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69396" w14:textId="77777777" w:rsidR="00EE578D" w:rsidRPr="00EE578D" w:rsidRDefault="00EE578D" w:rsidP="00EE57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EE578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БЕЛГОРОДСКАЯ ОБЛАСТЬ</w:t>
      </w:r>
    </w:p>
    <w:p w14:paraId="64D89B43" w14:textId="77777777" w:rsidR="00EE578D" w:rsidRPr="00EE578D" w:rsidRDefault="00EE578D" w:rsidP="00EE578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bidi="en-US"/>
        </w:rPr>
      </w:pPr>
      <w:r w:rsidRPr="00EE578D">
        <w:rPr>
          <w:rFonts w:ascii="Times New Roman" w:eastAsiaTheme="minorEastAsia" w:hAnsi="Times New Roman" w:cs="Times New Roman"/>
          <w:b/>
          <w:sz w:val="24"/>
          <w:szCs w:val="24"/>
          <w:lang w:bidi="en-US"/>
        </w:rPr>
        <w:t>ЧЕРНЯНСКИЙ РАЙОН</w:t>
      </w:r>
    </w:p>
    <w:p w14:paraId="64C934E6" w14:textId="77777777" w:rsidR="00EE578D" w:rsidRPr="00EE578D" w:rsidRDefault="00000000" w:rsidP="00EE578D">
      <w:pPr>
        <w:spacing w:after="0" w:line="240" w:lineRule="auto"/>
        <w:jc w:val="center"/>
        <w:rPr>
          <w:rFonts w:eastAsiaTheme="minorEastAsia" w:cs="Times New Roman"/>
          <w:noProof/>
          <w:sz w:val="24"/>
          <w:szCs w:val="24"/>
          <w:lang w:bidi="en-US"/>
        </w:rPr>
      </w:pPr>
      <w:r>
        <w:rPr>
          <w:rFonts w:eastAsiaTheme="minorEastAsia" w:cs="Times New Roman"/>
          <w:noProof/>
          <w:sz w:val="24"/>
          <w:szCs w:val="24"/>
          <w:lang w:val="en-US" w:bidi="en-US"/>
        </w:rPr>
        <w:object w:dxaOrig="1440" w:dyaOrig="1440" w14:anchorId="6B207D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33.65pt;width:44.45pt;height:49.65pt;z-index:251659264;visibility:visible;mso-wrap-edited:f;mso-position-horizontal-relative:margin;mso-position-vertical-relative:margin">
            <v:imagedata r:id="rId5" o:title="" chromakey="#d4d4d4" grayscale="t" bilevel="t"/>
            <w10:wrap type="topAndBottom" anchorx="margin" anchory="margin"/>
          </v:shape>
          <o:OLEObject Type="Embed" ProgID="Word.Picture.8" ShapeID="_x0000_s1026" DrawAspect="Content" ObjectID="_1782912808" r:id="rId6"/>
        </w:object>
      </w:r>
    </w:p>
    <w:p w14:paraId="15FF5A69" w14:textId="77777777" w:rsidR="00EE578D" w:rsidRPr="00EE578D" w:rsidRDefault="00EE578D" w:rsidP="00EE57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EE578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АДМИНИСТРАЦИЯ НОВОРЕЧЕНСКОГО СЕЛЬСКОГО ПОСЕЛЕНИЯ МУНИЦИПАЛЬНОГО РАЙОНА </w:t>
      </w:r>
    </w:p>
    <w:p w14:paraId="003C357B" w14:textId="77777777" w:rsidR="00EE578D" w:rsidRPr="00EE578D" w:rsidRDefault="00EE578D" w:rsidP="00EE578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EE578D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"ЧЕРНЯНСКИЙ РАЙОН" БЕЛГОРОДСКОЙ ОБЛАСТИ</w:t>
      </w:r>
    </w:p>
    <w:p w14:paraId="20DC602A" w14:textId="77777777" w:rsidR="00EE578D" w:rsidRPr="00EE578D" w:rsidRDefault="00EE578D" w:rsidP="00EE578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bidi="en-US"/>
        </w:rPr>
      </w:pPr>
    </w:p>
    <w:p w14:paraId="4161F2BE" w14:textId="77777777" w:rsidR="00EE578D" w:rsidRPr="00EE578D" w:rsidRDefault="00EE578D" w:rsidP="00EE578D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bidi="en-US"/>
        </w:rPr>
      </w:pPr>
      <w:r w:rsidRPr="00EE578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Р А С П О Р Я Ж Е Н И Е</w:t>
      </w:r>
    </w:p>
    <w:p w14:paraId="65AA2FD3" w14:textId="77777777" w:rsidR="00EE578D" w:rsidRPr="00EE578D" w:rsidRDefault="00EE578D" w:rsidP="00EE578D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lang w:bidi="en-US"/>
        </w:rPr>
      </w:pPr>
      <w:proofErr w:type="spellStart"/>
      <w:r w:rsidRPr="00EE578D">
        <w:rPr>
          <w:rFonts w:ascii="Times New Roman" w:eastAsiaTheme="minorEastAsia" w:hAnsi="Times New Roman" w:cs="Times New Roman"/>
          <w:b/>
          <w:lang w:bidi="en-US"/>
        </w:rPr>
        <w:t>с.Новоречье</w:t>
      </w:r>
      <w:proofErr w:type="spellEnd"/>
    </w:p>
    <w:p w14:paraId="4CF99276" w14:textId="77777777" w:rsidR="00EE578D" w:rsidRPr="00EE578D" w:rsidRDefault="00EE578D" w:rsidP="00EE578D">
      <w:pPr>
        <w:shd w:val="clear" w:color="auto" w:fill="FFFFFF"/>
        <w:spacing w:after="0"/>
        <w:jc w:val="center"/>
        <w:rPr>
          <w:rFonts w:ascii="Times New Roman" w:eastAsiaTheme="minorEastAsia" w:hAnsi="Times New Roman" w:cs="Times New Roman"/>
          <w:b/>
          <w:lang w:bidi="en-US"/>
        </w:rPr>
      </w:pPr>
    </w:p>
    <w:p w14:paraId="1A5590A3" w14:textId="77777777" w:rsidR="00EE578D" w:rsidRPr="00EE578D" w:rsidRDefault="00EE578D" w:rsidP="00EE578D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</w:p>
    <w:p w14:paraId="5F9A87EB" w14:textId="0EB8811C" w:rsidR="00EE578D" w:rsidRPr="00EE578D" w:rsidRDefault="00EE578D" w:rsidP="00EE578D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bidi="en-US"/>
        </w:rPr>
      </w:pPr>
      <w:r w:rsidRPr="00EE578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"</w:t>
      </w:r>
      <w:r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19</w:t>
      </w:r>
      <w:r w:rsidRPr="00EE578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"</w:t>
      </w:r>
      <w:r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июля</w:t>
      </w:r>
      <w:r w:rsidRPr="00EE578D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</w:t>
      </w:r>
      <w:r w:rsidRPr="00EE578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bidi="en-US"/>
        </w:rPr>
        <w:t>2024 г.                                                                                      №</w:t>
      </w:r>
      <w:r w:rsidR="00E61B48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bidi="en-US"/>
        </w:rPr>
        <w:t>49</w:t>
      </w:r>
      <w:r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bidi="en-US"/>
        </w:rPr>
        <w:t xml:space="preserve"> </w:t>
      </w:r>
      <w:r w:rsidRPr="00EE578D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bidi="en-US"/>
        </w:rPr>
        <w:t>-р</w:t>
      </w:r>
    </w:p>
    <w:p w14:paraId="465D1FE2" w14:textId="77777777" w:rsidR="00EE578D" w:rsidRPr="00EE578D" w:rsidRDefault="00EE578D" w:rsidP="00EE578D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bidi="en-US"/>
        </w:rPr>
      </w:pPr>
    </w:p>
    <w:p w14:paraId="0887D5EB" w14:textId="77777777" w:rsidR="00EE578D" w:rsidRPr="00EE578D" w:rsidRDefault="00EE578D" w:rsidP="00EE578D">
      <w:pPr>
        <w:spacing w:after="0" w:line="240" w:lineRule="auto"/>
        <w:rPr>
          <w:rFonts w:eastAsiaTheme="minorEastAsia" w:cs="Times New Roman"/>
          <w:b/>
          <w:sz w:val="28"/>
          <w:szCs w:val="28"/>
          <w:lang w:bidi="en-US"/>
        </w:rPr>
      </w:pPr>
    </w:p>
    <w:p w14:paraId="1B532947" w14:textId="609997A4" w:rsidR="00EE578D" w:rsidRDefault="00EE578D" w:rsidP="00EE578D">
      <w:pPr>
        <w:tabs>
          <w:tab w:val="left" w:pos="304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D">
        <w:rPr>
          <w:rFonts w:ascii="Times New Roman" w:hAnsi="Times New Roman" w:cs="Times New Roman"/>
          <w:b/>
          <w:sz w:val="28"/>
          <w:szCs w:val="28"/>
        </w:rPr>
        <w:t xml:space="preserve">Об уточнении границ зон охраны объектов культурного наследия в материалах территориального планирования и градостроительного зонирования </w:t>
      </w:r>
      <w:r>
        <w:rPr>
          <w:rFonts w:ascii="Times New Roman" w:hAnsi="Times New Roman" w:cs="Times New Roman"/>
          <w:b/>
          <w:sz w:val="28"/>
          <w:szCs w:val="28"/>
        </w:rPr>
        <w:t>Новореченского сельского</w:t>
      </w:r>
      <w:r w:rsidRPr="00EE578D">
        <w:rPr>
          <w:rFonts w:ascii="Times New Roman" w:hAnsi="Times New Roman" w:cs="Times New Roman"/>
          <w:b/>
          <w:sz w:val="28"/>
          <w:szCs w:val="28"/>
        </w:rPr>
        <w:t xml:space="preserve"> поселения муниципального района «Чернянский район» Белгородской области</w:t>
      </w:r>
    </w:p>
    <w:p w14:paraId="759A2218" w14:textId="77777777" w:rsidR="00EE578D" w:rsidRPr="00EE578D" w:rsidRDefault="00EE578D" w:rsidP="00EE578D">
      <w:pPr>
        <w:tabs>
          <w:tab w:val="left" w:pos="304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634BB4" w14:textId="37F576D6" w:rsidR="00EE578D" w:rsidRPr="00EE578D" w:rsidRDefault="00EE578D" w:rsidP="00EE578D">
      <w:pPr>
        <w:tabs>
          <w:tab w:val="left" w:pos="30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D">
        <w:rPr>
          <w:rFonts w:ascii="Times New Roman" w:hAnsi="Times New Roman" w:cs="Times New Roman"/>
          <w:sz w:val="28"/>
          <w:szCs w:val="28"/>
        </w:rPr>
        <w:t xml:space="preserve">            Во исполнении поручения Президента Российской Федерации от 20 августа 2012 года №2217, руководствуясь Федеральным законом №131 от 06.10.2003 г. «Об общих принципах организации местного самоуправления в Российской Федерации, ст.2 закона Белгородской области от 21.12.2017 года №233 «О перераспределении отдельных полномочий в сфере градостроительной деятельности между органами местного самоуправления и органами государственной власти Белгородской области, в соответствии с требованиями  ст.33 Градостроительного Кодекса  Российской Федерации, рассмотрев заключение комиссии по правилам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Новореченского сельского </w:t>
      </w:r>
      <w:r w:rsidRPr="00EE578D">
        <w:rPr>
          <w:rFonts w:ascii="Times New Roman" w:hAnsi="Times New Roman" w:cs="Times New Roman"/>
          <w:sz w:val="28"/>
          <w:szCs w:val="28"/>
        </w:rPr>
        <w:t>поселения:</w:t>
      </w:r>
    </w:p>
    <w:p w14:paraId="5C5C1A19" w14:textId="35414C57" w:rsidR="00EE578D" w:rsidRPr="00EE578D" w:rsidRDefault="00EE578D" w:rsidP="009068A0">
      <w:pPr>
        <w:pStyle w:val="a3"/>
        <w:numPr>
          <w:ilvl w:val="0"/>
          <w:numId w:val="3"/>
        </w:numPr>
        <w:tabs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E578D">
        <w:rPr>
          <w:rFonts w:ascii="Times New Roman" w:hAnsi="Times New Roman" w:cs="Times New Roman"/>
          <w:sz w:val="28"/>
          <w:szCs w:val="28"/>
        </w:rPr>
        <w:t>Принять рекомендации комиссии по правилам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Новореченского сельского </w:t>
      </w:r>
      <w:r w:rsidRPr="00EE578D">
        <w:rPr>
          <w:rFonts w:ascii="Times New Roman" w:hAnsi="Times New Roman" w:cs="Times New Roman"/>
          <w:sz w:val="28"/>
          <w:szCs w:val="28"/>
        </w:rPr>
        <w:t xml:space="preserve">поселения по уточнению и </w:t>
      </w:r>
      <w:proofErr w:type="gramStart"/>
      <w:r w:rsidRPr="00EE578D">
        <w:rPr>
          <w:rFonts w:ascii="Times New Roman" w:hAnsi="Times New Roman" w:cs="Times New Roman"/>
          <w:sz w:val="28"/>
          <w:szCs w:val="28"/>
        </w:rPr>
        <w:t>отображению  границ</w:t>
      </w:r>
      <w:proofErr w:type="gramEnd"/>
      <w:r w:rsidRPr="00EE578D">
        <w:rPr>
          <w:rFonts w:ascii="Times New Roman" w:hAnsi="Times New Roman" w:cs="Times New Roman"/>
          <w:sz w:val="28"/>
          <w:szCs w:val="28"/>
        </w:rPr>
        <w:t xml:space="preserve"> зон охраны объектов культурного наследия в действующих материалах градостроительного зонирования </w:t>
      </w:r>
      <w:r w:rsidR="009068A0">
        <w:rPr>
          <w:rFonts w:ascii="Times New Roman" w:hAnsi="Times New Roman" w:cs="Times New Roman"/>
          <w:sz w:val="28"/>
          <w:szCs w:val="28"/>
        </w:rPr>
        <w:t>Новореченского сельского</w:t>
      </w:r>
      <w:r w:rsidRPr="00EE578D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«Чернянский район» Белгородской области </w:t>
      </w:r>
    </w:p>
    <w:p w14:paraId="54620586" w14:textId="77777777" w:rsidR="00EE578D" w:rsidRPr="00EE578D" w:rsidRDefault="00EE578D" w:rsidP="00C85B49">
      <w:pPr>
        <w:tabs>
          <w:tab w:val="left" w:pos="3045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E578D">
        <w:rPr>
          <w:rFonts w:ascii="Times New Roman" w:hAnsi="Times New Roman" w:cs="Times New Roman"/>
          <w:sz w:val="28"/>
          <w:szCs w:val="28"/>
        </w:rPr>
        <w:t>2.</w:t>
      </w:r>
      <w:r w:rsidRPr="00EE578D">
        <w:rPr>
          <w:rFonts w:ascii="Times New Roman" w:hAnsi="Times New Roman" w:cs="Times New Roman"/>
        </w:rPr>
        <w:t xml:space="preserve"> </w:t>
      </w:r>
      <w:r w:rsidRPr="00EE578D">
        <w:rPr>
          <w:rFonts w:ascii="Times New Roman" w:hAnsi="Times New Roman" w:cs="Times New Roman"/>
          <w:sz w:val="28"/>
          <w:szCs w:val="28"/>
        </w:rPr>
        <w:t>Отделу архитектуры и ландшафтного обустройства администрации муниципального района «Чернянский район» обеспечить подготовку материалов, указанных в пункте 1 настоящего распоряжения и их направление в управление архитектуры и градостроительства Белгородской области.</w:t>
      </w:r>
    </w:p>
    <w:p w14:paraId="33E94BAE" w14:textId="3DB08FAE" w:rsidR="009068A0" w:rsidRPr="00C85B49" w:rsidRDefault="00EE578D" w:rsidP="00C85B49">
      <w:pPr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EE578D">
        <w:rPr>
          <w:rFonts w:ascii="Times New Roman" w:hAnsi="Times New Roman" w:cs="Times New Roman"/>
          <w:sz w:val="28"/>
          <w:szCs w:val="28"/>
        </w:rPr>
        <w:lastRenderedPageBreak/>
        <w:t xml:space="preserve">3. Разместить настоящее распоряжение на официальном сайте органов местного самоуправления </w:t>
      </w:r>
      <w:r w:rsidR="009068A0">
        <w:rPr>
          <w:rFonts w:ascii="Times New Roman" w:hAnsi="Times New Roman" w:cs="Times New Roman"/>
          <w:sz w:val="28"/>
          <w:szCs w:val="28"/>
        </w:rPr>
        <w:t>Новореченского сельского</w:t>
      </w:r>
      <w:r w:rsidRPr="00EE578D">
        <w:rPr>
          <w:rFonts w:ascii="Times New Roman" w:hAnsi="Times New Roman" w:cs="Times New Roman"/>
          <w:sz w:val="28"/>
          <w:szCs w:val="28"/>
        </w:rPr>
        <w:t xml:space="preserve"> поселения муниципального района «Чернянский район» Белгородской области в сети Интернет (адрес сайта:</w:t>
      </w:r>
      <w:r w:rsidR="00C85B49" w:rsidRPr="00C85B4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C85B49" w:rsidRPr="00947017">
        <w:rPr>
          <w:rFonts w:ascii="Times New Roman" w:hAnsi="Times New Roman" w:cs="Times New Roman"/>
          <w:color w:val="333333"/>
          <w:sz w:val="28"/>
          <w:szCs w:val="28"/>
        </w:rPr>
        <w:t>https://novoreche-r31.gosweb.gosuslugi.ru/</w:t>
      </w:r>
      <w:r w:rsidRPr="00EE578D">
        <w:rPr>
          <w:rFonts w:ascii="Times New Roman" w:hAnsi="Times New Roman" w:cs="Times New Roman"/>
          <w:sz w:val="28"/>
          <w:szCs w:val="28"/>
        </w:rPr>
        <w:t>).</w:t>
      </w:r>
    </w:p>
    <w:p w14:paraId="11D22EDC" w14:textId="77777777" w:rsidR="00CB69FA" w:rsidRDefault="00EE578D" w:rsidP="00EE578D">
      <w:pPr>
        <w:tabs>
          <w:tab w:val="left" w:pos="30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D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со дня его официального опубликования.</w:t>
      </w:r>
    </w:p>
    <w:p w14:paraId="37AD439C" w14:textId="3D1A22D9" w:rsidR="00EE578D" w:rsidRDefault="00CB69FA" w:rsidP="00EE578D">
      <w:pPr>
        <w:tabs>
          <w:tab w:val="left" w:pos="30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578D" w:rsidRPr="00EE578D">
        <w:rPr>
          <w:rFonts w:ascii="Times New Roman" w:hAnsi="Times New Roman" w:cs="Times New Roman"/>
          <w:sz w:val="28"/>
          <w:szCs w:val="28"/>
        </w:rPr>
        <w:t>. Контроль за исполнением настоящего распоряжения оставляю за собой.</w:t>
      </w:r>
    </w:p>
    <w:p w14:paraId="311B4BB7" w14:textId="77777777" w:rsidR="009068A0" w:rsidRDefault="009068A0" w:rsidP="00EE578D">
      <w:pPr>
        <w:tabs>
          <w:tab w:val="left" w:pos="30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76E7A" w14:textId="77777777" w:rsidR="009068A0" w:rsidRDefault="009068A0" w:rsidP="00EE578D">
      <w:pPr>
        <w:tabs>
          <w:tab w:val="left" w:pos="30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8E60BF" w14:textId="77777777" w:rsidR="009068A0" w:rsidRPr="00EE578D" w:rsidRDefault="009068A0" w:rsidP="00EE578D">
      <w:pPr>
        <w:tabs>
          <w:tab w:val="left" w:pos="30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224C7D" w14:textId="77777777" w:rsidR="009068A0" w:rsidRPr="0052597C" w:rsidRDefault="009068A0" w:rsidP="009068A0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 w:rsidRPr="0052597C">
        <w:rPr>
          <w:rFonts w:ascii="Times New Roman" w:hAnsi="Times New Roman"/>
          <w:b/>
          <w:sz w:val="28"/>
          <w:szCs w:val="28"/>
          <w:lang w:val="ru-RU"/>
        </w:rPr>
        <w:t>Глава администрации</w:t>
      </w:r>
    </w:p>
    <w:p w14:paraId="44DD2DBA" w14:textId="77777777" w:rsidR="009068A0" w:rsidRDefault="009068A0" w:rsidP="009068A0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</w:t>
      </w:r>
      <w:r w:rsidRPr="0052597C">
        <w:rPr>
          <w:rFonts w:ascii="Times New Roman" w:hAnsi="Times New Roman"/>
          <w:b/>
          <w:sz w:val="28"/>
          <w:szCs w:val="28"/>
          <w:lang w:val="ru-RU"/>
        </w:rPr>
        <w:t xml:space="preserve">Новореченского </w:t>
      </w:r>
    </w:p>
    <w:p w14:paraId="74301BFF" w14:textId="32D3D57E" w:rsidR="009068A0" w:rsidRDefault="009068A0" w:rsidP="009068A0">
      <w:pPr>
        <w:pStyle w:val="a4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сельского </w:t>
      </w:r>
      <w:r w:rsidRPr="0052597C">
        <w:rPr>
          <w:rFonts w:ascii="Times New Roman" w:hAnsi="Times New Roman"/>
          <w:b/>
          <w:sz w:val="28"/>
          <w:szCs w:val="28"/>
          <w:lang w:val="ru-RU"/>
        </w:rPr>
        <w:t xml:space="preserve">поселения                                         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</w:t>
      </w:r>
      <w:r w:rsidRPr="0052597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>Т.В</w:t>
      </w:r>
      <w:r w:rsidRPr="0052597C">
        <w:rPr>
          <w:rFonts w:ascii="Times New Roman" w:hAnsi="Times New Roman"/>
          <w:b/>
          <w:sz w:val="28"/>
          <w:szCs w:val="28"/>
          <w:lang w:val="ru-RU"/>
        </w:rPr>
        <w:t>.</w:t>
      </w:r>
      <w:r w:rsidR="00C85B4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52597C">
        <w:rPr>
          <w:rFonts w:ascii="Times New Roman" w:hAnsi="Times New Roman"/>
          <w:b/>
          <w:sz w:val="28"/>
          <w:szCs w:val="28"/>
          <w:lang w:val="ru-RU"/>
        </w:rPr>
        <w:t>Подолякина</w:t>
      </w:r>
    </w:p>
    <w:p w14:paraId="1F909A39" w14:textId="77777777" w:rsidR="00D35F54" w:rsidRPr="00EE578D" w:rsidRDefault="00D35F54" w:rsidP="00EE578D">
      <w:pPr>
        <w:spacing w:line="240" w:lineRule="auto"/>
        <w:jc w:val="both"/>
        <w:rPr>
          <w:rFonts w:ascii="Times New Roman" w:hAnsi="Times New Roman" w:cs="Times New Roman"/>
        </w:rPr>
      </w:pPr>
    </w:p>
    <w:p w14:paraId="768F1F31" w14:textId="77777777" w:rsidR="00EE578D" w:rsidRPr="00EE578D" w:rsidRDefault="00EE578D" w:rsidP="00EE578D">
      <w:pPr>
        <w:spacing w:line="240" w:lineRule="auto"/>
        <w:jc w:val="both"/>
        <w:rPr>
          <w:rFonts w:ascii="Times New Roman" w:hAnsi="Times New Roman" w:cs="Times New Roman"/>
        </w:rPr>
      </w:pPr>
    </w:p>
    <w:sectPr w:rsidR="00EE578D" w:rsidRPr="00EE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4461DD"/>
    <w:multiLevelType w:val="hybridMultilevel"/>
    <w:tmpl w:val="4EB4DA10"/>
    <w:lvl w:ilvl="0" w:tplc="F4BA0A7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5A8B5383"/>
    <w:multiLevelType w:val="hybridMultilevel"/>
    <w:tmpl w:val="88B04A2E"/>
    <w:lvl w:ilvl="0" w:tplc="94089C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ED22255"/>
    <w:multiLevelType w:val="hybridMultilevel"/>
    <w:tmpl w:val="91247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721650">
    <w:abstractNumId w:val="0"/>
  </w:num>
  <w:num w:numId="2" w16cid:durableId="1752892352">
    <w:abstractNumId w:val="2"/>
  </w:num>
  <w:num w:numId="3" w16cid:durableId="771433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E3"/>
    <w:rsid w:val="003A2F81"/>
    <w:rsid w:val="003B488D"/>
    <w:rsid w:val="00790BE3"/>
    <w:rsid w:val="009068A0"/>
    <w:rsid w:val="00C85B49"/>
    <w:rsid w:val="00C878E8"/>
    <w:rsid w:val="00CB69FA"/>
    <w:rsid w:val="00D35F54"/>
    <w:rsid w:val="00E61B48"/>
    <w:rsid w:val="00E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3730FC"/>
  <w15:chartTrackingRefBased/>
  <w15:docId w15:val="{31F4CF53-61D6-484A-810D-D9C25A86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78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78D"/>
    <w:pPr>
      <w:ind w:left="720"/>
      <w:contextualSpacing/>
    </w:pPr>
  </w:style>
  <w:style w:type="paragraph" w:styleId="a4">
    <w:name w:val="No Spacing"/>
    <w:basedOn w:val="a"/>
    <w:link w:val="a5"/>
    <w:uiPriority w:val="1"/>
    <w:qFormat/>
    <w:rsid w:val="009068A0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9068A0"/>
    <w:rPr>
      <w:rFonts w:eastAsiaTheme="minorEastAsia" w:cs="Times New Roman"/>
      <w:kern w:val="0"/>
      <w:sz w:val="24"/>
      <w:szCs w:val="32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2024-07-19T13:33:00Z</cp:lastPrinted>
  <dcterms:created xsi:type="dcterms:W3CDTF">2024-07-19T07:01:00Z</dcterms:created>
  <dcterms:modified xsi:type="dcterms:W3CDTF">2024-07-19T13:47:00Z</dcterms:modified>
</cp:coreProperties>
</file>