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6687" w14:textId="77777777" w:rsidR="007366BA" w:rsidRDefault="00000000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A7203B7" w14:textId="77777777" w:rsidR="007366BA" w:rsidRDefault="00000000">
      <w:pPr>
        <w:pStyle w:val="afa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EC2AF8" wp14:editId="0939359A">
            <wp:simplePos x="0" y="0"/>
            <wp:positionH relativeFrom="page">
              <wp:posOffset>3705225</wp:posOffset>
            </wp:positionH>
            <wp:positionV relativeFrom="page">
              <wp:posOffset>971550</wp:posOffset>
            </wp:positionV>
            <wp:extent cx="512445" cy="619125"/>
            <wp:effectExtent l="19050" t="0" r="1905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tretch/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БЕЛГОРОДСКАЯ ОБЛАСТЬ </w:t>
      </w:r>
    </w:p>
    <w:p w14:paraId="23053F93" w14:textId="77777777" w:rsidR="007366BA" w:rsidRDefault="00000000">
      <w:pPr>
        <w:pStyle w:val="af8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ЗЕМСКОЕ СОБРАНИЕ</w:t>
      </w:r>
      <w:r>
        <w:rPr>
          <w:iCs/>
          <w:sz w:val="28"/>
          <w:szCs w:val="28"/>
        </w:rPr>
        <w:br/>
        <w:t>НОВОРЕЧЕНСКОГО СЕЛЬСКОГО ПОСЕЛЕНИЯ</w:t>
      </w:r>
    </w:p>
    <w:p w14:paraId="1B64B7CE" w14:textId="77777777" w:rsidR="007366BA" w:rsidRDefault="00000000">
      <w:pPr>
        <w:pStyle w:val="af8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МУНИЦИПАЛЬНОГО РАЙОНА «ЧЕРНЯНСКИЙ РАЙОН»</w:t>
      </w:r>
    </w:p>
    <w:p w14:paraId="01EC25AB" w14:textId="77777777" w:rsidR="007366BA" w:rsidRDefault="00000000">
      <w:pPr>
        <w:pStyle w:val="af8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БЕЛГОРОДСКОЙ ОБЛАСТИ</w:t>
      </w:r>
    </w:p>
    <w:p w14:paraId="5B6DBDB4" w14:textId="77777777" w:rsidR="007366BA" w:rsidRDefault="00000000">
      <w:pPr>
        <w:tabs>
          <w:tab w:val="left" w:pos="709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14:paraId="1C137F28" w14:textId="77777777" w:rsidR="007366B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301E711" w14:textId="77777777" w:rsidR="007366BA" w:rsidRDefault="00000000">
      <w:pPr>
        <w:jc w:val="center"/>
        <w:rPr>
          <w:b/>
        </w:rPr>
      </w:pPr>
      <w:r>
        <w:rPr>
          <w:b/>
        </w:rPr>
        <w:t>с. Новоречье</w:t>
      </w:r>
    </w:p>
    <w:p w14:paraId="6B0A403B" w14:textId="7EAD4A1F" w:rsidR="007366BA" w:rsidRDefault="00000000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24 сентября 2024 года                                                                                     №53</w:t>
      </w:r>
    </w:p>
    <w:p w14:paraId="034EF519" w14:textId="77777777" w:rsidR="007366BA" w:rsidRDefault="007366BA">
      <w:pPr>
        <w:tabs>
          <w:tab w:val="left" w:pos="6660"/>
        </w:tabs>
        <w:rPr>
          <w:b/>
          <w:sz w:val="28"/>
          <w:szCs w:val="28"/>
        </w:rPr>
      </w:pPr>
    </w:p>
    <w:p w14:paraId="071D75A9" w14:textId="77777777" w:rsidR="007366BA" w:rsidRDefault="007366BA">
      <w:pPr>
        <w:ind w:right="5953"/>
        <w:jc w:val="both"/>
        <w:rPr>
          <w:b/>
          <w:bCs/>
          <w:color w:val="000000"/>
          <w:sz w:val="28"/>
          <w:szCs w:val="28"/>
        </w:rPr>
      </w:pPr>
    </w:p>
    <w:p w14:paraId="10378301" w14:textId="77777777" w:rsidR="007366BA" w:rsidRDefault="00000000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избрании делегата на </w:t>
      </w:r>
      <w:r>
        <w:rPr>
          <w:b/>
          <w:bCs/>
          <w:color w:val="000000"/>
          <w:sz w:val="28"/>
          <w:szCs w:val="28"/>
          <w:lang w:val="en-US"/>
        </w:rPr>
        <w:t>XV</w:t>
      </w:r>
      <w:r>
        <w:rPr>
          <w:b/>
          <w:bCs/>
          <w:color w:val="000000"/>
          <w:sz w:val="28"/>
          <w:szCs w:val="28"/>
        </w:rPr>
        <w:t xml:space="preserve"> Съезд Ассоциации «Совет муниципальных образований Белгородской области» </w:t>
      </w:r>
    </w:p>
    <w:p w14:paraId="3CA98715" w14:textId="77777777" w:rsidR="007366BA" w:rsidRDefault="007366BA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EB01764" w14:textId="77777777" w:rsidR="007366BA" w:rsidRDefault="00000000">
      <w:pPr>
        <w:pStyle w:val="af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5.1 статьи 5 Устава Ассоциации «Совет муниципальных образований Белгородской области», утвержденного решением съезда муниципальных образований Белгородской области от 22.03.2006 г. №2, руководствуясь решением президиума Ассоциации от 23.01.2024 г. №3, земское собрание Новореченского сельского поселения </w:t>
      </w:r>
    </w:p>
    <w:p w14:paraId="547E48EB" w14:textId="77777777" w:rsidR="007366BA" w:rsidRDefault="00000000">
      <w:pPr>
        <w:pStyle w:val="afa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0BC0474D" w14:textId="7219E703" w:rsidR="007366BA" w:rsidRDefault="00000000">
      <w:pPr>
        <w:pStyle w:val="afa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C56B6B" w:rsidRPr="00C56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Избрать делегатом на </w:t>
      </w:r>
      <w:r>
        <w:rPr>
          <w:bCs/>
          <w:color w:val="000000"/>
          <w:sz w:val="28"/>
          <w:szCs w:val="28"/>
          <w:lang w:val="en-US"/>
        </w:rPr>
        <w:t>XV</w:t>
      </w:r>
      <w:r>
        <w:rPr>
          <w:bCs/>
          <w:color w:val="000000"/>
          <w:sz w:val="28"/>
          <w:szCs w:val="28"/>
        </w:rPr>
        <w:t xml:space="preserve"> Съезд Ассоциации «Совет муниципальных образований Белгородской области» от Новореченского сельского поселения муниципального района «Чернянский район» Белгородской области главу администрации Новореченского сельского поселения Чернянского района Подолякину Татьяну Владимировну</w:t>
      </w:r>
    </w:p>
    <w:p w14:paraId="6A7C05F9" w14:textId="77777777" w:rsidR="007366BA" w:rsidRDefault="00000000">
      <w:pPr>
        <w:pStyle w:val="afa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 xml:space="preserve">Поручить главе администрации Новореченского сельского поселения муниципального района «Чернянский район» Белгородской области Подолякиной Татьяне Владимировне принять участие </w:t>
      </w:r>
      <w:r>
        <w:rPr>
          <w:sz w:val="28"/>
          <w:szCs w:val="28"/>
          <w:lang w:val="en-US"/>
        </w:rPr>
        <w:t>XV</w:t>
      </w:r>
      <w:r w:rsidRPr="00C56B6B">
        <w:rPr>
          <w:sz w:val="28"/>
          <w:szCs w:val="28"/>
        </w:rPr>
        <w:t xml:space="preserve"> </w:t>
      </w:r>
      <w:r>
        <w:rPr>
          <w:sz w:val="28"/>
          <w:szCs w:val="28"/>
        </w:rPr>
        <w:t>Съезде Ассоциации «Совет муниципальных образований Белгородской области» с правами представителя члена Ассоциации от Новореченского сельского поселения.</w:t>
      </w:r>
    </w:p>
    <w:p w14:paraId="32FE19B8" w14:textId="77777777" w:rsidR="007366BA" w:rsidRDefault="00000000">
      <w:pPr>
        <w:pStyle w:val="afa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3.  Ввести в действие настоящее решение со дня его принятия.</w:t>
      </w:r>
    </w:p>
    <w:p w14:paraId="592D6FC6" w14:textId="2BEE95F0" w:rsidR="007366BA" w:rsidRDefault="00000000">
      <w:pPr>
        <w:pStyle w:val="afa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>4. Разместить настоящее решение на официальном сайте органов местного самоуправления Новореченского сельского поселения муниципального района «Чернянский район»</w:t>
      </w:r>
      <w:r w:rsidR="00C56B6B" w:rsidRPr="00C56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в сети Интернет (адрес сайта </w:t>
      </w:r>
      <w:proofErr w:type="spellStart"/>
      <w:r>
        <w:rPr>
          <w:sz w:val="28"/>
          <w:szCs w:val="16"/>
        </w:rPr>
        <w:t>http</w:t>
      </w:r>
      <w:proofErr w:type="spellEnd"/>
      <w:r>
        <w:rPr>
          <w:sz w:val="28"/>
          <w:szCs w:val="16"/>
          <w:lang w:val="en-US"/>
        </w:rPr>
        <w:t>s</w:t>
      </w:r>
      <w:r>
        <w:rPr>
          <w:sz w:val="28"/>
          <w:szCs w:val="16"/>
        </w:rPr>
        <w:t>://</w:t>
      </w:r>
      <w:proofErr w:type="spellStart"/>
      <w:r>
        <w:rPr>
          <w:sz w:val="28"/>
          <w:szCs w:val="28"/>
          <w:lang w:val="en-US"/>
        </w:rPr>
        <w:t>novoreche</w:t>
      </w:r>
      <w:proofErr w:type="spellEnd"/>
      <w:r>
        <w:rPr>
          <w:sz w:val="28"/>
          <w:szCs w:val="28"/>
        </w:rPr>
        <w:t>-r31.gosweb.gosuslugi.ru:).</w:t>
      </w:r>
    </w:p>
    <w:p w14:paraId="3F25E728" w14:textId="047AB261" w:rsidR="007366BA" w:rsidRDefault="00000000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="00C56B6B" w:rsidRPr="00C56B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решения возложить на главу администрации Новореченского сельского поселения (Подолякина Т.В.)</w:t>
      </w:r>
    </w:p>
    <w:p w14:paraId="2C21B669" w14:textId="77777777" w:rsidR="007366BA" w:rsidRDefault="007366BA">
      <w:pPr>
        <w:pStyle w:val="afa"/>
        <w:ind w:firstLine="709"/>
        <w:jc w:val="both"/>
        <w:rPr>
          <w:sz w:val="28"/>
          <w:szCs w:val="28"/>
        </w:rPr>
      </w:pPr>
    </w:p>
    <w:p w14:paraId="245F9B8F" w14:textId="77777777" w:rsidR="007366BA" w:rsidRDefault="007366BA">
      <w:pPr>
        <w:jc w:val="both"/>
        <w:rPr>
          <w:b/>
          <w:sz w:val="28"/>
          <w:szCs w:val="28"/>
        </w:rPr>
      </w:pPr>
    </w:p>
    <w:p w14:paraId="02DF8662" w14:textId="77777777" w:rsidR="007366BA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Новореченского</w:t>
      </w:r>
    </w:p>
    <w:p w14:paraId="54331160" w14:textId="7AFAD999" w:rsidR="007366BA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С.В. Холодова</w:t>
      </w:r>
    </w:p>
    <w:p w14:paraId="462E7D6C" w14:textId="77777777" w:rsidR="007366BA" w:rsidRDefault="007366BA">
      <w:pPr>
        <w:jc w:val="right"/>
      </w:pPr>
    </w:p>
    <w:p w14:paraId="09E78BD5" w14:textId="77777777" w:rsidR="007366BA" w:rsidRPr="00C56B6B" w:rsidRDefault="007366BA" w:rsidP="00C56B6B">
      <w:pPr>
        <w:rPr>
          <w:b/>
          <w:sz w:val="28"/>
          <w:szCs w:val="28"/>
          <w:lang w:val="en-US"/>
        </w:rPr>
      </w:pPr>
    </w:p>
    <w:sectPr w:rsidR="007366BA" w:rsidRPr="00C56B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9603B" w14:textId="77777777" w:rsidR="005D6302" w:rsidRDefault="005D6302">
      <w:r>
        <w:separator/>
      </w:r>
    </w:p>
  </w:endnote>
  <w:endnote w:type="continuationSeparator" w:id="0">
    <w:p w14:paraId="58B38F69" w14:textId="77777777" w:rsidR="005D6302" w:rsidRDefault="005D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66D68" w14:textId="77777777" w:rsidR="005D6302" w:rsidRDefault="005D6302">
      <w:r>
        <w:separator/>
      </w:r>
    </w:p>
  </w:footnote>
  <w:footnote w:type="continuationSeparator" w:id="0">
    <w:p w14:paraId="1C7F1F7C" w14:textId="77777777" w:rsidR="005D6302" w:rsidRDefault="005D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BA"/>
    <w:rsid w:val="005D6302"/>
    <w:rsid w:val="00631D77"/>
    <w:rsid w:val="007366BA"/>
    <w:rsid w:val="00C5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2B36"/>
  <w15:docId w15:val="{E8906D81-39E0-4B40-89D6-B55611EC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f6">
    <w:name w:val="Body Text"/>
    <w:basedOn w:val="a"/>
    <w:link w:val="af7"/>
    <w:semiHidden/>
    <w:unhideWhenUsed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link w:val="af9"/>
    <w:qFormat/>
    <w:pPr>
      <w:jc w:val="center"/>
    </w:pPr>
    <w:rPr>
      <w:b/>
      <w:bCs/>
      <w:sz w:val="44"/>
    </w:rPr>
  </w:style>
  <w:style w:type="character" w:customStyle="1" w:styleId="af9">
    <w:name w:val="Подзаголовок Знак"/>
    <w:basedOn w:val="a0"/>
    <w:link w:val="af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2019-11-06T13:12:00Z</dcterms:created>
  <dcterms:modified xsi:type="dcterms:W3CDTF">2024-09-30T13:10:00Z</dcterms:modified>
</cp:coreProperties>
</file>