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8CC" w:rsidRDefault="00B33D2E">
      <w:pPr>
        <w:pStyle w:val="ConsTitle"/>
        <w:widowControl/>
        <w:ind w:right="0"/>
        <w:jc w:val="center"/>
        <w:rPr>
          <w:rFonts w:ascii="Times New Roman" w:hAnsi="Times New Roman"/>
          <w:sz w:val="28"/>
          <w:szCs w:val="28"/>
        </w:rPr>
      </w:pPr>
      <w:r>
        <w:rPr>
          <w:rFonts w:ascii="Times New Roman" w:hAnsi="Times New Roman"/>
          <w:sz w:val="28"/>
          <w:szCs w:val="28"/>
        </w:rPr>
        <w:t>БЕЛГОРОДСКАЯ ОБЛАСТЬ</w:t>
      </w:r>
    </w:p>
    <w:p w:rsidR="00A218CC" w:rsidRDefault="00B33D2E">
      <w:pPr>
        <w:pStyle w:val="ConsTitle"/>
        <w:widowControl/>
        <w:ind w:right="0"/>
        <w:jc w:val="center"/>
        <w:rPr>
          <w:rFonts w:ascii="Times New Roman" w:hAnsi="Times New Roman"/>
          <w:sz w:val="28"/>
          <w:szCs w:val="28"/>
        </w:rPr>
      </w:pPr>
      <w:r>
        <w:rPr>
          <w:rFonts w:ascii="Times New Roman" w:hAnsi="Times New Roman"/>
          <w:sz w:val="28"/>
          <w:szCs w:val="28"/>
        </w:rPr>
        <w:t>ЧЕРНЯНСКИЙ РАЙОН</w:t>
      </w:r>
    </w:p>
    <w:p w:rsidR="00A218CC" w:rsidRDefault="00A218CC">
      <w:pPr>
        <w:pStyle w:val="ConsTitle"/>
        <w:widowControl/>
        <w:ind w:right="0"/>
        <w:jc w:val="center"/>
        <w:rPr>
          <w:rFonts w:ascii="Times New Roman" w:hAnsi="Times New Roman"/>
          <w:sz w:val="28"/>
          <w:szCs w:val="28"/>
        </w:rPr>
      </w:pPr>
    </w:p>
    <w:p w:rsidR="00A218CC" w:rsidRDefault="000C0B0C">
      <w:pPr>
        <w:pStyle w:val="ConsTitle"/>
        <w:widowControl/>
        <w:ind w:right="0"/>
        <w:jc w:val="center"/>
        <w:rPr>
          <w:rFonts w:ascii="Times New Roman" w:hAnsi="Times New Roman"/>
          <w:sz w:val="28"/>
          <w:szCs w:val="28"/>
        </w:rPr>
      </w:pPr>
      <w:r w:rsidRPr="000C0B0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1;visibility:hidden" filled="t" stroked="t">
            <v:stroke joinstyle="round"/>
            <v:path o:extrusionok="t" gradientshapeok="f" o:connecttype="segments"/>
            <o:lock v:ext="edit" aspectratio="f" selection="t"/>
          </v:shape>
        </w:pict>
      </w:r>
      <w:r>
        <w:pict>
          <v:shape id="_x0000_i0" o:spid="_x0000_i1025" type="#_x0000_t75" style="width:42pt;height:51pt;mso-wrap-distance-left:0;mso-wrap-distance-top:0;mso-wrap-distance-right:0;mso-wrap-distance-bottom:0">
            <v:imagedata r:id="rId7" o:title=""/>
            <v:path textboxrect="0,0,0,0"/>
          </v:shape>
        </w:pict>
      </w:r>
    </w:p>
    <w:p w:rsidR="00A218CC" w:rsidRDefault="00B33D2E">
      <w:pPr>
        <w:pStyle w:val="ConsTitle"/>
        <w:widowControl/>
        <w:ind w:right="0"/>
        <w:jc w:val="center"/>
        <w:rPr>
          <w:rFonts w:ascii="Times New Roman" w:hAnsi="Times New Roman"/>
          <w:sz w:val="28"/>
          <w:szCs w:val="28"/>
        </w:rPr>
      </w:pPr>
      <w:r>
        <w:rPr>
          <w:rFonts w:ascii="Times New Roman" w:hAnsi="Times New Roman"/>
          <w:sz w:val="28"/>
          <w:szCs w:val="28"/>
        </w:rPr>
        <w:t>ЗЕМСКОЕ СОБРАНИЕ</w:t>
      </w:r>
    </w:p>
    <w:p w:rsidR="00A218CC" w:rsidRDefault="000D7C02">
      <w:pPr>
        <w:pStyle w:val="ConsTitle"/>
        <w:widowControl/>
        <w:ind w:right="0"/>
        <w:jc w:val="center"/>
        <w:rPr>
          <w:rFonts w:ascii="Times New Roman" w:hAnsi="Times New Roman"/>
          <w:sz w:val="28"/>
          <w:szCs w:val="28"/>
        </w:rPr>
      </w:pPr>
      <w:r>
        <w:rPr>
          <w:rFonts w:ascii="Times New Roman" w:hAnsi="Times New Roman"/>
          <w:sz w:val="28"/>
          <w:szCs w:val="28"/>
        </w:rPr>
        <w:t>НОВОРЕЧЕНСКОГО</w:t>
      </w:r>
      <w:r w:rsidR="00B33D2E">
        <w:rPr>
          <w:rFonts w:ascii="Times New Roman" w:hAnsi="Times New Roman"/>
          <w:sz w:val="28"/>
          <w:szCs w:val="28"/>
        </w:rPr>
        <w:t xml:space="preserve"> СЕЛЬСКОГО ПОСЕЛЕНИЯ</w:t>
      </w:r>
    </w:p>
    <w:p w:rsidR="00A218CC" w:rsidRDefault="00B33D2E">
      <w:pPr>
        <w:pStyle w:val="ConsTitle"/>
        <w:widowControl/>
        <w:ind w:right="0"/>
        <w:jc w:val="center"/>
        <w:rPr>
          <w:rFonts w:ascii="Times New Roman" w:hAnsi="Times New Roman"/>
          <w:sz w:val="28"/>
          <w:szCs w:val="28"/>
        </w:rPr>
      </w:pPr>
      <w:r>
        <w:rPr>
          <w:rFonts w:ascii="Times New Roman" w:hAnsi="Times New Roman"/>
          <w:sz w:val="28"/>
          <w:szCs w:val="28"/>
        </w:rPr>
        <w:t>МУНИЦИПАЛЬНОГО РАЙОНА «ЧЕРНЯНСКИЙ РАЙОН»</w:t>
      </w:r>
    </w:p>
    <w:p w:rsidR="00A218CC" w:rsidRDefault="00B33D2E">
      <w:pPr>
        <w:pStyle w:val="ConsTitle"/>
        <w:widowControl/>
        <w:ind w:right="0"/>
        <w:jc w:val="center"/>
        <w:rPr>
          <w:rFonts w:ascii="Times New Roman" w:hAnsi="Times New Roman"/>
          <w:sz w:val="28"/>
          <w:szCs w:val="28"/>
        </w:rPr>
      </w:pPr>
      <w:r>
        <w:rPr>
          <w:rFonts w:ascii="Times New Roman" w:hAnsi="Times New Roman"/>
          <w:sz w:val="28"/>
          <w:szCs w:val="28"/>
        </w:rPr>
        <w:t>БЕЛГОРОДСКОЙ ОБЛАСТИ</w:t>
      </w:r>
    </w:p>
    <w:p w:rsidR="00A218CC" w:rsidRDefault="00A218CC">
      <w:pPr>
        <w:pStyle w:val="ConsTitle"/>
        <w:widowControl/>
        <w:ind w:right="0"/>
        <w:jc w:val="center"/>
        <w:rPr>
          <w:rFonts w:ascii="Times New Roman" w:hAnsi="Times New Roman"/>
          <w:sz w:val="28"/>
          <w:szCs w:val="28"/>
        </w:rPr>
      </w:pPr>
    </w:p>
    <w:p w:rsidR="00A218CC" w:rsidRDefault="00B33D2E">
      <w:pPr>
        <w:spacing w:after="0" w:line="240" w:lineRule="auto"/>
        <w:ind w:firstLine="0"/>
        <w:jc w:val="center"/>
        <w:rPr>
          <w:b/>
          <w:szCs w:val="28"/>
        </w:rPr>
      </w:pPr>
      <w:r>
        <w:rPr>
          <w:b/>
          <w:szCs w:val="28"/>
        </w:rPr>
        <w:t>РЕШЕНИЕ</w:t>
      </w:r>
    </w:p>
    <w:p w:rsidR="00A218CC" w:rsidRDefault="00B33D2E">
      <w:pPr>
        <w:spacing w:after="0" w:line="240" w:lineRule="auto"/>
        <w:ind w:firstLine="0"/>
        <w:jc w:val="center"/>
        <w:rPr>
          <w:b/>
          <w:sz w:val="20"/>
          <w:szCs w:val="20"/>
        </w:rPr>
      </w:pPr>
      <w:r>
        <w:rPr>
          <w:b/>
          <w:sz w:val="20"/>
          <w:szCs w:val="20"/>
        </w:rPr>
        <w:t xml:space="preserve">с. </w:t>
      </w:r>
      <w:r w:rsidR="000D7C02">
        <w:rPr>
          <w:b/>
          <w:sz w:val="20"/>
          <w:szCs w:val="20"/>
        </w:rPr>
        <w:t>Новоречье</w:t>
      </w:r>
    </w:p>
    <w:p w:rsidR="00A218CC" w:rsidRDefault="00A218CC">
      <w:pPr>
        <w:spacing w:after="0" w:line="240" w:lineRule="auto"/>
        <w:ind w:firstLine="0"/>
        <w:jc w:val="center"/>
        <w:rPr>
          <w:b/>
          <w:szCs w:val="28"/>
        </w:rPr>
      </w:pPr>
    </w:p>
    <w:p w:rsidR="00A218CC" w:rsidRDefault="00A218CC">
      <w:pPr>
        <w:spacing w:after="0" w:line="240" w:lineRule="auto"/>
        <w:ind w:firstLine="0"/>
        <w:jc w:val="center"/>
        <w:rPr>
          <w:b/>
          <w:szCs w:val="28"/>
        </w:rPr>
      </w:pPr>
    </w:p>
    <w:p w:rsidR="00A218CC" w:rsidRDefault="00B33D2E">
      <w:pPr>
        <w:spacing w:after="0" w:line="240" w:lineRule="auto"/>
        <w:ind w:firstLine="0"/>
        <w:rPr>
          <w:szCs w:val="28"/>
        </w:rPr>
      </w:pPr>
      <w:r>
        <w:rPr>
          <w:szCs w:val="28"/>
        </w:rPr>
        <w:t>от «</w:t>
      </w:r>
      <w:r w:rsidR="00CE3752">
        <w:rPr>
          <w:szCs w:val="28"/>
        </w:rPr>
        <w:t>03</w:t>
      </w:r>
      <w:r>
        <w:rPr>
          <w:szCs w:val="28"/>
        </w:rPr>
        <w:t xml:space="preserve">» </w:t>
      </w:r>
      <w:r w:rsidR="00CE3752">
        <w:rPr>
          <w:szCs w:val="28"/>
        </w:rPr>
        <w:t>марта</w:t>
      </w:r>
      <w:r>
        <w:rPr>
          <w:szCs w:val="28"/>
        </w:rPr>
        <w:t xml:space="preserve"> 2023 года</w:t>
      </w:r>
      <w:r>
        <w:rPr>
          <w:szCs w:val="28"/>
        </w:rPr>
        <w:tab/>
      </w:r>
      <w:r>
        <w:rPr>
          <w:szCs w:val="28"/>
        </w:rPr>
        <w:tab/>
      </w:r>
      <w:r>
        <w:rPr>
          <w:szCs w:val="28"/>
        </w:rPr>
        <w:tab/>
      </w:r>
      <w:r>
        <w:rPr>
          <w:szCs w:val="28"/>
        </w:rPr>
        <w:tab/>
      </w:r>
      <w:r>
        <w:rPr>
          <w:szCs w:val="28"/>
        </w:rPr>
        <w:tab/>
      </w:r>
      <w:r>
        <w:rPr>
          <w:szCs w:val="28"/>
        </w:rPr>
        <w:tab/>
      </w:r>
      <w:r>
        <w:rPr>
          <w:szCs w:val="28"/>
        </w:rPr>
        <w:tab/>
        <w:t>№</w:t>
      </w:r>
      <w:r w:rsidR="00CE3752">
        <w:rPr>
          <w:szCs w:val="28"/>
        </w:rPr>
        <w:t xml:space="preserve"> 4/1</w:t>
      </w:r>
    </w:p>
    <w:p w:rsidR="00A218CC" w:rsidRDefault="00A218CC">
      <w:pPr>
        <w:spacing w:after="0" w:line="240" w:lineRule="auto"/>
        <w:ind w:firstLine="0"/>
        <w:jc w:val="center"/>
        <w:rPr>
          <w:szCs w:val="28"/>
        </w:rPr>
      </w:pPr>
    </w:p>
    <w:p w:rsidR="00A218CC" w:rsidRDefault="00A218CC">
      <w:pPr>
        <w:spacing w:after="0" w:line="240" w:lineRule="auto"/>
        <w:ind w:firstLine="0"/>
        <w:jc w:val="center"/>
        <w:rPr>
          <w:szCs w:val="28"/>
        </w:rPr>
      </w:pPr>
    </w:p>
    <w:p w:rsidR="00A218CC" w:rsidRDefault="00B33D2E">
      <w:pPr>
        <w:spacing w:after="0" w:line="240" w:lineRule="auto"/>
        <w:ind w:firstLine="567"/>
        <w:jc w:val="center"/>
      </w:pPr>
      <w:r>
        <w:rPr>
          <w:b/>
        </w:rPr>
        <w:t xml:space="preserve">О внесении изменений в решение земского собрания </w:t>
      </w:r>
      <w:r w:rsidR="000D7C02">
        <w:rPr>
          <w:b/>
        </w:rPr>
        <w:t>Новореченского</w:t>
      </w:r>
      <w:r>
        <w:rPr>
          <w:b/>
        </w:rPr>
        <w:t xml:space="preserve"> сельского поселения муниципального района «Чернянский район» Белгородской области от </w:t>
      </w:r>
      <w:r w:rsidR="000D7C02">
        <w:rPr>
          <w:b/>
        </w:rPr>
        <w:t>29</w:t>
      </w:r>
      <w:r>
        <w:rPr>
          <w:b/>
        </w:rPr>
        <w:t>.03.2018 г. №</w:t>
      </w:r>
      <w:r w:rsidR="000D7C02">
        <w:rPr>
          <w:b/>
        </w:rPr>
        <w:t>9</w:t>
      </w:r>
      <w:r>
        <w:rPr>
          <w:b/>
        </w:rPr>
        <w:t xml:space="preserve"> «О Порядке проведения конкурса на замещение должности главы администрации </w:t>
      </w:r>
      <w:r w:rsidR="000D7C02">
        <w:rPr>
          <w:b/>
        </w:rPr>
        <w:t>Новореченского</w:t>
      </w:r>
      <w:r>
        <w:rPr>
          <w:b/>
        </w:rPr>
        <w:t xml:space="preserve"> сельского поселения муниципального района «Чернянский район» Белгородской области и утверждении проекта контракта главы администрации</w:t>
      </w:r>
      <w:r w:rsidR="000D7C02">
        <w:rPr>
          <w:b/>
        </w:rPr>
        <w:t xml:space="preserve"> Новореченского</w:t>
      </w:r>
      <w:r>
        <w:rPr>
          <w:b/>
        </w:rPr>
        <w:t xml:space="preserve"> сельского поселения»</w:t>
      </w:r>
    </w:p>
    <w:p w:rsidR="00A218CC" w:rsidRDefault="00A218CC">
      <w:pPr>
        <w:spacing w:after="0" w:line="240" w:lineRule="auto"/>
        <w:ind w:firstLine="567"/>
      </w:pPr>
    </w:p>
    <w:p w:rsidR="00A218CC" w:rsidRDefault="00A218CC">
      <w:pPr>
        <w:spacing w:after="0" w:line="240" w:lineRule="auto"/>
        <w:ind w:firstLine="567"/>
      </w:pPr>
    </w:p>
    <w:p w:rsidR="00A218CC" w:rsidRDefault="00B33D2E">
      <w:pPr>
        <w:spacing w:after="0" w:line="240" w:lineRule="auto"/>
        <w:ind w:firstLine="567"/>
      </w:pPr>
      <w:proofErr w:type="gramStart"/>
      <w:r>
        <w:t xml:space="preserve">В соответствии с Федеральным законом от 06.10.2003 г. №131-ФЗ «Об общих принципах организации местного самоуправления в Российской Федерации», Уставом </w:t>
      </w:r>
      <w:r w:rsidR="000D7C02">
        <w:t>Новореченского</w:t>
      </w:r>
      <w:r>
        <w:t xml:space="preserve"> сельского поселения муниципального района «Чернянский район» Белгородской области и в целях приведения муниципальных правовых актов в соответствие с нормами действующего законодательства, земское собрание </w:t>
      </w:r>
      <w:r w:rsidR="000D7C02">
        <w:t>Новореченского</w:t>
      </w:r>
      <w:r>
        <w:t xml:space="preserve"> сельского поселения муниципального района «Чернянский район» Белгородской области </w:t>
      </w:r>
      <w:r>
        <w:rPr>
          <w:b/>
        </w:rPr>
        <w:t>решило:</w:t>
      </w:r>
      <w:proofErr w:type="gramEnd"/>
    </w:p>
    <w:p w:rsidR="00A218CC" w:rsidRDefault="00B33D2E">
      <w:pPr>
        <w:spacing w:after="0" w:line="240" w:lineRule="auto"/>
        <w:ind w:firstLine="567"/>
      </w:pPr>
      <w:r>
        <w:t xml:space="preserve">1. </w:t>
      </w:r>
      <w:proofErr w:type="gramStart"/>
      <w:r>
        <w:t xml:space="preserve">Внести в Порядок проведения конкурса на замещение должности главы администрации </w:t>
      </w:r>
      <w:r w:rsidR="000D7C02">
        <w:t>Новореченского</w:t>
      </w:r>
      <w:r>
        <w:t xml:space="preserve"> сельского поселения муниципального района «Чернянский район» Белгородской области, утвержденный решением земского собрания </w:t>
      </w:r>
      <w:r w:rsidR="000D7C02">
        <w:t>Новореченского</w:t>
      </w:r>
      <w:r>
        <w:t xml:space="preserve"> сельского поселения муниципального района «Чернянский район» Белгородской области от </w:t>
      </w:r>
      <w:r w:rsidR="000D7C02">
        <w:t>29</w:t>
      </w:r>
      <w:r>
        <w:t>.03.2018 г. №</w:t>
      </w:r>
      <w:r w:rsidR="000D7C02">
        <w:t>9</w:t>
      </w:r>
      <w:r>
        <w:t xml:space="preserve"> «О Порядке проведения конкурса на замещение должности главы администрации </w:t>
      </w:r>
      <w:r w:rsidR="000D7C02">
        <w:t xml:space="preserve">Новореченского </w:t>
      </w:r>
      <w:r>
        <w:t>сельского поселения муниципального района «Чернянский район» Белгородской области и утверждении проекта контракта главы администрации</w:t>
      </w:r>
      <w:proofErr w:type="gramEnd"/>
      <w:r>
        <w:t xml:space="preserve"> </w:t>
      </w:r>
      <w:r w:rsidR="000D7C02">
        <w:t>Новореченского</w:t>
      </w:r>
      <w:r>
        <w:t xml:space="preserve"> сельского поселения» (далее – Порядок) следующие изменения:</w:t>
      </w:r>
    </w:p>
    <w:p w:rsidR="00A218CC" w:rsidRDefault="00B33D2E">
      <w:pPr>
        <w:tabs>
          <w:tab w:val="center" w:pos="4748"/>
        </w:tabs>
        <w:spacing w:after="0" w:line="240" w:lineRule="auto"/>
        <w:ind w:firstLine="567"/>
      </w:pPr>
      <w:r>
        <w:t>1.1. Раздел 2 Порядка изложить в следующей редакции:</w:t>
      </w:r>
    </w:p>
    <w:p w:rsidR="00A218CC" w:rsidRDefault="00B33D2E">
      <w:pPr>
        <w:tabs>
          <w:tab w:val="center" w:pos="4748"/>
        </w:tabs>
        <w:spacing w:after="0" w:line="240" w:lineRule="auto"/>
        <w:ind w:firstLine="567"/>
        <w:jc w:val="center"/>
      </w:pPr>
      <w:r>
        <w:t>«</w:t>
      </w:r>
      <w:r>
        <w:rPr>
          <w:b/>
        </w:rPr>
        <w:t>2. Условия конкурса</w:t>
      </w:r>
    </w:p>
    <w:p w:rsidR="00A218CC" w:rsidRDefault="00A218CC">
      <w:pPr>
        <w:tabs>
          <w:tab w:val="center" w:pos="4748"/>
        </w:tabs>
        <w:spacing w:after="0" w:line="240" w:lineRule="auto"/>
        <w:ind w:firstLine="567"/>
      </w:pPr>
    </w:p>
    <w:p w:rsidR="00A218CC" w:rsidRDefault="00B33D2E">
      <w:pPr>
        <w:tabs>
          <w:tab w:val="center" w:pos="4748"/>
        </w:tabs>
        <w:spacing w:after="0" w:line="240" w:lineRule="auto"/>
        <w:ind w:firstLine="567"/>
      </w:pPr>
      <w:r>
        <w:t>«2.1. Кандидат на замещение должности главы администрации сельского поселения (далее - кандидаты) должен соответствовать следующим требованиям:</w:t>
      </w:r>
    </w:p>
    <w:p w:rsidR="00A218CC" w:rsidRDefault="00B33D2E">
      <w:pPr>
        <w:tabs>
          <w:tab w:val="center" w:pos="4748"/>
        </w:tabs>
        <w:spacing w:after="0" w:line="240" w:lineRule="auto"/>
        <w:ind w:firstLine="567"/>
      </w:pPr>
      <w:r>
        <w:t>1) возраст не моложе 25 лет и не старше 65 лет;</w:t>
      </w:r>
    </w:p>
    <w:p w:rsidR="00A218CC" w:rsidRDefault="00B33D2E">
      <w:pPr>
        <w:tabs>
          <w:tab w:val="center" w:pos="4748"/>
        </w:tabs>
        <w:spacing w:after="0" w:line="240" w:lineRule="auto"/>
        <w:ind w:firstLine="567"/>
      </w:pPr>
      <w:r>
        <w:t>2) иметь гражданство Российской Федерации либо гражданство (подданство)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218CC" w:rsidRDefault="00B33D2E">
      <w:pPr>
        <w:tabs>
          <w:tab w:val="center" w:pos="4748"/>
        </w:tabs>
        <w:spacing w:after="0" w:line="240" w:lineRule="auto"/>
        <w:ind w:firstLine="567"/>
      </w:pPr>
      <w:r>
        <w:t>3) владение государственным языком Российской Федерации;</w:t>
      </w:r>
    </w:p>
    <w:p w:rsidR="00A218CC" w:rsidRDefault="00B33D2E">
      <w:pPr>
        <w:tabs>
          <w:tab w:val="center" w:pos="4748"/>
        </w:tabs>
        <w:spacing w:after="0" w:line="240" w:lineRule="auto"/>
        <w:ind w:firstLine="567"/>
      </w:pPr>
      <w:r>
        <w:t>4) отсутствие неснятой или непогашенной судимости;</w:t>
      </w:r>
    </w:p>
    <w:p w:rsidR="00A218CC" w:rsidRDefault="00B33D2E">
      <w:pPr>
        <w:tabs>
          <w:tab w:val="center" w:pos="4748"/>
        </w:tabs>
        <w:spacing w:after="0" w:line="240" w:lineRule="auto"/>
        <w:ind w:firstLine="567"/>
      </w:pPr>
      <w:r>
        <w:t xml:space="preserve">5) наличие высшего образования не ниже уровня </w:t>
      </w:r>
      <w:proofErr w:type="spellStart"/>
      <w:r>
        <w:t>специалитета</w:t>
      </w:r>
      <w:proofErr w:type="spellEnd"/>
      <w:r>
        <w:t>, магистратуры;</w:t>
      </w:r>
    </w:p>
    <w:p w:rsidR="00A218CC" w:rsidRDefault="00B33D2E">
      <w:pPr>
        <w:tabs>
          <w:tab w:val="center" w:pos="4748"/>
        </w:tabs>
        <w:spacing w:after="0" w:line="240" w:lineRule="auto"/>
        <w:ind w:firstLine="567"/>
      </w:pPr>
      <w:r>
        <w:t>6) наличие стажа муниципальной службы или работы по специальности, направлению подготовки не менее двух лет;</w:t>
      </w:r>
    </w:p>
    <w:p w:rsidR="00A218CC" w:rsidRDefault="000D7C02">
      <w:pPr>
        <w:tabs>
          <w:tab w:val="center" w:pos="4748"/>
        </w:tabs>
        <w:spacing w:after="0" w:line="240" w:lineRule="auto"/>
        <w:ind w:firstLine="567"/>
      </w:pPr>
      <w:proofErr w:type="gramStart"/>
      <w:r>
        <w:t xml:space="preserve">7) </w:t>
      </w:r>
      <w:r w:rsidR="00B33D2E">
        <w:t>отвечать требованиям, ограничениям, запретам, установленным Федеральным законом от 06.10.2003 г. №131-ФЗ «Об общих принципах организации местного самоуправления в Российской Федерации», Федеральным законом от 02.03.2007 г. №25-ФЗ «О муниципальной службе в Российской Федерации», Федеральным законом от 25.12.2008 г. №273-ФЗ «О противодействии коррупции», Федеральным законом от 03.12.2012 г. №230-ФЗ «О контроле за соответствием расходов лиц, замещающих государственные должности, и иных лиц</w:t>
      </w:r>
      <w:proofErr w:type="gramEnd"/>
      <w:r w:rsidR="00B33D2E">
        <w:t xml:space="preserve"> </w:t>
      </w:r>
      <w:proofErr w:type="gramStart"/>
      <w:r w:rsidR="00B33D2E">
        <w:t>их доходам», Федеральным законом от 07.05.2013 г.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законом Белгородской области от 30.03.2005 г. №177 «Об особенностях организации местного самоуправления в Белгородской области», законом Белгородской области от 24.09.2007</w:t>
      </w:r>
      <w:proofErr w:type="gramEnd"/>
      <w:r w:rsidR="00B33D2E">
        <w:t xml:space="preserve"> г. №150 «Об особенностях организации муниципальной службы в Белгородской области», Уставом </w:t>
      </w:r>
      <w:r>
        <w:t>Новореченского</w:t>
      </w:r>
      <w:r w:rsidR="00B33D2E">
        <w:t xml:space="preserve"> сельского поселения муниципального района «Чернянский район» Белгородской области.</w:t>
      </w:r>
    </w:p>
    <w:p w:rsidR="00A218CC" w:rsidRDefault="00B33D2E">
      <w:pPr>
        <w:tabs>
          <w:tab w:val="center" w:pos="4748"/>
        </w:tabs>
        <w:spacing w:after="0" w:line="240" w:lineRule="auto"/>
        <w:ind w:firstLine="567"/>
      </w:pPr>
      <w:r>
        <w:t>2.2. Кандидаты могут быть предложены:</w:t>
      </w:r>
    </w:p>
    <w:p w:rsidR="00A218CC" w:rsidRDefault="00B33D2E">
      <w:pPr>
        <w:tabs>
          <w:tab w:val="center" w:pos="4748"/>
        </w:tabs>
        <w:spacing w:after="0" w:line="240" w:lineRule="auto"/>
        <w:ind w:firstLine="567"/>
      </w:pPr>
      <w:r>
        <w:t>1) главой администрации Чернянского района;</w:t>
      </w:r>
    </w:p>
    <w:p w:rsidR="00A218CC" w:rsidRDefault="00B33D2E">
      <w:pPr>
        <w:tabs>
          <w:tab w:val="center" w:pos="4748"/>
        </w:tabs>
        <w:spacing w:after="0" w:line="240" w:lineRule="auto"/>
        <w:ind w:firstLine="567"/>
      </w:pPr>
      <w:r>
        <w:t>2) главой сельского поселения;</w:t>
      </w:r>
    </w:p>
    <w:p w:rsidR="00A218CC" w:rsidRDefault="00B33D2E">
      <w:pPr>
        <w:tabs>
          <w:tab w:val="center" w:pos="4748"/>
        </w:tabs>
        <w:spacing w:after="0" w:line="240" w:lineRule="auto"/>
        <w:ind w:firstLine="567"/>
      </w:pPr>
      <w:r>
        <w:t>3) депутатами земского собрания сельского поселения;</w:t>
      </w:r>
    </w:p>
    <w:p w:rsidR="00A218CC" w:rsidRDefault="00B33D2E">
      <w:pPr>
        <w:tabs>
          <w:tab w:val="center" w:pos="4748"/>
        </w:tabs>
        <w:spacing w:after="0" w:line="240" w:lineRule="auto"/>
        <w:ind w:firstLine="567"/>
      </w:pPr>
      <w:r>
        <w:t>4) некоммерческой организацией, созданной муниципальными образованиями, расположенными на территории Белгородской области, «Ассоциация «Совет муниципальных образований Белгородской области</w:t>
      </w:r>
      <w:proofErr w:type="gramStart"/>
      <w:r>
        <w:t>»«</w:t>
      </w:r>
      <w:proofErr w:type="gramEnd"/>
      <w:r>
        <w:t>(далее - Ассоциация «Совет муниципальных образований Белгородской области») ;</w:t>
      </w:r>
    </w:p>
    <w:p w:rsidR="00A218CC" w:rsidRDefault="00B33D2E">
      <w:pPr>
        <w:tabs>
          <w:tab w:val="center" w:pos="4748"/>
        </w:tabs>
        <w:spacing w:after="0" w:line="240" w:lineRule="auto"/>
        <w:ind w:firstLine="567"/>
      </w:pPr>
      <w:r>
        <w:lastRenderedPageBreak/>
        <w:t>5) инициативной группой граждан Российской Федерации, обладающих активным избирательным правом, постоянно проживающих на территории сельского поселения, численностью не менее 30 человек;</w:t>
      </w:r>
    </w:p>
    <w:p w:rsidR="00A218CC" w:rsidRDefault="00B33D2E">
      <w:pPr>
        <w:tabs>
          <w:tab w:val="center" w:pos="4748"/>
        </w:tabs>
        <w:spacing w:after="0" w:line="240" w:lineRule="auto"/>
        <w:ind w:firstLine="567"/>
      </w:pPr>
      <w:r>
        <w:t>6) общественными объединениями;</w:t>
      </w:r>
    </w:p>
    <w:p w:rsidR="00A218CC" w:rsidRDefault="00B33D2E">
      <w:pPr>
        <w:tabs>
          <w:tab w:val="center" w:pos="4748"/>
        </w:tabs>
        <w:spacing w:after="0" w:line="240" w:lineRule="auto"/>
        <w:ind w:firstLine="567"/>
      </w:pPr>
      <w:r>
        <w:t>7) путем самовыдвижения.</w:t>
      </w:r>
    </w:p>
    <w:p w:rsidR="00A218CC" w:rsidRDefault="00B33D2E">
      <w:pPr>
        <w:tabs>
          <w:tab w:val="center" w:pos="4748"/>
        </w:tabs>
        <w:spacing w:after="0" w:line="240" w:lineRule="auto"/>
        <w:ind w:firstLine="567"/>
      </w:pPr>
      <w:r>
        <w:t>2.3. Если инициаторами выдвижения кандидата являются субъекты, указанные в пунктах 5 и 6 части 2.2 раздела 2 настоящего Порядка, выдвижение осуществляется соответственно на конференциях, собраниях общественных объединений, проводимых в соответствии с их уставами (положениями), либо на собраниях граждан.</w:t>
      </w:r>
    </w:p>
    <w:p w:rsidR="00A218CC" w:rsidRDefault="00B33D2E">
      <w:pPr>
        <w:tabs>
          <w:tab w:val="center" w:pos="4748"/>
        </w:tabs>
        <w:spacing w:after="0" w:line="240" w:lineRule="auto"/>
        <w:ind w:firstLine="567"/>
      </w:pPr>
      <w:r>
        <w:t>2.4. Кандидат лично либо уполномоченное им лицо на основании нотариально удостоверенной доверенности (далее - уполномоченное лицо) в сроки, указанные в решении об объявлении конкурса представляет в конкурсную комиссию следующие документы:</w:t>
      </w:r>
    </w:p>
    <w:p w:rsidR="00A218CC" w:rsidRDefault="00B33D2E">
      <w:pPr>
        <w:tabs>
          <w:tab w:val="center" w:pos="4748"/>
        </w:tabs>
        <w:spacing w:after="0" w:line="240" w:lineRule="auto"/>
        <w:ind w:firstLine="567"/>
      </w:pPr>
      <w:r>
        <w:t>1) личное заявление установленной формы (приложение 1 к настоящему Порядку), содержащее перечень документов, приложенных к нему (с указанием на скольких листах), личную подпись кандидата, расшифровку подписи;</w:t>
      </w:r>
    </w:p>
    <w:p w:rsidR="00A218CC" w:rsidRDefault="00B33D2E">
      <w:pPr>
        <w:tabs>
          <w:tab w:val="center" w:pos="4748"/>
        </w:tabs>
        <w:spacing w:after="0" w:line="240" w:lineRule="auto"/>
        <w:ind w:firstLine="567"/>
      </w:pPr>
      <w:r>
        <w:t>2) документ о выдвижении кандидатом (за исключением случаев самовыдвижения, когда факт самовыдвижения указывается кандидатом в личном заявлении), а именно:</w:t>
      </w:r>
    </w:p>
    <w:p w:rsidR="00A218CC" w:rsidRDefault="00B33D2E">
      <w:pPr>
        <w:tabs>
          <w:tab w:val="center" w:pos="4748"/>
        </w:tabs>
        <w:spacing w:after="0" w:line="240" w:lineRule="auto"/>
        <w:ind w:firstLine="567"/>
      </w:pPr>
      <w:r>
        <w:t>- представление - в случае выдвижения кандидата главой администрации Чернянского района Белгородской области, главой сельского поселения или депутатами земского собрания;</w:t>
      </w:r>
    </w:p>
    <w:p w:rsidR="00A218CC" w:rsidRDefault="00B33D2E">
      <w:pPr>
        <w:tabs>
          <w:tab w:val="center" w:pos="4748"/>
        </w:tabs>
        <w:spacing w:after="0" w:line="240" w:lineRule="auto"/>
        <w:ind w:firstLine="567"/>
      </w:pPr>
      <w:r>
        <w:t>- протокол (выписка из протокола) конференции, собрания общественного объединения, заседания ассоциации - в случае выдвижения кандидата общественным объединением, Ассоциацией «Совет муниципальных образований Белгородской области»;</w:t>
      </w:r>
    </w:p>
    <w:p w:rsidR="00A218CC" w:rsidRDefault="00B33D2E">
      <w:pPr>
        <w:tabs>
          <w:tab w:val="center" w:pos="4748"/>
        </w:tabs>
        <w:spacing w:after="0" w:line="240" w:lineRule="auto"/>
        <w:ind w:firstLine="567"/>
      </w:pPr>
      <w:r>
        <w:t>- протокол (выписка из протокола) собрания граждан - в случае выдвижения кандидата инициативной группой граждан;</w:t>
      </w:r>
    </w:p>
    <w:p w:rsidR="00A218CC" w:rsidRDefault="00B33D2E">
      <w:pPr>
        <w:tabs>
          <w:tab w:val="center" w:pos="4748"/>
        </w:tabs>
        <w:spacing w:after="0" w:line="240" w:lineRule="auto"/>
        <w:ind w:firstLine="567"/>
      </w:pPr>
      <w:r>
        <w:t>3) ксерокопию паспорта гражданина Российской Федерации, гражданина (подданного)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или иного документа, заменяющего паспорт гражданина Российской Федерации (документа, удостоверяющего личность иностранного гражданина (подданного иностранного государства));</w:t>
      </w:r>
    </w:p>
    <w:p w:rsidR="00A218CC" w:rsidRDefault="00B33D2E">
      <w:pPr>
        <w:tabs>
          <w:tab w:val="center" w:pos="4748"/>
        </w:tabs>
        <w:spacing w:after="0" w:line="240" w:lineRule="auto"/>
        <w:ind w:firstLine="567"/>
      </w:pPr>
      <w:r>
        <w:t>4) автобиографию;</w:t>
      </w:r>
    </w:p>
    <w:p w:rsidR="00A218CC" w:rsidRDefault="00B33D2E">
      <w:pPr>
        <w:tabs>
          <w:tab w:val="center" w:pos="4748"/>
        </w:tabs>
        <w:spacing w:after="0" w:line="240" w:lineRule="auto"/>
        <w:ind w:firstLine="567"/>
      </w:pPr>
      <w:proofErr w:type="gramStart"/>
      <w:r>
        <w:t>5) заполненную и подписанную анкету по форме, утвержденной постановлением Правительства Российской Федерации от 26.05.2005 г.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фотографией;</w:t>
      </w:r>
      <w:proofErr w:type="gramEnd"/>
    </w:p>
    <w:p w:rsidR="00A218CC" w:rsidRDefault="00B33D2E">
      <w:pPr>
        <w:tabs>
          <w:tab w:val="center" w:pos="4748"/>
        </w:tabs>
        <w:spacing w:after="0" w:line="240" w:lineRule="auto"/>
        <w:ind w:firstLine="567"/>
      </w:pPr>
      <w:r>
        <w:rPr>
          <w:highlight w:val="white"/>
        </w:rPr>
        <w:lastRenderedPageBreak/>
        <w:t>6) з</w:t>
      </w:r>
      <w:r>
        <w:t>аверенную нотариально или кадровой службой по последнему месту работы (службы) кандидата копию трудовой книжки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или иные документы, подтверждающие трудовую (служебную) деятельность гражданина;</w:t>
      </w:r>
    </w:p>
    <w:p w:rsidR="00A218CC" w:rsidRDefault="00B33D2E">
      <w:pPr>
        <w:tabs>
          <w:tab w:val="center" w:pos="4748"/>
        </w:tabs>
        <w:spacing w:after="0" w:line="240" w:lineRule="auto"/>
        <w:ind w:firstLine="567"/>
      </w:pPr>
      <w:r>
        <w:t>7) документ (</w:t>
      </w:r>
      <w:proofErr w:type="spellStart"/>
      <w:r>
        <w:t>ы</w:t>
      </w:r>
      <w:proofErr w:type="spellEnd"/>
      <w:r>
        <w:t>) об образовании;</w:t>
      </w:r>
    </w:p>
    <w:p w:rsidR="00A218CC" w:rsidRDefault="00B33D2E">
      <w:pPr>
        <w:tabs>
          <w:tab w:val="center" w:pos="4748"/>
        </w:tabs>
        <w:spacing w:after="0" w:line="240" w:lineRule="auto"/>
        <w:ind w:firstLine="567"/>
      </w:pPr>
      <w:r>
        <w:t>8) документ, подтверждающий регистрацию в системе индивидуального (персонифицированного) учета (СНИЛС);</w:t>
      </w:r>
    </w:p>
    <w:p w:rsidR="00A218CC" w:rsidRDefault="00B33D2E">
      <w:pPr>
        <w:tabs>
          <w:tab w:val="center" w:pos="4748"/>
        </w:tabs>
        <w:spacing w:after="0" w:line="240" w:lineRule="auto"/>
        <w:ind w:firstLine="567"/>
      </w:pPr>
      <w:r>
        <w:t>9) свидетельство о постановке физического лица на учет в налоговом органе по месту жительства на территории Российской Федерации;</w:t>
      </w:r>
    </w:p>
    <w:p w:rsidR="00A218CC" w:rsidRDefault="00B33D2E">
      <w:pPr>
        <w:tabs>
          <w:tab w:val="center" w:pos="4748"/>
        </w:tabs>
        <w:spacing w:after="0" w:line="240" w:lineRule="auto"/>
        <w:ind w:firstLine="567"/>
      </w:pPr>
      <w:r>
        <w:t>10) документы воинского учета - для граждан, пребывающих в запасе, и лиц, подлежащих призыву на военную службу;</w:t>
      </w:r>
    </w:p>
    <w:p w:rsidR="00A218CC" w:rsidRDefault="00B33D2E">
      <w:pPr>
        <w:tabs>
          <w:tab w:val="center" w:pos="4748"/>
        </w:tabs>
        <w:spacing w:after="0" w:line="240" w:lineRule="auto"/>
        <w:ind w:firstLine="567"/>
      </w:pPr>
      <w:proofErr w:type="gramStart"/>
      <w:r>
        <w:t>11) заключение медицинской организации об отсутствии заболевания, препятствующего поступлению на муниципальную службу, учетной формы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14.12.2009 г. №984н «Об утверждении Порядка прохождения диспансеризации государственными гражданскими служащими Российской Федерации и муниципальными</w:t>
      </w:r>
      <w:proofErr w:type="gramEnd"/>
      <w:r>
        <w:t xml:space="preserve">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A218CC" w:rsidRDefault="00B33D2E">
      <w:pPr>
        <w:tabs>
          <w:tab w:val="center" w:pos="4748"/>
        </w:tabs>
        <w:spacing w:after="0" w:line="240" w:lineRule="auto"/>
        <w:ind w:firstLine="567"/>
      </w:pPr>
      <w:proofErr w:type="gramStart"/>
      <w:r>
        <w:t>12) реестр представления/приема справки о доходах, расходах, об имуществе и обязательствах имущественного характера или уведомление о вручении, либо иные документы, подтверждающие направление Губернатору Белгородской области сведений о своих доходах, расходах, об имуществе и обязательствах имущественного характера, доходах, расходах, об имуществе и обязательствах имущественного характера своих супруги (супруга) и несовершеннолетних детей.</w:t>
      </w:r>
      <w:proofErr w:type="gramEnd"/>
      <w:r>
        <w:t xml:space="preserve"> Предоставление указанных сведений осуществляется в соответствии с законом Белгородской области от 09.11.2017 г. №202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w:t>
      </w:r>
    </w:p>
    <w:p w:rsidR="00A218CC" w:rsidRDefault="00B33D2E">
      <w:pPr>
        <w:tabs>
          <w:tab w:val="center" w:pos="4748"/>
        </w:tabs>
        <w:spacing w:after="0" w:line="240" w:lineRule="auto"/>
        <w:ind w:firstLine="567"/>
      </w:pPr>
      <w:proofErr w:type="gramStart"/>
      <w:r>
        <w:t xml:space="preserve">13)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по форме, утвержденной распоряжением Правительства </w:t>
      </w:r>
      <w:r>
        <w:lastRenderedPageBreak/>
        <w:t>Российской Федерации от 28.12.2016 г. №2867-р «Об утверждении формы представления сведений об адресах сайтов и (или) страниц сайтов в информационно-телекоммуникационной сети «Интернет», на которых</w:t>
      </w:r>
      <w:proofErr w:type="gramEnd"/>
      <w:r>
        <w:t xml:space="preserve">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p>
    <w:p w:rsidR="00A218CC" w:rsidRDefault="00B33D2E">
      <w:pPr>
        <w:tabs>
          <w:tab w:val="center" w:pos="4748"/>
        </w:tabs>
        <w:spacing w:after="0" w:line="240" w:lineRule="auto"/>
        <w:ind w:firstLine="567"/>
      </w:pPr>
      <w:proofErr w:type="gramStart"/>
      <w:r>
        <w:t>14) справку о наличии (отсутствии)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от 27.09.2019 г.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roofErr w:type="gramEnd"/>
    </w:p>
    <w:p w:rsidR="00A218CC" w:rsidRDefault="00B33D2E">
      <w:pPr>
        <w:tabs>
          <w:tab w:val="center" w:pos="4748"/>
        </w:tabs>
        <w:spacing w:after="0" w:line="240" w:lineRule="auto"/>
        <w:ind w:firstLine="567"/>
      </w:pPr>
      <w:r>
        <w:t xml:space="preserve">15) согласие на обработку персональных данных по форме согласно </w:t>
      </w:r>
      <w:r>
        <w:rPr>
          <w:highlight w:val="white"/>
        </w:rPr>
        <w:t xml:space="preserve">приложению №6 </w:t>
      </w:r>
      <w:r>
        <w:t>к настоящему Положению;</w:t>
      </w:r>
    </w:p>
    <w:p w:rsidR="00A218CC" w:rsidRDefault="00B33D2E">
      <w:pPr>
        <w:tabs>
          <w:tab w:val="center" w:pos="4748"/>
        </w:tabs>
        <w:spacing w:after="0" w:line="240" w:lineRule="auto"/>
        <w:ind w:firstLine="567"/>
      </w:pPr>
      <w:r>
        <w:t>16) контактные данные (адрес, адрес электронной почты, номер телефона)</w:t>
      </w:r>
      <w:proofErr w:type="gramStart"/>
      <w:r>
        <w:t xml:space="preserve"> ;</w:t>
      </w:r>
      <w:proofErr w:type="gramEnd"/>
    </w:p>
    <w:p w:rsidR="00A218CC" w:rsidRDefault="00B33D2E">
      <w:pPr>
        <w:tabs>
          <w:tab w:val="center" w:pos="4748"/>
        </w:tabs>
        <w:spacing w:after="0" w:line="240" w:lineRule="auto"/>
        <w:ind w:firstLine="567"/>
      </w:pPr>
      <w:r>
        <w:t>17) фотографии (3х4, 2 шт.)</w:t>
      </w:r>
      <w:proofErr w:type="gramStart"/>
      <w:r>
        <w:t xml:space="preserve"> ;</w:t>
      </w:r>
      <w:proofErr w:type="gramEnd"/>
    </w:p>
    <w:p w:rsidR="00A218CC" w:rsidRDefault="00B33D2E">
      <w:pPr>
        <w:tabs>
          <w:tab w:val="center" w:pos="4748"/>
        </w:tabs>
        <w:spacing w:after="0" w:line="240" w:lineRule="auto"/>
        <w:ind w:firstLine="567"/>
      </w:pPr>
      <w:r>
        <w:t>18) нотариально удостоверенную доверенность в случае предоставления документов, указанных в подпунктах 1 - 17 настоящего пункта Порядка, уполномоченным лицом кандидата, указанным в доверенности.</w:t>
      </w:r>
    </w:p>
    <w:p w:rsidR="00A218CC" w:rsidRDefault="00B33D2E">
      <w:pPr>
        <w:tabs>
          <w:tab w:val="center" w:pos="4748"/>
        </w:tabs>
        <w:spacing w:after="0" w:line="240" w:lineRule="auto"/>
        <w:ind w:firstLine="567"/>
      </w:pPr>
      <w:r>
        <w:t>2.5. Также кандидатом лично либо уполномоченным им лицом представляются копии документов, указанных в подпунктах 1 - 17 пункта 2.4. настоящего Порядка.</w:t>
      </w:r>
    </w:p>
    <w:p w:rsidR="00A218CC" w:rsidRDefault="00B33D2E">
      <w:pPr>
        <w:tabs>
          <w:tab w:val="center" w:pos="4748"/>
        </w:tabs>
        <w:spacing w:after="0" w:line="240" w:lineRule="auto"/>
        <w:ind w:firstLine="567"/>
      </w:pPr>
      <w:r>
        <w:t>Кандидат лично либо уполномоченное им лицо помимо документов, указанных в пункте 2.4. раздела 2 настоящего Порядка, вправе представить другие документы, которые на взгляд кандидата характеризуют его профессиональную подготовку и готовность замещать должность главы администрации сельского поселения, а также их копии.</w:t>
      </w:r>
    </w:p>
    <w:p w:rsidR="00A218CC" w:rsidRDefault="00B33D2E">
      <w:pPr>
        <w:tabs>
          <w:tab w:val="center" w:pos="4748"/>
        </w:tabs>
        <w:spacing w:after="0" w:line="240" w:lineRule="auto"/>
        <w:ind w:firstLine="567"/>
      </w:pPr>
      <w:r>
        <w:t>2.6. Документы, указанные в пункте 2.4. раздела 2 настоящего Порядка, кандидаты или их представители, представляют в конкурсную комиссию.</w:t>
      </w:r>
    </w:p>
    <w:p w:rsidR="00A218CC" w:rsidRDefault="00B33D2E">
      <w:pPr>
        <w:tabs>
          <w:tab w:val="center" w:pos="4748"/>
        </w:tabs>
        <w:spacing w:after="0" w:line="240" w:lineRule="auto"/>
        <w:ind w:firstLine="567"/>
      </w:pPr>
      <w:r>
        <w:t>Подлинники документов, указанных в пункте 2.4. настоящего Порядка, возвращаются кандидату лично или уполномоченному им лицу в день предъявления, а их копии заверяются и подшиваются к делу кандидата на замещение должности главы администрации сельского поселения.</w:t>
      </w:r>
    </w:p>
    <w:p w:rsidR="00A218CC" w:rsidRDefault="00B33D2E">
      <w:pPr>
        <w:tabs>
          <w:tab w:val="center" w:pos="4748"/>
        </w:tabs>
        <w:spacing w:after="0" w:line="240" w:lineRule="auto"/>
        <w:ind w:firstLine="567"/>
      </w:pPr>
      <w:r>
        <w:t>О приеме документов в специальном журнале делается соответствующая регистрирующая запись. Кандидату выдается расписка в принятии документов с описью принятых документов (приложение 3 к настоящему Порядку).</w:t>
      </w:r>
    </w:p>
    <w:p w:rsidR="00A218CC" w:rsidRDefault="00B33D2E">
      <w:pPr>
        <w:tabs>
          <w:tab w:val="center" w:pos="4748"/>
        </w:tabs>
        <w:spacing w:after="0" w:line="240" w:lineRule="auto"/>
        <w:ind w:firstLine="567"/>
      </w:pPr>
      <w:r>
        <w:t>Представленные кандидатом сведения подлежат проверке в порядке, установленном в соответствии с действующим законодательством.</w:t>
      </w:r>
    </w:p>
    <w:p w:rsidR="00A218CC" w:rsidRDefault="00B33D2E">
      <w:pPr>
        <w:tabs>
          <w:tab w:val="center" w:pos="4748"/>
        </w:tabs>
        <w:spacing w:after="0" w:line="240" w:lineRule="auto"/>
        <w:ind w:firstLine="567"/>
        <w:rPr>
          <w:highlight w:val="white"/>
        </w:rPr>
      </w:pPr>
      <w:r>
        <w:rPr>
          <w:highlight w:val="white"/>
        </w:rPr>
        <w:lastRenderedPageBreak/>
        <w:t xml:space="preserve">2.7. В сроки, указанные в решении об объявлении конкурса, кандидат также </w:t>
      </w:r>
      <w:proofErr w:type="gramStart"/>
      <w:r>
        <w:rPr>
          <w:highlight w:val="white"/>
        </w:rPr>
        <w:t>на ряду</w:t>
      </w:r>
      <w:proofErr w:type="gramEnd"/>
      <w:r>
        <w:rPr>
          <w:highlight w:val="white"/>
        </w:rPr>
        <w:t xml:space="preserve"> с документами, указанными в пункте 2.4. раздела 2 настоящего Порядка представляет в конкурсную комиссию:</w:t>
      </w:r>
    </w:p>
    <w:p w:rsidR="00A218CC" w:rsidRDefault="00B33D2E">
      <w:pPr>
        <w:tabs>
          <w:tab w:val="center" w:pos="4748"/>
        </w:tabs>
        <w:spacing w:after="0" w:line="240" w:lineRule="auto"/>
        <w:ind w:firstLine="567"/>
        <w:rPr>
          <w:highlight w:val="white"/>
        </w:rPr>
      </w:pPr>
      <w:r>
        <w:rPr>
          <w:highlight w:val="white"/>
        </w:rPr>
        <w:t>1) предполагаемый план своей деятельности в должности главы администрации сельского поселения, в котором дается развернутое описание приоритетных, по мнению кандидата, направлений работы администрации сельского поселения на срок действия контракта главы администрации сельского поселения, с указанием размера средств, необходимых на соответствующие цели (проект программы социально-экономического развития сельского поселения)</w:t>
      </w:r>
      <w:proofErr w:type="gramStart"/>
      <w:r>
        <w:rPr>
          <w:highlight w:val="white"/>
        </w:rPr>
        <w:t xml:space="preserve"> ;</w:t>
      </w:r>
      <w:proofErr w:type="gramEnd"/>
    </w:p>
    <w:p w:rsidR="00A218CC" w:rsidRDefault="00B33D2E">
      <w:pPr>
        <w:tabs>
          <w:tab w:val="center" w:pos="4748"/>
        </w:tabs>
        <w:spacing w:after="0" w:line="240" w:lineRule="auto"/>
        <w:ind w:firstLine="567"/>
        <w:rPr>
          <w:highlight w:val="white"/>
        </w:rPr>
      </w:pPr>
      <w:r>
        <w:rPr>
          <w:highlight w:val="white"/>
        </w:rPr>
        <w:t>2) проект решения земского собрания сельского поселения о структуре администрации сельского поселения.</w:t>
      </w:r>
    </w:p>
    <w:p w:rsidR="00A218CC" w:rsidRDefault="00B33D2E">
      <w:pPr>
        <w:tabs>
          <w:tab w:val="center" w:pos="4748"/>
        </w:tabs>
        <w:spacing w:after="0" w:line="240" w:lineRule="auto"/>
        <w:ind w:firstLine="567"/>
      </w:pPr>
      <w:r>
        <w:t>В случае если кандидат лично либо уполномоченное им лицо указывает при подаче документов дополнительные сведения о себе (о наградах, званиях, ученых степенях и прочее), он обязан одновременно с подачей указанных сведений представить документы, подтверждающие указанные сведения, а также их копии.</w:t>
      </w:r>
    </w:p>
    <w:p w:rsidR="00A218CC" w:rsidRDefault="00B33D2E">
      <w:pPr>
        <w:tabs>
          <w:tab w:val="center" w:pos="4748"/>
        </w:tabs>
        <w:spacing w:after="0" w:line="240" w:lineRule="auto"/>
        <w:ind w:firstLine="567"/>
      </w:pPr>
      <w:r>
        <w:t xml:space="preserve">2.8. Члены конкурсной комиссии должны заблаговременно, не </w:t>
      </w:r>
      <w:proofErr w:type="gramStart"/>
      <w:r>
        <w:t>позднее</w:t>
      </w:r>
      <w:proofErr w:type="gramEnd"/>
      <w:r>
        <w:t xml:space="preserve"> чем за 14 дней до проведения конкурса, ознакомиться с предполагаемыми планами деятельности кандидатов и представленными ими проектами решений земского собрания сельского поселения о структуре администрации сельского поселения.</w:t>
      </w:r>
    </w:p>
    <w:p w:rsidR="00A218CC" w:rsidRDefault="00B33D2E">
      <w:pPr>
        <w:tabs>
          <w:tab w:val="center" w:pos="4748"/>
        </w:tabs>
        <w:spacing w:after="0" w:line="240" w:lineRule="auto"/>
        <w:ind w:firstLine="567"/>
      </w:pPr>
      <w:r>
        <w:t>2.9. Кандидат не допускается к участию в конкурсе в случае:</w:t>
      </w:r>
    </w:p>
    <w:p w:rsidR="00A218CC" w:rsidRDefault="00B33D2E">
      <w:pPr>
        <w:tabs>
          <w:tab w:val="center" w:pos="4748"/>
        </w:tabs>
        <w:spacing w:after="0" w:line="240" w:lineRule="auto"/>
        <w:ind w:firstLine="567"/>
      </w:pPr>
      <w:r>
        <w:t>1) признания его недееспособным или ограниченно дееспособным решением суда, вступившим в законную силу;</w:t>
      </w:r>
    </w:p>
    <w:p w:rsidR="00A218CC" w:rsidRDefault="00B33D2E">
      <w:pPr>
        <w:tabs>
          <w:tab w:val="center" w:pos="4748"/>
        </w:tabs>
        <w:spacing w:after="0" w:line="240" w:lineRule="auto"/>
        <w:ind w:firstLine="567"/>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218CC" w:rsidRDefault="00B33D2E">
      <w:pPr>
        <w:tabs>
          <w:tab w:val="center" w:pos="4748"/>
        </w:tabs>
        <w:spacing w:after="0" w:line="240" w:lineRule="auto"/>
        <w:ind w:firstLine="567"/>
      </w:pPr>
      <w:r>
        <w:t>3)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A218CC" w:rsidRDefault="00B33D2E">
      <w:pPr>
        <w:tabs>
          <w:tab w:val="center" w:pos="4748"/>
        </w:tabs>
        <w:spacing w:after="0" w:line="240" w:lineRule="auto"/>
        <w:ind w:firstLine="567"/>
      </w:pPr>
      <w:r>
        <w:t>4)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218CC" w:rsidRDefault="00B33D2E">
      <w:pPr>
        <w:tabs>
          <w:tab w:val="center" w:pos="4748"/>
        </w:tabs>
        <w:spacing w:after="0" w:line="240" w:lineRule="auto"/>
        <w:ind w:firstLine="567"/>
      </w:pPr>
      <w:r>
        <w:t>5)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A218CC" w:rsidRDefault="00B33D2E">
      <w:pPr>
        <w:tabs>
          <w:tab w:val="center" w:pos="4748"/>
        </w:tabs>
        <w:spacing w:after="0" w:line="240" w:lineRule="auto"/>
        <w:ind w:firstLine="567"/>
      </w:pPr>
      <w:proofErr w:type="gramStart"/>
      <w:r>
        <w:t>6) признания его</w:t>
      </w:r>
      <w:r w:rsidR="007B57C2">
        <w:t xml:space="preserve"> </w:t>
      </w:r>
      <w:r>
        <w:t xml:space="preserve">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w:t>
      </w:r>
      <w:r>
        <w:lastRenderedPageBreak/>
        <w:t>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A218CC" w:rsidRDefault="00B33D2E">
      <w:pPr>
        <w:tabs>
          <w:tab w:val="center" w:pos="4748"/>
        </w:tabs>
        <w:spacing w:after="0" w:line="240" w:lineRule="auto"/>
        <w:ind w:firstLine="567"/>
      </w:pPr>
      <w:r>
        <w:t>7) представления подложных документов или заведомо ложных сведений;</w:t>
      </w:r>
    </w:p>
    <w:p w:rsidR="00A218CC" w:rsidRDefault="00B33D2E">
      <w:pPr>
        <w:tabs>
          <w:tab w:val="center" w:pos="4748"/>
        </w:tabs>
        <w:spacing w:after="0" w:line="240" w:lineRule="auto"/>
        <w:ind w:firstLine="567"/>
      </w:pPr>
      <w:proofErr w:type="gramStart"/>
      <w:r>
        <w:t>8) близкого родства или свойства (родители, супруги, дети, братья, сестры, а также братья, сестры, родители, дети супругов и супруги детей) с председателем Муниципального совета;</w:t>
      </w:r>
      <w:proofErr w:type="gramEnd"/>
    </w:p>
    <w:p w:rsidR="00A218CC" w:rsidRDefault="00B33D2E">
      <w:pPr>
        <w:tabs>
          <w:tab w:val="center" w:pos="4748"/>
        </w:tabs>
        <w:spacing w:after="0" w:line="240" w:lineRule="auto"/>
        <w:ind w:firstLine="567"/>
      </w:pPr>
      <w:r>
        <w:t>9) до достижения возраста 25 лет и после достижения возраста 65 лет - предельного возраста, установленного для замещения должности муниципальной службы;</w:t>
      </w:r>
    </w:p>
    <w:p w:rsidR="00A218CC" w:rsidRDefault="00B33D2E">
      <w:pPr>
        <w:tabs>
          <w:tab w:val="center" w:pos="4748"/>
        </w:tabs>
        <w:spacing w:after="0" w:line="240" w:lineRule="auto"/>
        <w:ind w:firstLine="567"/>
      </w:pPr>
      <w:r>
        <w:t>10) непредставление и (или) несвоевременное представление документов, предусмотренных в пункте 2.4. раздела 2 настоящего Порядка и (или) предоставления их не в полном объеме, и (или) с нарушением правил оформления;</w:t>
      </w:r>
    </w:p>
    <w:p w:rsidR="00A218CC" w:rsidRDefault="00B33D2E">
      <w:pPr>
        <w:tabs>
          <w:tab w:val="center" w:pos="4748"/>
        </w:tabs>
        <w:spacing w:after="0" w:line="240" w:lineRule="auto"/>
        <w:ind w:firstLine="567"/>
      </w:pPr>
      <w:r>
        <w:t>11) несоответствия требованиям правовых актов, перечисленных в пункте 2.1. раздела 2 настоящего Порядка.</w:t>
      </w:r>
    </w:p>
    <w:p w:rsidR="00A218CC" w:rsidRDefault="00B33D2E">
      <w:pPr>
        <w:tabs>
          <w:tab w:val="center" w:pos="4748"/>
        </w:tabs>
        <w:spacing w:after="0" w:line="240" w:lineRule="auto"/>
        <w:ind w:firstLine="567"/>
      </w:pPr>
      <w:r>
        <w:t>2.10. Решение о не</w:t>
      </w:r>
      <w:r w:rsidR="007B57C2">
        <w:t xml:space="preserve"> </w:t>
      </w:r>
      <w:r>
        <w:t>допуске кандидата к участию в конкурсе принимается конкурсной комиссией исходя из документов, представленных кандидатом в соответствии с пунктом 2.4 раздела 2 настоящего Порядка.</w:t>
      </w:r>
    </w:p>
    <w:p w:rsidR="00A218CC" w:rsidRDefault="00B33D2E">
      <w:pPr>
        <w:tabs>
          <w:tab w:val="center" w:pos="4748"/>
        </w:tabs>
        <w:spacing w:after="0" w:line="240" w:lineRule="auto"/>
        <w:ind w:firstLine="567"/>
      </w:pPr>
      <w:r>
        <w:t>2.11. Кандидат вправе предоставить в конкурсную комиссию письменное заявление о снятии своей кандидатуры. С момента поступления указанного заявления в конкурсную комиссию кандидат считается снявшим свою кандидатуру.</w:t>
      </w:r>
    </w:p>
    <w:p w:rsidR="00A218CC" w:rsidRDefault="00B33D2E">
      <w:pPr>
        <w:tabs>
          <w:tab w:val="center" w:pos="4748"/>
        </w:tabs>
        <w:spacing w:after="0" w:line="240" w:lineRule="auto"/>
        <w:ind w:firstLine="567"/>
      </w:pPr>
      <w:r>
        <w:t>2.12. Расходы, связанные с организацией проведения конкурса, производятся за счет средств бюджета сельского поселения.</w:t>
      </w:r>
    </w:p>
    <w:p w:rsidR="00A218CC" w:rsidRDefault="00B33D2E">
      <w:pPr>
        <w:tabs>
          <w:tab w:val="center" w:pos="4748"/>
        </w:tabs>
        <w:spacing w:after="0" w:line="240" w:lineRule="auto"/>
        <w:ind w:firstLine="567"/>
      </w:pPr>
      <w:r>
        <w:t>2.13. Расходы кандидатов, изъявивших желание принять участие в конкурсе, связанные с участием в конкурсе (изготовление копий документов,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roofErr w:type="gramStart"/>
      <w:r>
        <w:t>.».</w:t>
      </w:r>
      <w:proofErr w:type="gramEnd"/>
    </w:p>
    <w:p w:rsidR="00A218CC" w:rsidRDefault="00A218CC">
      <w:pPr>
        <w:tabs>
          <w:tab w:val="center" w:pos="4748"/>
        </w:tabs>
        <w:spacing w:after="0" w:line="240" w:lineRule="auto"/>
        <w:ind w:firstLine="567"/>
      </w:pPr>
    </w:p>
    <w:p w:rsidR="00A218CC" w:rsidRDefault="00B33D2E">
      <w:pPr>
        <w:tabs>
          <w:tab w:val="center" w:pos="4748"/>
        </w:tabs>
        <w:spacing w:after="0" w:line="240" w:lineRule="auto"/>
        <w:ind w:firstLine="567"/>
      </w:pPr>
      <w:r>
        <w:t>1.2. Приложение №2 к Порядку исключить;</w:t>
      </w:r>
    </w:p>
    <w:p w:rsidR="00A218CC" w:rsidRDefault="00B33D2E">
      <w:pPr>
        <w:tabs>
          <w:tab w:val="center" w:pos="4748"/>
        </w:tabs>
        <w:spacing w:after="0" w:line="240" w:lineRule="auto"/>
        <w:ind w:firstLine="567"/>
      </w:pPr>
      <w:r>
        <w:t>1.3. Дополнить Порядок приложением 6 следующего содержания:</w:t>
      </w:r>
    </w:p>
    <w:p w:rsidR="00A218CC" w:rsidRDefault="00B33D2E">
      <w:pPr>
        <w:tabs>
          <w:tab w:val="center" w:pos="4748"/>
        </w:tabs>
        <w:spacing w:after="0" w:line="240" w:lineRule="auto"/>
        <w:ind w:firstLine="567"/>
        <w:jc w:val="right"/>
      </w:pPr>
      <w:r>
        <w:t xml:space="preserve">«Приложение </w:t>
      </w:r>
      <w:r w:rsidR="007B57C2">
        <w:t>6</w:t>
      </w:r>
    </w:p>
    <w:p w:rsidR="00A218CC" w:rsidRDefault="00B33D2E">
      <w:pPr>
        <w:tabs>
          <w:tab w:val="center" w:pos="4748"/>
        </w:tabs>
        <w:spacing w:after="0" w:line="240" w:lineRule="auto"/>
        <w:ind w:firstLine="567"/>
        <w:jc w:val="right"/>
      </w:pPr>
      <w:r>
        <w:t>к Порядку проведения конкурса</w:t>
      </w:r>
    </w:p>
    <w:p w:rsidR="00A218CC" w:rsidRDefault="00B33D2E">
      <w:pPr>
        <w:tabs>
          <w:tab w:val="center" w:pos="4748"/>
        </w:tabs>
        <w:spacing w:after="0" w:line="240" w:lineRule="auto"/>
        <w:ind w:firstLine="567"/>
        <w:jc w:val="right"/>
      </w:pPr>
      <w:r>
        <w:t>на замещение должности главы</w:t>
      </w:r>
    </w:p>
    <w:p w:rsidR="00A218CC" w:rsidRDefault="00B33D2E">
      <w:pPr>
        <w:tabs>
          <w:tab w:val="center" w:pos="4748"/>
        </w:tabs>
        <w:spacing w:after="0" w:line="240" w:lineRule="auto"/>
        <w:ind w:firstLine="567"/>
        <w:jc w:val="right"/>
      </w:pPr>
      <w:r>
        <w:t xml:space="preserve">администрации </w:t>
      </w:r>
      <w:r w:rsidR="007B57C2">
        <w:t xml:space="preserve">Новореченского </w:t>
      </w:r>
      <w:r>
        <w:t xml:space="preserve"> сельского поселения</w:t>
      </w:r>
    </w:p>
    <w:p w:rsidR="00A218CC" w:rsidRDefault="00B33D2E">
      <w:pPr>
        <w:tabs>
          <w:tab w:val="center" w:pos="4748"/>
        </w:tabs>
        <w:spacing w:after="0" w:line="240" w:lineRule="auto"/>
        <w:ind w:firstLine="567"/>
        <w:jc w:val="right"/>
      </w:pPr>
      <w:r>
        <w:t>муниципального района «Чернянский район»</w:t>
      </w:r>
    </w:p>
    <w:p w:rsidR="00A218CC" w:rsidRDefault="00B33D2E">
      <w:pPr>
        <w:tabs>
          <w:tab w:val="center" w:pos="4748"/>
        </w:tabs>
        <w:spacing w:after="0" w:line="240" w:lineRule="auto"/>
        <w:ind w:firstLine="567"/>
        <w:jc w:val="right"/>
      </w:pPr>
      <w:r>
        <w:lastRenderedPageBreak/>
        <w:t>Белгородской области</w:t>
      </w:r>
    </w:p>
    <w:p w:rsidR="00A218CC" w:rsidRDefault="00B33D2E">
      <w:pPr>
        <w:tabs>
          <w:tab w:val="center" w:pos="4748"/>
        </w:tabs>
        <w:spacing w:after="0" w:line="240" w:lineRule="auto"/>
        <w:ind w:firstLine="567"/>
        <w:jc w:val="right"/>
      </w:pPr>
      <w:r>
        <w:t xml:space="preserve">от </w:t>
      </w:r>
      <w:r w:rsidR="007B57C2">
        <w:t>29</w:t>
      </w:r>
      <w:r>
        <w:t>.03.2018 г. №</w:t>
      </w:r>
      <w:r w:rsidR="007B57C2">
        <w:t>9</w:t>
      </w:r>
    </w:p>
    <w:p w:rsidR="00A218CC" w:rsidRDefault="00A218CC">
      <w:pPr>
        <w:tabs>
          <w:tab w:val="center" w:pos="4748"/>
        </w:tabs>
        <w:spacing w:after="0" w:line="240" w:lineRule="auto"/>
        <w:ind w:firstLine="567"/>
      </w:pPr>
    </w:p>
    <w:p w:rsidR="00A218CC" w:rsidRDefault="00B33D2E">
      <w:pPr>
        <w:tabs>
          <w:tab w:val="center" w:pos="4748"/>
        </w:tabs>
        <w:spacing w:after="0" w:line="240" w:lineRule="auto"/>
        <w:ind w:firstLine="567"/>
        <w:jc w:val="right"/>
      </w:pPr>
      <w:r>
        <w:t>ФОРМА</w:t>
      </w:r>
    </w:p>
    <w:p w:rsidR="00A218CC" w:rsidRDefault="00A218CC">
      <w:pPr>
        <w:tabs>
          <w:tab w:val="center" w:pos="4748"/>
        </w:tabs>
        <w:spacing w:after="0" w:line="240" w:lineRule="auto"/>
        <w:ind w:firstLine="567"/>
      </w:pPr>
    </w:p>
    <w:p w:rsidR="00A218CC" w:rsidRDefault="00B33D2E">
      <w:pPr>
        <w:tabs>
          <w:tab w:val="center" w:pos="4748"/>
        </w:tabs>
        <w:spacing w:after="0" w:line="240" w:lineRule="auto"/>
        <w:ind w:left="3969" w:firstLine="567"/>
      </w:pPr>
      <w:r>
        <w:t xml:space="preserve">В конкурсную комиссию по проведению конкурса на замещение должности главы администрации </w:t>
      </w:r>
      <w:r w:rsidR="007B57C2">
        <w:t>Новореченского</w:t>
      </w:r>
      <w:r>
        <w:t xml:space="preserve"> сельского поселения муниципального района «Чернянский район» Белгородской области</w:t>
      </w:r>
    </w:p>
    <w:p w:rsidR="00A218CC" w:rsidRDefault="00B33D2E">
      <w:pPr>
        <w:tabs>
          <w:tab w:val="center" w:pos="4748"/>
        </w:tabs>
        <w:spacing w:after="0" w:line="240" w:lineRule="auto"/>
        <w:ind w:left="3969" w:firstLine="0"/>
      </w:pPr>
      <w:r>
        <w:t>от _____________________________</w:t>
      </w:r>
    </w:p>
    <w:p w:rsidR="00A218CC" w:rsidRDefault="00B33D2E">
      <w:pPr>
        <w:tabs>
          <w:tab w:val="center" w:pos="4748"/>
        </w:tabs>
        <w:spacing w:after="0" w:line="240" w:lineRule="auto"/>
        <w:ind w:left="3969" w:firstLine="0"/>
        <w:jc w:val="center"/>
      </w:pPr>
      <w:r>
        <w:t>(Фамилия, Имя, Отчество)</w:t>
      </w:r>
    </w:p>
    <w:p w:rsidR="00A218CC" w:rsidRDefault="00B33D2E">
      <w:pPr>
        <w:tabs>
          <w:tab w:val="center" w:pos="4748"/>
        </w:tabs>
        <w:spacing w:after="0" w:line="240" w:lineRule="auto"/>
        <w:ind w:left="3969" w:firstLine="0"/>
      </w:pPr>
      <w:r>
        <w:t>паспорт серия _______ № ____________</w:t>
      </w:r>
    </w:p>
    <w:p w:rsidR="00A218CC" w:rsidRDefault="00B33D2E">
      <w:pPr>
        <w:tabs>
          <w:tab w:val="center" w:pos="4748"/>
        </w:tabs>
        <w:spacing w:after="0" w:line="240" w:lineRule="auto"/>
        <w:ind w:left="3969" w:firstLine="0"/>
      </w:pPr>
      <w:r>
        <w:t>выдан _____________________________</w:t>
      </w:r>
    </w:p>
    <w:p w:rsidR="00A218CC" w:rsidRDefault="00B33D2E">
      <w:pPr>
        <w:tabs>
          <w:tab w:val="center" w:pos="4748"/>
        </w:tabs>
        <w:spacing w:after="0" w:line="240" w:lineRule="auto"/>
        <w:ind w:left="3969" w:firstLine="0"/>
      </w:pPr>
      <w:r>
        <w:t>_________________________________________________________________________</w:t>
      </w:r>
    </w:p>
    <w:p w:rsidR="00A218CC" w:rsidRDefault="00B33D2E">
      <w:pPr>
        <w:tabs>
          <w:tab w:val="center" w:pos="4748"/>
        </w:tabs>
        <w:spacing w:after="0" w:line="240" w:lineRule="auto"/>
        <w:ind w:left="3969" w:firstLine="0"/>
      </w:pPr>
      <w:r>
        <w:t xml:space="preserve">дата выдачи: «___» ________________ </w:t>
      </w:r>
      <w:proofErr w:type="gramStart"/>
      <w:r>
        <w:t>г</w:t>
      </w:r>
      <w:proofErr w:type="gramEnd"/>
      <w:r>
        <w:t>.,</w:t>
      </w:r>
    </w:p>
    <w:p w:rsidR="00A218CC" w:rsidRDefault="00B33D2E">
      <w:pPr>
        <w:tabs>
          <w:tab w:val="center" w:pos="4748"/>
        </w:tabs>
        <w:spacing w:after="0" w:line="240" w:lineRule="auto"/>
        <w:ind w:left="3969" w:firstLine="0"/>
      </w:pPr>
      <w:proofErr w:type="gramStart"/>
      <w:r>
        <w:t>зарегистрированного</w:t>
      </w:r>
      <w:proofErr w:type="gramEnd"/>
      <w:r>
        <w:t xml:space="preserve"> (ой) по адресу: __________________________________________________________________________________________________________________</w:t>
      </w:r>
    </w:p>
    <w:p w:rsidR="00A218CC" w:rsidRDefault="00B33D2E">
      <w:pPr>
        <w:tabs>
          <w:tab w:val="center" w:pos="4748"/>
        </w:tabs>
        <w:spacing w:after="0" w:line="240" w:lineRule="auto"/>
        <w:ind w:left="3969" w:firstLine="0"/>
      </w:pPr>
      <w:r>
        <w:t>Телефон: ____________________</w:t>
      </w:r>
    </w:p>
    <w:p w:rsidR="00A218CC" w:rsidRDefault="00A218CC">
      <w:pPr>
        <w:tabs>
          <w:tab w:val="center" w:pos="4748"/>
        </w:tabs>
        <w:spacing w:after="0" w:line="240" w:lineRule="auto"/>
        <w:ind w:firstLine="567"/>
      </w:pPr>
    </w:p>
    <w:p w:rsidR="00A218CC" w:rsidRDefault="00B33D2E">
      <w:pPr>
        <w:tabs>
          <w:tab w:val="center" w:pos="4748"/>
        </w:tabs>
        <w:spacing w:after="0" w:line="240" w:lineRule="auto"/>
        <w:ind w:firstLine="567"/>
        <w:jc w:val="center"/>
      </w:pPr>
      <w:r>
        <w:t>СОГЛАСИЕ НА ОБРАБОТКУ ПЕРСОНАЛЬНЫХ ДАННЫХ</w:t>
      </w:r>
    </w:p>
    <w:p w:rsidR="00A218CC" w:rsidRDefault="00A218CC">
      <w:pPr>
        <w:tabs>
          <w:tab w:val="center" w:pos="4748"/>
        </w:tabs>
        <w:spacing w:after="0" w:line="240" w:lineRule="auto"/>
        <w:ind w:firstLine="567"/>
      </w:pPr>
    </w:p>
    <w:p w:rsidR="00A218CC" w:rsidRDefault="00B33D2E">
      <w:pPr>
        <w:tabs>
          <w:tab w:val="center" w:pos="4748"/>
        </w:tabs>
        <w:spacing w:after="0" w:line="240" w:lineRule="auto"/>
        <w:ind w:firstLine="567"/>
      </w:pPr>
      <w:r>
        <w:t>Настоящим я, ________________________________________________,</w:t>
      </w:r>
    </w:p>
    <w:p w:rsidR="00A218CC" w:rsidRDefault="00B33D2E">
      <w:pPr>
        <w:tabs>
          <w:tab w:val="center" w:pos="4748"/>
        </w:tabs>
        <w:spacing w:after="0" w:line="240" w:lineRule="auto"/>
        <w:ind w:firstLine="567"/>
        <w:jc w:val="center"/>
      </w:pPr>
      <w:r>
        <w:t>(Фамилия, Имя, Отчество)</w:t>
      </w:r>
    </w:p>
    <w:p w:rsidR="00A218CC" w:rsidRDefault="00B33D2E">
      <w:pPr>
        <w:tabs>
          <w:tab w:val="center" w:pos="4748"/>
        </w:tabs>
        <w:spacing w:after="0" w:line="240" w:lineRule="auto"/>
        <w:ind w:firstLine="567"/>
      </w:pPr>
      <w:r>
        <w:t xml:space="preserve">представляю конкурсной комиссии по проведению конкурса на замещение должности главы администрации </w:t>
      </w:r>
      <w:r w:rsidR="007B57C2">
        <w:t>Новореченского</w:t>
      </w:r>
      <w:r>
        <w:t xml:space="preserve"> сельского поселения муниципального района «Чернянский район» Белгородской области (далее - конкурсная комиссия), ______________________________________________________________</w:t>
      </w:r>
    </w:p>
    <w:p w:rsidR="00A218CC" w:rsidRDefault="00B33D2E">
      <w:pPr>
        <w:tabs>
          <w:tab w:val="center" w:pos="4748"/>
        </w:tabs>
        <w:spacing w:after="0" w:line="240" w:lineRule="auto"/>
        <w:ind w:firstLine="567"/>
      </w:pPr>
      <w:proofErr w:type="gramStart"/>
      <w:r>
        <w:t>(адрес места расположения конкурсной комиссии по проведению</w:t>
      </w:r>
      <w:proofErr w:type="gramEnd"/>
    </w:p>
    <w:p w:rsidR="00A218CC" w:rsidRDefault="00B33D2E">
      <w:pPr>
        <w:tabs>
          <w:tab w:val="center" w:pos="4748"/>
        </w:tabs>
        <w:spacing w:after="0" w:line="240" w:lineRule="auto"/>
        <w:ind w:firstLine="0"/>
      </w:pPr>
      <w:r>
        <w:t>_________________________________________________________________,</w:t>
      </w:r>
    </w:p>
    <w:p w:rsidR="00A218CC" w:rsidRDefault="00B33D2E">
      <w:pPr>
        <w:tabs>
          <w:tab w:val="center" w:pos="4748"/>
        </w:tabs>
        <w:spacing w:after="0" w:line="240" w:lineRule="auto"/>
        <w:ind w:firstLine="0"/>
      </w:pPr>
      <w:r>
        <w:t xml:space="preserve">конкурса на замещение должности главы администрации </w:t>
      </w:r>
      <w:r w:rsidR="007B57C2">
        <w:t>Новореченского</w:t>
      </w:r>
      <w:r>
        <w:t xml:space="preserve"> сельского поселения)</w:t>
      </w:r>
    </w:p>
    <w:p w:rsidR="00A218CC" w:rsidRDefault="00A218CC">
      <w:pPr>
        <w:tabs>
          <w:tab w:val="center" w:pos="4748"/>
        </w:tabs>
        <w:spacing w:after="0" w:line="240" w:lineRule="auto"/>
        <w:ind w:firstLine="567"/>
      </w:pPr>
    </w:p>
    <w:p w:rsidR="00A218CC" w:rsidRDefault="00B33D2E">
      <w:pPr>
        <w:tabs>
          <w:tab w:val="center" w:pos="4748"/>
        </w:tabs>
        <w:spacing w:after="0" w:line="240" w:lineRule="auto"/>
        <w:ind w:firstLine="567"/>
      </w:pPr>
      <w:r>
        <w:t xml:space="preserve">свои персональные данные и даю согласие на их обработку свободно, своей волей и в своем интересе, в целях </w:t>
      </w:r>
      <w:proofErr w:type="gramStart"/>
      <w:r>
        <w:t>обеспечения соблюдения требований порядка проведения конкурса</w:t>
      </w:r>
      <w:proofErr w:type="gramEnd"/>
      <w:r>
        <w:t xml:space="preserve"> на замещение должности главы администрации </w:t>
      </w:r>
      <w:r w:rsidR="007B57C2">
        <w:t>Новореченского</w:t>
      </w:r>
      <w:r>
        <w:t xml:space="preserve"> сельского поселения муниципального района «Чернянский район» Белгородской области.</w:t>
      </w:r>
    </w:p>
    <w:p w:rsidR="00A218CC" w:rsidRDefault="00B33D2E">
      <w:pPr>
        <w:tabs>
          <w:tab w:val="center" w:pos="4748"/>
        </w:tabs>
        <w:spacing w:after="0" w:line="240" w:lineRule="auto"/>
        <w:ind w:firstLine="567"/>
      </w:pPr>
      <w:r>
        <w:lastRenderedPageBreak/>
        <w:t xml:space="preserve">Моими персональными данными является любая информация, относящаяся ко мне как к физическому лицу (субъекту персональных данных), указанная </w:t>
      </w:r>
      <w:proofErr w:type="gramStart"/>
      <w:r>
        <w:t>в</w:t>
      </w:r>
      <w:proofErr w:type="gramEnd"/>
      <w:r>
        <w:t>:</w:t>
      </w:r>
    </w:p>
    <w:p w:rsidR="00A218CC" w:rsidRDefault="00B33D2E">
      <w:pPr>
        <w:tabs>
          <w:tab w:val="center" w:pos="4748"/>
        </w:tabs>
        <w:spacing w:after="0" w:line="240" w:lineRule="auto"/>
        <w:ind w:firstLine="567"/>
      </w:pPr>
      <w:r>
        <w:t xml:space="preserve">1) </w:t>
      </w:r>
      <w:proofErr w:type="gramStart"/>
      <w:r>
        <w:t>заявлении</w:t>
      </w:r>
      <w:proofErr w:type="gramEnd"/>
      <w:r>
        <w:t>;</w:t>
      </w:r>
    </w:p>
    <w:p w:rsidR="00A218CC" w:rsidRDefault="00B33D2E">
      <w:pPr>
        <w:tabs>
          <w:tab w:val="center" w:pos="4748"/>
        </w:tabs>
        <w:spacing w:after="0" w:line="240" w:lineRule="auto"/>
        <w:ind w:firstLine="567"/>
      </w:pPr>
      <w:r>
        <w:t>2) документе о выдвижении меня кандидатом, а именно (нужное подчеркнуть)</w:t>
      </w:r>
      <w:proofErr w:type="gramStart"/>
      <w:r>
        <w:t xml:space="preserve"> :</w:t>
      </w:r>
      <w:proofErr w:type="gramEnd"/>
    </w:p>
    <w:p w:rsidR="00A218CC" w:rsidRDefault="00B33D2E">
      <w:pPr>
        <w:tabs>
          <w:tab w:val="center" w:pos="4748"/>
        </w:tabs>
        <w:spacing w:after="0" w:line="240" w:lineRule="auto"/>
        <w:ind w:firstLine="567"/>
      </w:pPr>
      <w:r>
        <w:t xml:space="preserve">представлении (в случае выдвижения главой администрации Чернянского района Белгородской области, главой </w:t>
      </w:r>
      <w:r w:rsidR="007B57C2">
        <w:t>Новореченского</w:t>
      </w:r>
      <w:r>
        <w:t xml:space="preserve"> сельского поселения или депутатами земского собрания </w:t>
      </w:r>
      <w:r w:rsidR="007B57C2">
        <w:t>Новореченского</w:t>
      </w:r>
      <w:r>
        <w:t xml:space="preserve"> сельского поселения)</w:t>
      </w:r>
      <w:proofErr w:type="gramStart"/>
      <w:r>
        <w:t xml:space="preserve"> ;</w:t>
      </w:r>
      <w:proofErr w:type="gramEnd"/>
    </w:p>
    <w:p w:rsidR="00A218CC" w:rsidRDefault="00B33D2E">
      <w:pPr>
        <w:tabs>
          <w:tab w:val="center" w:pos="4748"/>
        </w:tabs>
        <w:spacing w:after="0" w:line="240" w:lineRule="auto"/>
        <w:ind w:firstLine="567"/>
      </w:pPr>
      <w:r>
        <w:t>выписке из протокола конференции, собрания общественного объединения (в случае выдвижения общественным объединением, Ассоциацией «Совет муниципальных образований Белгородской области»)</w:t>
      </w:r>
      <w:proofErr w:type="gramStart"/>
      <w:r>
        <w:t xml:space="preserve"> ;</w:t>
      </w:r>
      <w:proofErr w:type="gramEnd"/>
    </w:p>
    <w:p w:rsidR="00A218CC" w:rsidRDefault="00B33D2E">
      <w:pPr>
        <w:tabs>
          <w:tab w:val="center" w:pos="4748"/>
        </w:tabs>
        <w:spacing w:after="0" w:line="240" w:lineRule="auto"/>
        <w:ind w:firstLine="567"/>
      </w:pPr>
      <w:r>
        <w:t>выписке из протокола собрания инициативной группы граждан (в случае выдвижения инициативной группой граждан)</w:t>
      </w:r>
      <w:proofErr w:type="gramStart"/>
      <w:r>
        <w:t xml:space="preserve"> ;</w:t>
      </w:r>
      <w:proofErr w:type="gramEnd"/>
    </w:p>
    <w:p w:rsidR="00A218CC" w:rsidRDefault="00B33D2E">
      <w:pPr>
        <w:tabs>
          <w:tab w:val="center" w:pos="4748"/>
        </w:tabs>
        <w:spacing w:after="0" w:line="240" w:lineRule="auto"/>
        <w:ind w:firstLine="567"/>
      </w:pPr>
      <w:proofErr w:type="gramStart"/>
      <w:r>
        <w:t>3) паспорте гражданина Российской Федерации, гражданина (подданного) иностранного государства - участника международного договора Российской Федерации, в соответствии с которым иностранный гражданин (подданный иностранного государства) имеет право находиться на муниципальной службе) или иного документа, заменяющего паспорт гражданина Российской Федерации (документа, удостоверяющего личность иностранного гражданина (подданного иностранного государства)) или ином документе, заменяющем паспорт гражданина;</w:t>
      </w:r>
      <w:proofErr w:type="gramEnd"/>
    </w:p>
    <w:p w:rsidR="00A218CC" w:rsidRDefault="00B33D2E">
      <w:pPr>
        <w:tabs>
          <w:tab w:val="center" w:pos="4748"/>
        </w:tabs>
        <w:spacing w:after="0" w:line="240" w:lineRule="auto"/>
        <w:ind w:firstLine="567"/>
      </w:pPr>
      <w:r>
        <w:t>4) автобиографии;</w:t>
      </w:r>
    </w:p>
    <w:p w:rsidR="00A218CC" w:rsidRDefault="00B33D2E">
      <w:pPr>
        <w:tabs>
          <w:tab w:val="center" w:pos="4748"/>
        </w:tabs>
        <w:spacing w:after="0" w:line="240" w:lineRule="auto"/>
        <w:ind w:firstLine="567"/>
      </w:pPr>
      <w:r>
        <w:t>5) заполненной и подписанной анкете по форме, утвержденной распоряжением Правительства Российской Федерации от 26.05.2005 г. №667-р;</w:t>
      </w:r>
    </w:p>
    <w:p w:rsidR="00A218CC" w:rsidRDefault="00B33D2E">
      <w:pPr>
        <w:tabs>
          <w:tab w:val="center" w:pos="4748"/>
        </w:tabs>
        <w:spacing w:after="0" w:line="240" w:lineRule="auto"/>
        <w:ind w:firstLine="567"/>
      </w:pPr>
      <w:r>
        <w:t>6) трудовой книжке и (или) сведениях о трудовой деятельности;</w:t>
      </w:r>
    </w:p>
    <w:p w:rsidR="00A218CC" w:rsidRDefault="00B33D2E">
      <w:pPr>
        <w:tabs>
          <w:tab w:val="center" w:pos="4748"/>
        </w:tabs>
        <w:spacing w:after="0" w:line="240" w:lineRule="auto"/>
        <w:ind w:firstLine="567"/>
      </w:pPr>
      <w:r>
        <w:t xml:space="preserve">7) </w:t>
      </w:r>
      <w:proofErr w:type="gramStart"/>
      <w:r>
        <w:t>документе</w:t>
      </w:r>
      <w:proofErr w:type="gramEnd"/>
      <w:r>
        <w:t xml:space="preserve"> об образовании;</w:t>
      </w:r>
    </w:p>
    <w:p w:rsidR="00A218CC" w:rsidRDefault="00B33D2E">
      <w:pPr>
        <w:tabs>
          <w:tab w:val="center" w:pos="4748"/>
        </w:tabs>
        <w:spacing w:after="0" w:line="240" w:lineRule="auto"/>
        <w:ind w:firstLine="567"/>
      </w:pPr>
      <w:r>
        <w:t xml:space="preserve">8) </w:t>
      </w:r>
      <w:proofErr w:type="gramStart"/>
      <w:r>
        <w:t>документе</w:t>
      </w:r>
      <w:proofErr w:type="gramEnd"/>
      <w:r>
        <w:t>, подтверждающем регистрацию в системе индивидуального (персонифицированного) учета;</w:t>
      </w:r>
    </w:p>
    <w:p w:rsidR="00A218CC" w:rsidRDefault="00B33D2E">
      <w:pPr>
        <w:tabs>
          <w:tab w:val="center" w:pos="4748"/>
        </w:tabs>
        <w:spacing w:after="0" w:line="240" w:lineRule="auto"/>
        <w:ind w:firstLine="567"/>
      </w:pPr>
      <w:r>
        <w:t xml:space="preserve">9) </w:t>
      </w:r>
      <w:proofErr w:type="gramStart"/>
      <w:r>
        <w:t>свидетельстве</w:t>
      </w:r>
      <w:proofErr w:type="gramEnd"/>
      <w:r>
        <w:t xml:space="preserve"> о постановке физического лица на учет в налоговом органе по месту жительства на территории Российской Федерации;</w:t>
      </w:r>
    </w:p>
    <w:p w:rsidR="00A218CC" w:rsidRDefault="00B33D2E">
      <w:pPr>
        <w:tabs>
          <w:tab w:val="center" w:pos="4748"/>
        </w:tabs>
        <w:spacing w:after="0" w:line="240" w:lineRule="auto"/>
        <w:ind w:firstLine="567"/>
      </w:pPr>
      <w:r>
        <w:t xml:space="preserve">10) </w:t>
      </w:r>
      <w:proofErr w:type="gramStart"/>
      <w:r>
        <w:t>документах</w:t>
      </w:r>
      <w:proofErr w:type="gramEnd"/>
      <w:r>
        <w:t xml:space="preserve"> воинского учета;</w:t>
      </w:r>
    </w:p>
    <w:p w:rsidR="00A218CC" w:rsidRDefault="00B33D2E">
      <w:pPr>
        <w:tabs>
          <w:tab w:val="center" w:pos="4748"/>
        </w:tabs>
        <w:spacing w:after="0" w:line="240" w:lineRule="auto"/>
        <w:ind w:firstLine="567"/>
      </w:pPr>
      <w:proofErr w:type="gramStart"/>
      <w:r>
        <w:t>11) заключении медицинской организации об отсутствии заболевания, препятствующего поступлению на муниципальную службу, учетной формы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14.12.2009 г. №984н;</w:t>
      </w:r>
      <w:proofErr w:type="gramEnd"/>
    </w:p>
    <w:p w:rsidR="00A218CC" w:rsidRDefault="00B33D2E">
      <w:pPr>
        <w:tabs>
          <w:tab w:val="center" w:pos="4748"/>
        </w:tabs>
        <w:spacing w:after="0" w:line="240" w:lineRule="auto"/>
        <w:ind w:firstLine="567"/>
      </w:pPr>
      <w:proofErr w:type="gramStart"/>
      <w:r>
        <w:t xml:space="preserve">12) реестре представления/приема сведений справки о доходах, расходах, об имуществе и обязательствах имущественного характера или уведомлении о вручении, либо иных документах, подтверждающих направление Губернатору Белгородской области сведений о своих доходах, расходах, об имуществе и </w:t>
      </w:r>
      <w:r>
        <w:lastRenderedPageBreak/>
        <w:t>обязательствах имущественного характера, доходах, расходах, об имуществе и обязательствах имущественного характера своих супруги (супруга) и несовершеннолетних детей;</w:t>
      </w:r>
      <w:proofErr w:type="gramEnd"/>
    </w:p>
    <w:p w:rsidR="00A218CC" w:rsidRDefault="00B33D2E">
      <w:pPr>
        <w:tabs>
          <w:tab w:val="center" w:pos="4748"/>
        </w:tabs>
        <w:spacing w:after="0" w:line="240" w:lineRule="auto"/>
        <w:ind w:firstLine="567"/>
      </w:pPr>
      <w:proofErr w:type="gramStart"/>
      <w:r>
        <w:t>13) сведениях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предусмотренные статьей 15.1 Федерального закона от 02.03.2007 г. №25-ФЗ «О муниципальной службе в Российской Федерации», по форме, утвержденной распоряжением Правительства Российской Федерации от 28.12.2016 г. №2867-р;</w:t>
      </w:r>
      <w:proofErr w:type="gramEnd"/>
    </w:p>
    <w:p w:rsidR="00A218CC" w:rsidRDefault="00B33D2E">
      <w:pPr>
        <w:tabs>
          <w:tab w:val="center" w:pos="4748"/>
        </w:tabs>
        <w:spacing w:after="0" w:line="240" w:lineRule="auto"/>
        <w:ind w:firstLine="567"/>
      </w:pPr>
      <w:r>
        <w:t>14) справке о наличии (отсутствии) неснятой или непогашенной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от 27.09.2019 г. №660;</w:t>
      </w:r>
    </w:p>
    <w:p w:rsidR="00A218CC" w:rsidRDefault="00B33D2E">
      <w:pPr>
        <w:tabs>
          <w:tab w:val="center" w:pos="4748"/>
        </w:tabs>
        <w:spacing w:after="0" w:line="240" w:lineRule="auto"/>
        <w:ind w:firstLine="567"/>
      </w:pPr>
      <w:r>
        <w:t xml:space="preserve">15) </w:t>
      </w:r>
      <w:proofErr w:type="gramStart"/>
      <w:r>
        <w:t>согласии</w:t>
      </w:r>
      <w:proofErr w:type="gramEnd"/>
      <w:r>
        <w:t xml:space="preserve"> кандидата на обработку персональных данных по установленной форме;</w:t>
      </w:r>
    </w:p>
    <w:p w:rsidR="00A218CC" w:rsidRDefault="00B33D2E">
      <w:pPr>
        <w:tabs>
          <w:tab w:val="center" w:pos="4748"/>
        </w:tabs>
        <w:spacing w:after="0" w:line="240" w:lineRule="auto"/>
        <w:ind w:firstLine="567"/>
      </w:pPr>
      <w:r>
        <w:t>16) контактных данных (адрес, адрес электронной почты, телефон);</w:t>
      </w:r>
    </w:p>
    <w:p w:rsidR="00A218CC" w:rsidRDefault="00B33D2E">
      <w:pPr>
        <w:tabs>
          <w:tab w:val="center" w:pos="4748"/>
        </w:tabs>
        <w:spacing w:after="0" w:line="240" w:lineRule="auto"/>
        <w:ind w:firstLine="567"/>
      </w:pPr>
      <w:r>
        <w:t>17) других документах, характеризующих мою профессиональную подготовку;</w:t>
      </w:r>
    </w:p>
    <w:p w:rsidR="00A218CC" w:rsidRDefault="00B33D2E">
      <w:pPr>
        <w:tabs>
          <w:tab w:val="center" w:pos="4748"/>
        </w:tabs>
        <w:spacing w:after="0" w:line="240" w:lineRule="auto"/>
        <w:ind w:firstLine="567"/>
      </w:pPr>
      <w:r>
        <w:t>18) фото;</w:t>
      </w:r>
    </w:p>
    <w:p w:rsidR="00A218CC" w:rsidRDefault="00B33D2E">
      <w:pPr>
        <w:tabs>
          <w:tab w:val="center" w:pos="4748"/>
        </w:tabs>
        <w:spacing w:after="0" w:line="240" w:lineRule="auto"/>
        <w:ind w:firstLine="567"/>
      </w:pPr>
      <w:r>
        <w:t xml:space="preserve">19) дополнительных </w:t>
      </w:r>
      <w:proofErr w:type="gramStart"/>
      <w:r>
        <w:t>сведениях</w:t>
      </w:r>
      <w:proofErr w:type="gramEnd"/>
      <w:r>
        <w:t xml:space="preserve"> о себе (о наградах, званиях, ученых степенях и прочее).</w:t>
      </w:r>
    </w:p>
    <w:p w:rsidR="00A218CC" w:rsidRDefault="00B33D2E">
      <w:pPr>
        <w:tabs>
          <w:tab w:val="center" w:pos="4748"/>
        </w:tabs>
        <w:spacing w:after="0" w:line="240" w:lineRule="auto"/>
        <w:ind w:firstLine="567"/>
      </w:pPr>
      <w:r>
        <w:t xml:space="preserve">Настоящее согласие на обработку персональных данных действует </w:t>
      </w:r>
      <w:proofErr w:type="gramStart"/>
      <w:r>
        <w:t>с даты подписания</w:t>
      </w:r>
      <w:proofErr w:type="gramEnd"/>
      <w:r>
        <w:t xml:space="preserve"> настоящего согласия до дня отзыва на основании письменного заявления в произвольной форме.</w:t>
      </w:r>
    </w:p>
    <w:p w:rsidR="00A218CC" w:rsidRDefault="00B33D2E">
      <w:pPr>
        <w:tabs>
          <w:tab w:val="center" w:pos="4748"/>
        </w:tabs>
        <w:spacing w:after="0" w:line="240" w:lineRule="auto"/>
        <w:ind w:firstLine="567"/>
      </w:pPr>
      <w:r>
        <w:t xml:space="preserve">Обязуюсь сообщать 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w:t>
      </w:r>
      <w:proofErr w:type="gramStart"/>
      <w:r>
        <w:t>предупрежден</w:t>
      </w:r>
      <w:proofErr w:type="gramEnd"/>
      <w:r>
        <w:t xml:space="preserve"> (а).</w:t>
      </w:r>
    </w:p>
    <w:p w:rsidR="00A218CC" w:rsidRDefault="00B33D2E">
      <w:pPr>
        <w:tabs>
          <w:tab w:val="center" w:pos="4748"/>
        </w:tabs>
        <w:spacing w:after="0" w:line="240" w:lineRule="auto"/>
        <w:ind w:firstLine="567"/>
      </w:pPr>
      <w:r>
        <w:t>Я ознакомлен (а), что:</w:t>
      </w:r>
    </w:p>
    <w:p w:rsidR="00A218CC" w:rsidRDefault="00B33D2E">
      <w:pPr>
        <w:tabs>
          <w:tab w:val="center" w:pos="4748"/>
        </w:tabs>
        <w:spacing w:after="0" w:line="240" w:lineRule="auto"/>
        <w:ind w:firstLine="567"/>
      </w:pPr>
      <w:r>
        <w:t xml:space="preserve">1) согласие на обработку персональных данных действует </w:t>
      </w:r>
      <w:proofErr w:type="gramStart"/>
      <w:r>
        <w:t>с даты подписания</w:t>
      </w:r>
      <w:proofErr w:type="gramEnd"/>
      <w:r>
        <w:t xml:space="preserve"> настоящего согласия до дня отзыва на основании письменного заявления в произвольной форме;</w:t>
      </w:r>
    </w:p>
    <w:p w:rsidR="00A218CC" w:rsidRDefault="00B33D2E">
      <w:pPr>
        <w:tabs>
          <w:tab w:val="center" w:pos="4748"/>
        </w:tabs>
        <w:spacing w:after="0" w:line="240" w:lineRule="auto"/>
        <w:ind w:firstLine="567"/>
      </w:pPr>
      <w:r>
        <w:t>2) согласие на обработку персональных данных может быть отозвано на основании письменного заявления в произвольной форме;</w:t>
      </w:r>
    </w:p>
    <w:p w:rsidR="00A218CC" w:rsidRDefault="00B33D2E">
      <w:pPr>
        <w:tabs>
          <w:tab w:val="center" w:pos="4748"/>
        </w:tabs>
        <w:spacing w:after="0" w:line="240" w:lineRule="auto"/>
        <w:ind w:firstLine="567"/>
      </w:pPr>
      <w:r>
        <w:t>3) в случае отзыва согласия на обработку персональных данных конкурсная комиссия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от 27.07.2006 г. №152-ФЗ «О персональных данных»;</w:t>
      </w:r>
    </w:p>
    <w:p w:rsidR="00A218CC" w:rsidRDefault="00B33D2E">
      <w:pPr>
        <w:tabs>
          <w:tab w:val="center" w:pos="4748"/>
        </w:tabs>
        <w:spacing w:after="0" w:line="240" w:lineRule="auto"/>
        <w:ind w:firstLine="567"/>
      </w:pPr>
      <w:r>
        <w:t xml:space="preserve">4) после окончания деятельности конкурсной комиссии персональные данные хранятся в Муниципальном совете Чернянского района в течение </w:t>
      </w:r>
      <w:r>
        <w:lastRenderedPageBreak/>
        <w:t>срока хранения документов, предусмотренных действующим законодательством Российской Федерации;</w:t>
      </w:r>
    </w:p>
    <w:p w:rsidR="00A218CC" w:rsidRDefault="00B33D2E">
      <w:pPr>
        <w:tabs>
          <w:tab w:val="center" w:pos="4748"/>
        </w:tabs>
        <w:spacing w:after="0" w:line="240" w:lineRule="auto"/>
        <w:ind w:firstLine="567"/>
      </w:pPr>
      <w:r>
        <w:t xml:space="preserve">5) персональные данные, предоставляемые в отношении третьих лиц, будут обрабатываться только в целях осуществления и </w:t>
      </w:r>
      <w:proofErr w:type="gramStart"/>
      <w:r>
        <w:t>выполнения</w:t>
      </w:r>
      <w:proofErr w:type="gramEnd"/>
      <w:r>
        <w:t xml:space="preserve"> возложенных законодательством Российской Федерации на конкурсную комиссию функций, полномочий и обязанностей.</w:t>
      </w:r>
    </w:p>
    <w:p w:rsidR="00A218CC" w:rsidRDefault="00B33D2E">
      <w:pPr>
        <w:tabs>
          <w:tab w:val="center" w:pos="4748"/>
        </w:tabs>
        <w:spacing w:after="0" w:line="240" w:lineRule="auto"/>
        <w:ind w:firstLine="567"/>
      </w:pPr>
      <w:r>
        <w:t xml:space="preserve">Я предоставляю конкурсной комиссии право передавать мои персональные данные третьим лицам в целях осуществления и </w:t>
      </w:r>
      <w:proofErr w:type="gramStart"/>
      <w:r>
        <w:t>выполнения</w:t>
      </w:r>
      <w:proofErr w:type="gramEnd"/>
      <w:r>
        <w:t xml:space="preserve"> возложенных на конкурсную комиссию функций, полномочий и обязанностей в пределах срока действия настоящего согласия.</w:t>
      </w:r>
    </w:p>
    <w:p w:rsidR="00A218CC" w:rsidRDefault="00A218CC">
      <w:pPr>
        <w:tabs>
          <w:tab w:val="center" w:pos="4748"/>
        </w:tabs>
        <w:spacing w:after="0" w:line="240" w:lineRule="auto"/>
        <w:ind w:firstLine="567"/>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96"/>
        <w:gridCol w:w="3189"/>
        <w:gridCol w:w="3227"/>
      </w:tblGrid>
      <w:tr w:rsidR="00A218CC" w:rsidTr="00B33D2E">
        <w:tc>
          <w:tcPr>
            <w:tcW w:w="3296" w:type="dxa"/>
            <w:tcBorders>
              <w:top w:val="none" w:sz="4" w:space="0" w:color="000000"/>
              <w:left w:val="none" w:sz="4" w:space="0" w:color="000000"/>
              <w:bottom w:val="none" w:sz="4" w:space="0" w:color="000000"/>
              <w:right w:val="none" w:sz="4" w:space="0" w:color="000000"/>
            </w:tcBorders>
          </w:tcPr>
          <w:p w:rsidR="00A218CC" w:rsidRDefault="00B33D2E" w:rsidP="00B33D2E">
            <w:pPr>
              <w:tabs>
                <w:tab w:val="center" w:pos="4748"/>
              </w:tabs>
              <w:spacing w:after="0" w:line="240" w:lineRule="auto"/>
              <w:ind w:firstLine="0"/>
            </w:pPr>
            <w:r>
              <w:t>____________________</w:t>
            </w:r>
          </w:p>
          <w:p w:rsidR="00A218CC" w:rsidRDefault="00B33D2E" w:rsidP="00B33D2E">
            <w:pPr>
              <w:tabs>
                <w:tab w:val="center" w:pos="4748"/>
              </w:tabs>
              <w:spacing w:after="0" w:line="240" w:lineRule="auto"/>
            </w:pPr>
            <w:r>
              <w:t>(дата)</w:t>
            </w:r>
          </w:p>
        </w:tc>
        <w:tc>
          <w:tcPr>
            <w:tcW w:w="3189" w:type="dxa"/>
            <w:tcBorders>
              <w:top w:val="none" w:sz="4" w:space="0" w:color="000000"/>
              <w:left w:val="none" w:sz="4" w:space="0" w:color="000000"/>
              <w:bottom w:val="none" w:sz="4" w:space="0" w:color="000000"/>
              <w:right w:val="none" w:sz="4" w:space="0" w:color="000000"/>
            </w:tcBorders>
          </w:tcPr>
          <w:p w:rsidR="00A218CC" w:rsidRDefault="00B33D2E" w:rsidP="00B33D2E">
            <w:pPr>
              <w:tabs>
                <w:tab w:val="center" w:pos="4748"/>
              </w:tabs>
              <w:spacing w:after="0" w:line="240" w:lineRule="auto"/>
              <w:ind w:firstLine="0"/>
            </w:pPr>
            <w:r>
              <w:t>____________________</w:t>
            </w:r>
          </w:p>
          <w:p w:rsidR="00A218CC" w:rsidRDefault="00B33D2E" w:rsidP="00B33D2E">
            <w:pPr>
              <w:tabs>
                <w:tab w:val="center" w:pos="4748"/>
              </w:tabs>
              <w:spacing w:after="0" w:line="240" w:lineRule="auto"/>
              <w:ind w:firstLine="0"/>
              <w:jc w:val="center"/>
            </w:pPr>
            <w:r>
              <w:t>(подпись)</w:t>
            </w:r>
          </w:p>
          <w:p w:rsidR="00A218CC" w:rsidRDefault="00A218CC" w:rsidP="00B33D2E">
            <w:pPr>
              <w:tabs>
                <w:tab w:val="center" w:pos="4748"/>
              </w:tabs>
              <w:spacing w:after="0" w:line="240" w:lineRule="auto"/>
            </w:pPr>
          </w:p>
        </w:tc>
        <w:tc>
          <w:tcPr>
            <w:tcW w:w="3227" w:type="dxa"/>
            <w:tcBorders>
              <w:top w:val="none" w:sz="4" w:space="0" w:color="000000"/>
              <w:left w:val="none" w:sz="4" w:space="0" w:color="000000"/>
              <w:bottom w:val="none" w:sz="4" w:space="0" w:color="000000"/>
              <w:right w:val="none" w:sz="4" w:space="0" w:color="000000"/>
            </w:tcBorders>
          </w:tcPr>
          <w:p w:rsidR="00A218CC" w:rsidRDefault="00B33D2E" w:rsidP="00B33D2E">
            <w:pPr>
              <w:tabs>
                <w:tab w:val="center" w:pos="4748"/>
              </w:tabs>
              <w:spacing w:after="0" w:line="240" w:lineRule="auto"/>
              <w:ind w:firstLine="0"/>
            </w:pPr>
            <w:r>
              <w:t>____________________</w:t>
            </w:r>
          </w:p>
          <w:p w:rsidR="00A218CC" w:rsidRDefault="00B33D2E" w:rsidP="00B33D2E">
            <w:pPr>
              <w:tabs>
                <w:tab w:val="center" w:pos="4748"/>
              </w:tabs>
              <w:spacing w:after="0" w:line="240" w:lineRule="auto"/>
              <w:ind w:firstLine="0"/>
            </w:pPr>
            <w:r>
              <w:t>(расшифровка подписи)»</w:t>
            </w:r>
          </w:p>
        </w:tc>
      </w:tr>
    </w:tbl>
    <w:p w:rsidR="00A218CC" w:rsidRDefault="00A218CC">
      <w:pPr>
        <w:tabs>
          <w:tab w:val="center" w:pos="4748"/>
        </w:tabs>
        <w:spacing w:after="0" w:line="240" w:lineRule="auto"/>
        <w:ind w:firstLine="567"/>
      </w:pPr>
    </w:p>
    <w:p w:rsidR="00A218CC" w:rsidRDefault="00B33D2E">
      <w:pPr>
        <w:tabs>
          <w:tab w:val="center" w:pos="4748"/>
        </w:tabs>
        <w:spacing w:after="0" w:line="240" w:lineRule="auto"/>
        <w:ind w:firstLine="567"/>
      </w:pPr>
      <w:r>
        <w:t xml:space="preserve">2. </w:t>
      </w:r>
      <w:proofErr w:type="gramStart"/>
      <w:r>
        <w:t xml:space="preserve">Проект контракта главы администрации </w:t>
      </w:r>
      <w:r w:rsidR="007B57C2">
        <w:t>Новореченского</w:t>
      </w:r>
      <w:r>
        <w:t xml:space="preserve"> сельского поселения муниципального района «Чернянский район» Белгородской области, утвержденный решением земского собрания </w:t>
      </w:r>
      <w:r w:rsidR="007B57C2">
        <w:t>Новореченского</w:t>
      </w:r>
      <w:r>
        <w:t xml:space="preserve"> сельского поселения муниципального района «Чернянский район» Белгородской области от </w:t>
      </w:r>
      <w:r w:rsidR="007B57C2">
        <w:t>29</w:t>
      </w:r>
      <w:r>
        <w:t>.03.2018 г. №</w:t>
      </w:r>
      <w:r w:rsidR="007B57C2">
        <w:t>9</w:t>
      </w:r>
      <w:r>
        <w:t xml:space="preserve"> «О Порядке проведения конкурса на замещение должности главы администрации </w:t>
      </w:r>
      <w:r w:rsidR="007B57C2">
        <w:t>Новореченского</w:t>
      </w:r>
      <w:r>
        <w:t xml:space="preserve"> сельского поселения муниципального района «Чернянский район» Белгородской области и утверждении проекта контракта главы администрации </w:t>
      </w:r>
      <w:r w:rsidR="007B57C2">
        <w:t>Новореченского</w:t>
      </w:r>
      <w:r>
        <w:t xml:space="preserve"> сельского поселения» (далее – Контракт) изложить</w:t>
      </w:r>
      <w:proofErr w:type="gramEnd"/>
      <w:r>
        <w:t xml:space="preserve"> в следующей редакции:</w:t>
      </w:r>
    </w:p>
    <w:p w:rsidR="00A218CC" w:rsidRDefault="00B33D2E">
      <w:pPr>
        <w:tabs>
          <w:tab w:val="center" w:pos="4748"/>
        </w:tabs>
        <w:spacing w:after="0" w:line="240" w:lineRule="auto"/>
        <w:ind w:firstLine="567"/>
        <w:jc w:val="right"/>
      </w:pPr>
      <w:r>
        <w:t xml:space="preserve">«Приложение 2 </w:t>
      </w:r>
    </w:p>
    <w:p w:rsidR="00A218CC" w:rsidRDefault="00B33D2E">
      <w:pPr>
        <w:tabs>
          <w:tab w:val="center" w:pos="4748"/>
        </w:tabs>
        <w:spacing w:after="0" w:line="240" w:lineRule="auto"/>
        <w:ind w:firstLine="567"/>
        <w:jc w:val="right"/>
      </w:pPr>
      <w:r>
        <w:t xml:space="preserve">к решению земского собрания </w:t>
      </w:r>
    </w:p>
    <w:p w:rsidR="00A218CC" w:rsidRDefault="007B57C2">
      <w:pPr>
        <w:tabs>
          <w:tab w:val="center" w:pos="4748"/>
        </w:tabs>
        <w:spacing w:after="0" w:line="240" w:lineRule="auto"/>
        <w:ind w:firstLine="567"/>
        <w:jc w:val="right"/>
      </w:pPr>
      <w:r>
        <w:t>Новореченского</w:t>
      </w:r>
      <w:r w:rsidR="00B33D2E">
        <w:t xml:space="preserve"> сельского поселения </w:t>
      </w:r>
    </w:p>
    <w:p w:rsidR="00A218CC" w:rsidRDefault="00B33D2E">
      <w:pPr>
        <w:tabs>
          <w:tab w:val="center" w:pos="4748"/>
        </w:tabs>
        <w:spacing w:after="0" w:line="240" w:lineRule="auto"/>
        <w:ind w:firstLine="567"/>
        <w:jc w:val="right"/>
      </w:pPr>
      <w:r>
        <w:t xml:space="preserve">муниципального района «Чернянский район» </w:t>
      </w:r>
    </w:p>
    <w:p w:rsidR="00A218CC" w:rsidRDefault="00B33D2E">
      <w:pPr>
        <w:tabs>
          <w:tab w:val="center" w:pos="4748"/>
        </w:tabs>
        <w:spacing w:after="0" w:line="240" w:lineRule="auto"/>
        <w:ind w:firstLine="567"/>
        <w:jc w:val="right"/>
      </w:pPr>
      <w:r>
        <w:t xml:space="preserve">Белгородской области </w:t>
      </w:r>
    </w:p>
    <w:p w:rsidR="00A218CC" w:rsidRDefault="00B33D2E">
      <w:pPr>
        <w:tabs>
          <w:tab w:val="center" w:pos="4748"/>
        </w:tabs>
        <w:spacing w:after="0" w:line="240" w:lineRule="auto"/>
        <w:ind w:firstLine="567"/>
        <w:jc w:val="right"/>
      </w:pPr>
      <w:r>
        <w:t xml:space="preserve">от </w:t>
      </w:r>
      <w:r w:rsidR="007B57C2">
        <w:t>29</w:t>
      </w:r>
      <w:r>
        <w:t>.03.2018 г. №</w:t>
      </w:r>
      <w:r w:rsidR="007B57C2">
        <w:t>9</w:t>
      </w:r>
    </w:p>
    <w:p w:rsidR="00A218CC" w:rsidRDefault="00A218CC">
      <w:pPr>
        <w:tabs>
          <w:tab w:val="center" w:pos="4748"/>
        </w:tabs>
        <w:spacing w:after="0" w:line="240" w:lineRule="auto"/>
        <w:ind w:firstLine="567"/>
      </w:pPr>
    </w:p>
    <w:p w:rsidR="00A218CC" w:rsidRDefault="00B33D2E">
      <w:pPr>
        <w:tabs>
          <w:tab w:val="center" w:pos="4748"/>
        </w:tabs>
        <w:spacing w:after="0" w:line="240" w:lineRule="auto"/>
        <w:ind w:firstLine="567"/>
        <w:jc w:val="center"/>
        <w:rPr>
          <w:b/>
        </w:rPr>
      </w:pPr>
      <w:r>
        <w:rPr>
          <w:b/>
        </w:rPr>
        <w:t>Контракт</w:t>
      </w:r>
    </w:p>
    <w:p w:rsidR="00A218CC" w:rsidRDefault="00B33D2E">
      <w:pPr>
        <w:tabs>
          <w:tab w:val="center" w:pos="4748"/>
        </w:tabs>
        <w:spacing w:after="0" w:line="240" w:lineRule="auto"/>
        <w:ind w:firstLine="567"/>
        <w:jc w:val="center"/>
        <w:rPr>
          <w:b/>
        </w:rPr>
      </w:pPr>
      <w:r>
        <w:rPr>
          <w:b/>
        </w:rPr>
        <w:t xml:space="preserve">главы администрации </w:t>
      </w:r>
      <w:r w:rsidR="007B57C2">
        <w:rPr>
          <w:b/>
        </w:rPr>
        <w:t>Новореченского</w:t>
      </w:r>
      <w:r>
        <w:rPr>
          <w:b/>
        </w:rPr>
        <w:t xml:space="preserve"> сельского поселения муниципального района «Чернянский район» Белгородской области</w:t>
      </w:r>
    </w:p>
    <w:p w:rsidR="00A218CC" w:rsidRDefault="00A218CC">
      <w:pPr>
        <w:tabs>
          <w:tab w:val="center" w:pos="4748"/>
        </w:tabs>
        <w:spacing w:after="0" w:line="240" w:lineRule="auto"/>
        <w:ind w:firstLine="567"/>
      </w:pPr>
    </w:p>
    <w:p w:rsidR="00A218CC" w:rsidRDefault="00B33D2E">
      <w:pPr>
        <w:tabs>
          <w:tab w:val="center" w:pos="4748"/>
        </w:tabs>
        <w:spacing w:after="0" w:line="240" w:lineRule="auto"/>
        <w:ind w:firstLine="0"/>
      </w:pPr>
      <w:r>
        <w:t xml:space="preserve">с. </w:t>
      </w:r>
      <w:r w:rsidR="007B57C2">
        <w:t>Новоречье</w:t>
      </w:r>
      <w:r>
        <w:tab/>
      </w:r>
      <w:r>
        <w:tab/>
      </w:r>
      <w:r>
        <w:tab/>
        <w:t>«__» __________ 20__ года</w:t>
      </w:r>
    </w:p>
    <w:p w:rsidR="00A218CC" w:rsidRDefault="00A218CC">
      <w:pPr>
        <w:tabs>
          <w:tab w:val="center" w:pos="4748"/>
        </w:tabs>
        <w:spacing w:after="0" w:line="240" w:lineRule="auto"/>
        <w:ind w:firstLine="567"/>
      </w:pPr>
    </w:p>
    <w:p w:rsidR="00A218CC" w:rsidRDefault="00B33D2E">
      <w:pPr>
        <w:tabs>
          <w:tab w:val="center" w:pos="4748"/>
        </w:tabs>
        <w:spacing w:after="0" w:line="240" w:lineRule="auto"/>
        <w:ind w:firstLine="567"/>
      </w:pPr>
      <w:proofErr w:type="gramStart"/>
      <w:r>
        <w:t xml:space="preserve">Муниципальное образование </w:t>
      </w:r>
      <w:r w:rsidR="007B57C2">
        <w:t>Новореченское</w:t>
      </w:r>
      <w:r>
        <w:t xml:space="preserve"> сельское поселение муниципального района «Чернянский район» Белгородской области» в лице главы </w:t>
      </w:r>
      <w:r w:rsidR="007B57C2">
        <w:t>Новореченского</w:t>
      </w:r>
      <w:r>
        <w:t xml:space="preserve"> сельского поселения муниципального района «Чернянский район» Белгородской области __________ (ФИО), действующего на основании Устава </w:t>
      </w:r>
      <w:r w:rsidR="007B57C2">
        <w:t>Новореченского</w:t>
      </w:r>
      <w:r>
        <w:t xml:space="preserve"> сельского поселения муниципального района «Чернянский район» Белгородской области (далее – Устав), именуемый в дальнейшем «Глава сельского поселения», с одной стороны, и </w:t>
      </w:r>
      <w:r>
        <w:lastRenderedPageBreak/>
        <w:t xml:space="preserve">гражданин Российской Федерации _________ (ФИО), назначенный на должность главы администрации </w:t>
      </w:r>
      <w:r w:rsidR="008A01FA">
        <w:t>Новореченского</w:t>
      </w:r>
      <w:r>
        <w:t xml:space="preserve"> сельского</w:t>
      </w:r>
      <w:proofErr w:type="gramEnd"/>
      <w:r>
        <w:t xml:space="preserve"> поселения на основании _____________________ (наименование, дата, номер правового решения земского собрания сельского поселения о назначении на должность), именуемый в дальнейшем «Глава администрации сельского поселения», с другой стороны, заключили настоящий Контракт о нижеследующем:</w:t>
      </w:r>
    </w:p>
    <w:p w:rsidR="00A218CC" w:rsidRDefault="00A218CC">
      <w:pPr>
        <w:tabs>
          <w:tab w:val="center" w:pos="4748"/>
        </w:tabs>
        <w:spacing w:after="0" w:line="240" w:lineRule="auto"/>
        <w:ind w:firstLine="567"/>
      </w:pPr>
    </w:p>
    <w:p w:rsidR="00A218CC" w:rsidRDefault="00B33D2E">
      <w:pPr>
        <w:tabs>
          <w:tab w:val="center" w:pos="4748"/>
        </w:tabs>
        <w:spacing w:after="0" w:line="240" w:lineRule="auto"/>
        <w:ind w:firstLine="567"/>
        <w:jc w:val="center"/>
      </w:pPr>
      <w:r>
        <w:rPr>
          <w:b/>
        </w:rPr>
        <w:t>1. Предмет Контракта</w:t>
      </w:r>
    </w:p>
    <w:p w:rsidR="00A218CC" w:rsidRDefault="00B33D2E">
      <w:pPr>
        <w:tabs>
          <w:tab w:val="center" w:pos="4748"/>
        </w:tabs>
        <w:spacing w:after="0" w:line="240" w:lineRule="auto"/>
        <w:ind w:firstLine="567"/>
      </w:pPr>
      <w:proofErr w:type="gramStart"/>
      <w:r>
        <w:t xml:space="preserve">Настоящий Контракт регулирует отношения между </w:t>
      </w:r>
      <w:proofErr w:type="spellStart"/>
      <w:r w:rsidR="008A01FA">
        <w:t>Новореченским</w:t>
      </w:r>
      <w:proofErr w:type="spellEnd"/>
      <w:r>
        <w:t xml:space="preserve"> сельским поселением муниципального района «Чернянский район» Белгородской области и главой администрации </w:t>
      </w:r>
      <w:r w:rsidR="008A01FA">
        <w:t>Новореченского</w:t>
      </w:r>
      <w:r>
        <w:t xml:space="preserve"> сельского поселения муниципального района «Чернянский район» Белгородской области, связанные с исполнением последним полномочий главы администрации </w:t>
      </w:r>
      <w:r w:rsidR="008A01FA">
        <w:t>Новореченского</w:t>
      </w:r>
      <w:r>
        <w:t xml:space="preserve"> сельского поселения Чернянского района Белгородской области (далее - администрация) в соответствии с Федеральным законом от 06.10.2003 г. №131-ФЗ «Об общих принципах организации местного самоуправления в Российской Федерации</w:t>
      </w:r>
      <w:proofErr w:type="gramEnd"/>
      <w:r>
        <w:t xml:space="preserve">», другими федеральными законами, законами Белгородской области, Уставом </w:t>
      </w:r>
      <w:r w:rsidR="008A01FA">
        <w:t>Новореченского</w:t>
      </w:r>
      <w:r>
        <w:t xml:space="preserve"> сельского поселения Чернянского района и решениями земского собрания </w:t>
      </w:r>
      <w:r w:rsidR="008A01FA">
        <w:t>Новореченского</w:t>
      </w:r>
      <w:r>
        <w:t xml:space="preserve"> сельского поселения Чернянского района.</w:t>
      </w:r>
    </w:p>
    <w:p w:rsidR="00A218CC" w:rsidRDefault="00A218CC">
      <w:pPr>
        <w:tabs>
          <w:tab w:val="center" w:pos="4748"/>
        </w:tabs>
        <w:spacing w:after="0" w:line="240" w:lineRule="auto"/>
        <w:ind w:firstLine="567"/>
      </w:pPr>
    </w:p>
    <w:p w:rsidR="00A218CC" w:rsidRDefault="00B33D2E">
      <w:pPr>
        <w:tabs>
          <w:tab w:val="center" w:pos="4748"/>
        </w:tabs>
        <w:spacing w:after="0" w:line="240" w:lineRule="auto"/>
        <w:ind w:firstLine="567"/>
        <w:jc w:val="center"/>
      </w:pPr>
      <w:r>
        <w:rPr>
          <w:b/>
        </w:rPr>
        <w:t>2. Компетенция главы администрации</w:t>
      </w:r>
    </w:p>
    <w:p w:rsidR="00A218CC" w:rsidRDefault="00B33D2E">
      <w:pPr>
        <w:tabs>
          <w:tab w:val="center" w:pos="4748"/>
        </w:tabs>
        <w:spacing w:after="0" w:line="240" w:lineRule="auto"/>
        <w:ind w:firstLine="567"/>
      </w:pPr>
      <w:r>
        <w:t>2.1. Глава администрации возглавляет на принципах единоначалия администрацию и в соответствии с этим самостоятельно решает все вопросы организации деятельности администрации, в частности:</w:t>
      </w:r>
    </w:p>
    <w:p w:rsidR="00A218CC" w:rsidRDefault="00B33D2E">
      <w:pPr>
        <w:tabs>
          <w:tab w:val="center" w:pos="4748"/>
        </w:tabs>
        <w:spacing w:after="0" w:line="240" w:lineRule="auto"/>
        <w:ind w:firstLine="567"/>
      </w:pPr>
      <w:r>
        <w:t>2.1.1. Организует работу администрации.</w:t>
      </w:r>
    </w:p>
    <w:p w:rsidR="00A218CC" w:rsidRDefault="00B33D2E">
      <w:pPr>
        <w:tabs>
          <w:tab w:val="center" w:pos="4748"/>
        </w:tabs>
        <w:spacing w:after="0" w:line="240" w:lineRule="auto"/>
        <w:ind w:firstLine="567"/>
      </w:pPr>
      <w:r>
        <w:t xml:space="preserve">2.1.2. Назначает на должность и освобождает от должности сотрудников администрации в соответствии со структурой администрации, утверждаемой земским собранием </w:t>
      </w:r>
      <w:r w:rsidR="008A01FA">
        <w:t>Новореченского</w:t>
      </w:r>
      <w:r>
        <w:t xml:space="preserve"> сельского поселения.</w:t>
      </w:r>
    </w:p>
    <w:p w:rsidR="00A218CC" w:rsidRDefault="00B33D2E">
      <w:pPr>
        <w:tabs>
          <w:tab w:val="center" w:pos="4748"/>
        </w:tabs>
        <w:spacing w:after="0" w:line="240" w:lineRule="auto"/>
        <w:ind w:firstLine="567"/>
      </w:pPr>
      <w:r>
        <w:t xml:space="preserve">2.1.3. Распределяет полномочия между сотрудниками администрации, утверждает их должностные инструкции в соответствии со структурой администрации и положениями об органах администрации, утверждаемыми земским собранием </w:t>
      </w:r>
      <w:r w:rsidR="008A01FA">
        <w:t>Новореченского</w:t>
      </w:r>
      <w:r>
        <w:t xml:space="preserve"> сельского поселения.</w:t>
      </w:r>
    </w:p>
    <w:p w:rsidR="00A218CC" w:rsidRDefault="00B33D2E">
      <w:pPr>
        <w:tabs>
          <w:tab w:val="center" w:pos="4748"/>
        </w:tabs>
        <w:spacing w:after="0" w:line="240" w:lineRule="auto"/>
        <w:ind w:firstLine="567"/>
      </w:pPr>
      <w:r>
        <w:t>2.1.4. Применяет к сотрудникам администрации дисциплинарную ответственность и поощрения в соответствии с действующим законодательством Российской Федерации, законодательством Белгородской области и муниципальными правовыми актами.</w:t>
      </w:r>
    </w:p>
    <w:p w:rsidR="00A218CC" w:rsidRDefault="00B33D2E">
      <w:pPr>
        <w:tabs>
          <w:tab w:val="center" w:pos="4748"/>
        </w:tabs>
        <w:spacing w:after="0" w:line="240" w:lineRule="auto"/>
        <w:ind w:firstLine="567"/>
      </w:pPr>
      <w:r>
        <w:t>2.1.5. Обеспечивает выполнение требований законодательства о муниципальной службе и трудового законодательства в администрации.</w:t>
      </w:r>
    </w:p>
    <w:p w:rsidR="00A218CC" w:rsidRDefault="00B33D2E">
      <w:pPr>
        <w:tabs>
          <w:tab w:val="center" w:pos="4748"/>
        </w:tabs>
        <w:spacing w:after="0" w:line="240" w:lineRule="auto"/>
        <w:ind w:firstLine="567"/>
      </w:pPr>
      <w:r>
        <w:t>2.1.6. Действует без доверенности от имени администрации, выдает доверенности от имени администрации, в том числе сотрудникам администрации, совершает иные юридические действия.</w:t>
      </w:r>
    </w:p>
    <w:p w:rsidR="00A218CC" w:rsidRDefault="00B33D2E">
      <w:pPr>
        <w:tabs>
          <w:tab w:val="center" w:pos="4748"/>
        </w:tabs>
        <w:spacing w:after="0" w:line="240" w:lineRule="auto"/>
        <w:ind w:firstLine="567"/>
      </w:pPr>
      <w:r>
        <w:lastRenderedPageBreak/>
        <w:t xml:space="preserve">2.1.7. </w:t>
      </w:r>
      <w:proofErr w:type="gramStart"/>
      <w:r>
        <w:t>Отчитывается о</w:t>
      </w:r>
      <w:proofErr w:type="gramEnd"/>
      <w:r>
        <w:t xml:space="preserve"> своей деятельности и деятельности администрации в порядке и в сроки, которые определяются земским собранием </w:t>
      </w:r>
      <w:r w:rsidR="008A01FA">
        <w:t>Новореченского</w:t>
      </w:r>
      <w:r>
        <w:t xml:space="preserve"> сельского поселения.</w:t>
      </w:r>
    </w:p>
    <w:p w:rsidR="00A218CC" w:rsidRDefault="00B33D2E">
      <w:pPr>
        <w:tabs>
          <w:tab w:val="center" w:pos="4748"/>
        </w:tabs>
        <w:spacing w:after="0" w:line="240" w:lineRule="auto"/>
        <w:ind w:firstLine="567"/>
      </w:pPr>
      <w:r>
        <w:t>2.1.8. Решает иные вопросы, связанные с организацией деятельности администрации, в соответствии с действующим законодательством и муниципальными правовыми актами, в том числе издает распоряжения по вопросам организации деятельности администрации.</w:t>
      </w:r>
    </w:p>
    <w:p w:rsidR="00A218CC" w:rsidRDefault="00B33D2E">
      <w:pPr>
        <w:tabs>
          <w:tab w:val="center" w:pos="4748"/>
        </w:tabs>
        <w:spacing w:after="0" w:line="240" w:lineRule="auto"/>
        <w:ind w:firstLine="567"/>
      </w:pPr>
      <w:r>
        <w:t xml:space="preserve">2.2. </w:t>
      </w:r>
      <w:proofErr w:type="gramStart"/>
      <w:r>
        <w:t xml:space="preserve">Глава администрации в пределах своих полномочий, установленных федеральными законами, законами Белгородской области, Уставом </w:t>
      </w:r>
      <w:r w:rsidR="008A01FA">
        <w:t xml:space="preserve">Новореченского </w:t>
      </w:r>
      <w:r>
        <w:t xml:space="preserve">сельского поселения, решениями по вопросам местного значения, принятыми земским собранием </w:t>
      </w:r>
      <w:r w:rsidR="008A01FA">
        <w:t>Новореченского</w:t>
      </w:r>
      <w:r>
        <w:t xml:space="preserve"> сельского поселения,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Белгородской области.</w:t>
      </w:r>
      <w:proofErr w:type="gramEnd"/>
    </w:p>
    <w:p w:rsidR="00A218CC" w:rsidRDefault="00B33D2E">
      <w:pPr>
        <w:tabs>
          <w:tab w:val="center" w:pos="4748"/>
        </w:tabs>
        <w:spacing w:after="0" w:line="240" w:lineRule="auto"/>
        <w:ind w:firstLine="567"/>
      </w:pPr>
      <w:r>
        <w:t xml:space="preserve">2.3. </w:t>
      </w:r>
      <w:proofErr w:type="gramStart"/>
      <w:r>
        <w:t xml:space="preserve">Глава администрации вносит в земское собрание </w:t>
      </w:r>
      <w:r w:rsidR="008A01FA">
        <w:t xml:space="preserve">Новореченского </w:t>
      </w:r>
      <w:r>
        <w:t xml:space="preserve">сельского поселения проекты муниципальных правовых актов, принимаемых земским собранием </w:t>
      </w:r>
      <w:r w:rsidR="008A01FA">
        <w:t>Новореченского</w:t>
      </w:r>
      <w:r>
        <w:t xml:space="preserve"> сельского поселения в порядке, предусмотренном Уставом </w:t>
      </w:r>
      <w:r w:rsidR="008A01FA">
        <w:t xml:space="preserve">Новореченского </w:t>
      </w:r>
      <w:r>
        <w:t xml:space="preserve">сельского поселения и Регламентом земского собрания </w:t>
      </w:r>
      <w:r w:rsidR="008A01FA">
        <w:t>Новореченского</w:t>
      </w:r>
      <w:r>
        <w:t xml:space="preserve"> сельского поселения, в том числе проекты муниципальных правовых актов о структуре администрации и ее органах, о создании муниципальных предприятий и учреждений, о тарифах на услуги, предоставляемые муниципальными предприятиями и</w:t>
      </w:r>
      <w:proofErr w:type="gramEnd"/>
      <w:r>
        <w:t xml:space="preserve"> учреждениями, и работы, выполняемые муниципальными предприятиями и учреждениями, если иное не предусмотрено федеральными законами.</w:t>
      </w:r>
    </w:p>
    <w:p w:rsidR="00A218CC" w:rsidRDefault="00B33D2E">
      <w:pPr>
        <w:tabs>
          <w:tab w:val="center" w:pos="4748"/>
        </w:tabs>
        <w:spacing w:after="0" w:line="240" w:lineRule="auto"/>
        <w:ind w:firstLine="567"/>
      </w:pPr>
      <w:r>
        <w:t xml:space="preserve">2.4. Глава администрации дает заключения по проектам муниципальных правовых актов земского собрания </w:t>
      </w:r>
      <w:r w:rsidR="008A01FA">
        <w:t>Новореченского</w:t>
      </w:r>
      <w:r>
        <w:t xml:space="preserve"> сельского поселения, предусматривающим установление, изменение и отмену местных налогов и сборов, осуществление расходов из средств местного бюджета.</w:t>
      </w:r>
    </w:p>
    <w:p w:rsidR="00A218CC" w:rsidRDefault="00B33D2E">
      <w:pPr>
        <w:tabs>
          <w:tab w:val="center" w:pos="4748"/>
        </w:tabs>
        <w:spacing w:after="0" w:line="240" w:lineRule="auto"/>
        <w:ind w:firstLine="567"/>
      </w:pPr>
      <w:r>
        <w:t>2.5. Глава администрации решает также иные вопросы, которые отнесены к его компетенции действующим законодательством Российской Федерации, законодательством Белгородской области или муниципальными правовыми актами.</w:t>
      </w:r>
    </w:p>
    <w:p w:rsidR="00A218CC" w:rsidRDefault="00A218CC">
      <w:pPr>
        <w:tabs>
          <w:tab w:val="center" w:pos="4748"/>
        </w:tabs>
        <w:spacing w:after="0" w:line="240" w:lineRule="auto"/>
        <w:ind w:firstLine="567"/>
      </w:pPr>
    </w:p>
    <w:p w:rsidR="00A218CC" w:rsidRDefault="00B33D2E">
      <w:pPr>
        <w:tabs>
          <w:tab w:val="center" w:pos="4748"/>
        </w:tabs>
        <w:spacing w:after="0" w:line="240" w:lineRule="auto"/>
        <w:ind w:firstLine="567"/>
        <w:jc w:val="center"/>
      </w:pPr>
      <w:r>
        <w:rPr>
          <w:b/>
        </w:rPr>
        <w:t>3. Права и обязанности сторон</w:t>
      </w:r>
    </w:p>
    <w:p w:rsidR="00A218CC" w:rsidRDefault="00B33D2E">
      <w:pPr>
        <w:tabs>
          <w:tab w:val="center" w:pos="4748"/>
        </w:tabs>
        <w:spacing w:after="0" w:line="240" w:lineRule="auto"/>
        <w:ind w:firstLine="567"/>
      </w:pPr>
      <w:r>
        <w:t>3.1. Основные права Главы администрации установлены статьей 11 Федерального закона от 02.03.2007 г. № 25-ФЗ «О муниципальной службе в Российской Федерации».</w:t>
      </w:r>
    </w:p>
    <w:p w:rsidR="00A218CC" w:rsidRDefault="00B33D2E">
      <w:pPr>
        <w:tabs>
          <w:tab w:val="center" w:pos="4748"/>
        </w:tabs>
        <w:spacing w:after="0" w:line="240" w:lineRule="auto"/>
        <w:ind w:firstLine="567"/>
      </w:pPr>
      <w:r>
        <w:t>3.2.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(далее - отдельные государственные полномочия), Глава администрации имеет право:</w:t>
      </w:r>
    </w:p>
    <w:p w:rsidR="00A218CC" w:rsidRDefault="00B33D2E">
      <w:pPr>
        <w:tabs>
          <w:tab w:val="center" w:pos="4748"/>
        </w:tabs>
        <w:spacing w:after="0" w:line="240" w:lineRule="auto"/>
        <w:ind w:firstLine="567"/>
      </w:pPr>
      <w:r>
        <w:t xml:space="preserve">3.2.1. Издавать правовые акты по вопросам, связанным с осуществлением отдельных государственных полномочий, на основании и во исполнение </w:t>
      </w:r>
      <w:r>
        <w:lastRenderedPageBreak/>
        <w:t>положений, установленных соответствующими федеральными законами и (или) законами Белгородской области.</w:t>
      </w:r>
    </w:p>
    <w:p w:rsidR="00A218CC" w:rsidRDefault="00B33D2E">
      <w:pPr>
        <w:tabs>
          <w:tab w:val="center" w:pos="4748"/>
        </w:tabs>
        <w:spacing w:after="0" w:line="240" w:lineRule="auto"/>
        <w:ind w:firstLine="567"/>
      </w:pPr>
      <w:r>
        <w:t>3.2.2. Дополнительно использовать материальные ресурсы и финансовые средства для осуществления отдельных государственных полномочий в случаях и порядке, предусмотренных Уставом.</w:t>
      </w:r>
    </w:p>
    <w:p w:rsidR="00A218CC" w:rsidRDefault="00B33D2E">
      <w:pPr>
        <w:tabs>
          <w:tab w:val="center" w:pos="4748"/>
        </w:tabs>
        <w:spacing w:after="0" w:line="240" w:lineRule="auto"/>
        <w:ind w:firstLine="567"/>
      </w:pPr>
      <w:r>
        <w:t>3.2.3. Обжаловать в соответствии с федеральным законодательством в судебном порядке предписания уполномоченных государственных органов об устранении нарушений требований федеральных законов и законов Белгородской области по вопросам осуществления отдельных государственных полномочий.</w:t>
      </w:r>
    </w:p>
    <w:p w:rsidR="00A218CC" w:rsidRDefault="00B33D2E">
      <w:pPr>
        <w:tabs>
          <w:tab w:val="center" w:pos="4748"/>
        </w:tabs>
        <w:spacing w:after="0" w:line="240" w:lineRule="auto"/>
        <w:ind w:firstLine="567"/>
      </w:pPr>
      <w:r>
        <w:t>3.3. Основные обязанности Главы администрации установлены статьей 12 Федерального закона от 02.03.2007 г. № 25-ФЗ «О муниципальной службе в Российской Федерации».</w:t>
      </w:r>
    </w:p>
    <w:p w:rsidR="00A218CC" w:rsidRDefault="00B33D2E">
      <w:pPr>
        <w:tabs>
          <w:tab w:val="center" w:pos="4748"/>
        </w:tabs>
        <w:spacing w:after="0" w:line="240" w:lineRule="auto"/>
        <w:ind w:firstLine="567"/>
      </w:pPr>
      <w:r>
        <w:t xml:space="preserve">3.4. В части, касающейся осуществления отдельных государственных полномочий, Глава администрации </w:t>
      </w:r>
      <w:proofErr w:type="gramStart"/>
      <w:r>
        <w:t>обязан</w:t>
      </w:r>
      <w:proofErr w:type="gramEnd"/>
      <w:r>
        <w:t>:</w:t>
      </w:r>
    </w:p>
    <w:p w:rsidR="00A218CC" w:rsidRDefault="00B33D2E">
      <w:pPr>
        <w:tabs>
          <w:tab w:val="center" w:pos="4748"/>
        </w:tabs>
        <w:spacing w:after="0" w:line="240" w:lineRule="auto"/>
        <w:ind w:firstLine="567"/>
      </w:pPr>
      <w:r>
        <w:t xml:space="preserve">3.4.1. Организовывать надлежащее исполнение администрацией </w:t>
      </w:r>
      <w:r w:rsidR="008A01FA">
        <w:t>Новореченского</w:t>
      </w:r>
      <w:r>
        <w:t xml:space="preserve"> сельского поселения отдельных государственных полномочий.</w:t>
      </w:r>
    </w:p>
    <w:p w:rsidR="00A218CC" w:rsidRDefault="00B33D2E">
      <w:pPr>
        <w:tabs>
          <w:tab w:val="center" w:pos="4748"/>
        </w:tabs>
        <w:spacing w:after="0" w:line="240" w:lineRule="auto"/>
        <w:ind w:firstLine="567"/>
      </w:pPr>
      <w:r>
        <w:t>3.4.2. Обеспечивать сохранность материальных ресурсов и расходование финансовых средств, переданных для осуществления отдельных государственных полномочий, по целевому назначению.</w:t>
      </w:r>
    </w:p>
    <w:p w:rsidR="00A218CC" w:rsidRDefault="00B33D2E">
      <w:pPr>
        <w:tabs>
          <w:tab w:val="center" w:pos="4748"/>
        </w:tabs>
        <w:spacing w:after="0" w:line="240" w:lineRule="auto"/>
        <w:ind w:firstLine="567"/>
      </w:pPr>
      <w:r>
        <w:t xml:space="preserve">3.4.3. </w:t>
      </w:r>
      <w:proofErr w:type="gramStart"/>
      <w:r>
        <w:t>Предоставлять уполномоченным государственным органам документы</w:t>
      </w:r>
      <w:proofErr w:type="gramEnd"/>
      <w:r>
        <w:t xml:space="preserve"> и информацию, касающиеся осуществления отдельных государственных полномочий.</w:t>
      </w:r>
    </w:p>
    <w:p w:rsidR="00A218CC" w:rsidRDefault="00B33D2E">
      <w:pPr>
        <w:tabs>
          <w:tab w:val="center" w:pos="4748"/>
        </w:tabs>
        <w:spacing w:after="0" w:line="240" w:lineRule="auto"/>
        <w:ind w:firstLine="567"/>
      </w:pPr>
      <w:r>
        <w:t>3.4.4. Исполнять предписания уполномоченных государственных органов об устранении нарушений требований федеральных законов и законов Белгородской области по вопросам осуществления отдельных государственных полномочий.</w:t>
      </w:r>
    </w:p>
    <w:p w:rsidR="00A218CC" w:rsidRDefault="00B33D2E">
      <w:pPr>
        <w:tabs>
          <w:tab w:val="center" w:pos="4748"/>
        </w:tabs>
        <w:spacing w:after="0" w:line="240" w:lineRule="auto"/>
        <w:ind w:firstLine="567"/>
      </w:pPr>
      <w:r>
        <w:t>3.4.5. Обеспечивать возвращение материальных ресурсов и неиспользованных финансовых сре</w:t>
      </w:r>
      <w:proofErr w:type="gramStart"/>
      <w:r>
        <w:t>дств в ср</w:t>
      </w:r>
      <w:proofErr w:type="gramEnd"/>
      <w:r>
        <w:t>оки, установленные федеральными законами и (или) законами Белгородской области.</w:t>
      </w:r>
    </w:p>
    <w:p w:rsidR="00A218CC" w:rsidRDefault="00B33D2E">
      <w:pPr>
        <w:tabs>
          <w:tab w:val="center" w:pos="4748"/>
        </w:tabs>
        <w:spacing w:after="0" w:line="240" w:lineRule="auto"/>
        <w:ind w:firstLine="567"/>
      </w:pPr>
      <w:r>
        <w:t>3.4.6. Отчитываться перед уполномоченными органами государственной власти о ходе реализации отдельных государственных полномочий в порядке и на условиях, предусмотренных федеральными законами и законами Белгородской области.</w:t>
      </w:r>
    </w:p>
    <w:p w:rsidR="00A218CC" w:rsidRDefault="00B33D2E">
      <w:pPr>
        <w:tabs>
          <w:tab w:val="center" w:pos="4748"/>
        </w:tabs>
        <w:spacing w:after="0" w:line="240" w:lineRule="auto"/>
        <w:ind w:firstLine="567"/>
      </w:pPr>
      <w:r>
        <w:t xml:space="preserve">3.5. В части, касающейся осуществления полномочий по решению вопросов местного значения, Глава администрации </w:t>
      </w:r>
      <w:proofErr w:type="gramStart"/>
      <w:r>
        <w:t>обязан</w:t>
      </w:r>
      <w:proofErr w:type="gramEnd"/>
      <w:r>
        <w:t>:</w:t>
      </w:r>
    </w:p>
    <w:p w:rsidR="00A218CC" w:rsidRDefault="00B33D2E">
      <w:pPr>
        <w:tabs>
          <w:tab w:val="center" w:pos="4748"/>
        </w:tabs>
        <w:spacing w:after="0" w:line="240" w:lineRule="auto"/>
        <w:ind w:firstLine="567"/>
      </w:pPr>
      <w:r>
        <w:t>3.5.1. Разумно и добросовестно исполнять возложенные на него полномочия по решению вопросов местного значения сельского поселения.</w:t>
      </w:r>
    </w:p>
    <w:p w:rsidR="00A218CC" w:rsidRDefault="00B33D2E">
      <w:pPr>
        <w:tabs>
          <w:tab w:val="center" w:pos="4748"/>
        </w:tabs>
        <w:spacing w:after="0" w:line="240" w:lineRule="auto"/>
        <w:ind w:firstLine="567"/>
      </w:pPr>
      <w:r>
        <w:t xml:space="preserve">3.5.2. В установленные действующим законодательством и муниципальными правовыми актами сроки представлять в земское собрание </w:t>
      </w:r>
      <w:r w:rsidR="008A01FA">
        <w:t>Новореченского</w:t>
      </w:r>
      <w:r>
        <w:t xml:space="preserve"> сельского поселения проект местного бюджета.</w:t>
      </w:r>
    </w:p>
    <w:p w:rsidR="00A218CC" w:rsidRDefault="00B33D2E">
      <w:pPr>
        <w:tabs>
          <w:tab w:val="center" w:pos="4748"/>
        </w:tabs>
        <w:spacing w:after="0" w:line="240" w:lineRule="auto"/>
        <w:ind w:firstLine="567"/>
      </w:pPr>
      <w:r>
        <w:lastRenderedPageBreak/>
        <w:t>3.5.3. Обеспечивать исполнение местного бюджета, не допуская при этом принятия решений, приводящих к увеличению расходов местного бюджета либо к нецелевому использованию бюджетных средств.</w:t>
      </w:r>
    </w:p>
    <w:p w:rsidR="00A218CC" w:rsidRDefault="00B33D2E">
      <w:pPr>
        <w:tabs>
          <w:tab w:val="center" w:pos="4748"/>
        </w:tabs>
        <w:spacing w:after="0" w:line="240" w:lineRule="auto"/>
        <w:ind w:firstLine="567"/>
      </w:pPr>
      <w:r>
        <w:t>3.5.4. Представлять отчеты об исполнении местного бюджета в порядке и в сроки, установленные действующим законодательством и муниципальными правовыми актами.</w:t>
      </w:r>
    </w:p>
    <w:p w:rsidR="00A218CC" w:rsidRDefault="00B33D2E">
      <w:pPr>
        <w:tabs>
          <w:tab w:val="center" w:pos="4748"/>
        </w:tabs>
        <w:spacing w:after="0" w:line="240" w:lineRule="auto"/>
        <w:ind w:firstLine="567"/>
      </w:pPr>
      <w:r>
        <w:t xml:space="preserve">3.5.5. В сроки, установленные земским собранием </w:t>
      </w:r>
      <w:r w:rsidR="008A01FA">
        <w:t>Новореченского</w:t>
      </w:r>
      <w:r>
        <w:t xml:space="preserve"> сельского поселения представлять прое</w:t>
      </w:r>
      <w:proofErr w:type="gramStart"/>
      <w:r>
        <w:t>кт стр</w:t>
      </w:r>
      <w:proofErr w:type="gramEnd"/>
      <w:r>
        <w:t xml:space="preserve">атегии социально-экономического развития </w:t>
      </w:r>
      <w:r w:rsidR="008A01FA">
        <w:t>Новореченского</w:t>
      </w:r>
      <w:r>
        <w:t xml:space="preserve"> сельского поселения и отчеты об ее исполнении.</w:t>
      </w:r>
    </w:p>
    <w:p w:rsidR="00A218CC" w:rsidRDefault="00B33D2E">
      <w:pPr>
        <w:tabs>
          <w:tab w:val="center" w:pos="4748"/>
        </w:tabs>
        <w:spacing w:after="0" w:line="240" w:lineRule="auto"/>
        <w:ind w:firstLine="567"/>
      </w:pPr>
      <w:r>
        <w:t xml:space="preserve">3.5.6. Обеспечивать исполнение стратегии социально-экономического развития </w:t>
      </w:r>
      <w:r w:rsidR="008A01FA">
        <w:t>Новореченского</w:t>
      </w:r>
      <w:r>
        <w:t xml:space="preserve"> сельского поселения.</w:t>
      </w:r>
    </w:p>
    <w:p w:rsidR="00A218CC" w:rsidRDefault="00B33D2E">
      <w:pPr>
        <w:tabs>
          <w:tab w:val="center" w:pos="4748"/>
        </w:tabs>
        <w:spacing w:after="0" w:line="240" w:lineRule="auto"/>
        <w:ind w:firstLine="567"/>
      </w:pPr>
      <w:r>
        <w:t xml:space="preserve">3.6. Глава администрации </w:t>
      </w:r>
      <w:proofErr w:type="gramStart"/>
      <w:r>
        <w:t>обязан</w:t>
      </w:r>
      <w:proofErr w:type="gramEnd"/>
      <w:r>
        <w:t>:</w:t>
      </w:r>
    </w:p>
    <w:p w:rsidR="00A218CC" w:rsidRDefault="00B33D2E">
      <w:pPr>
        <w:tabs>
          <w:tab w:val="center" w:pos="4748"/>
        </w:tabs>
        <w:spacing w:after="0" w:line="240" w:lineRule="auto"/>
        <w:ind w:firstLine="567"/>
      </w:pPr>
      <w:r>
        <w:rPr>
          <w:highlight w:val="white"/>
        </w:rPr>
        <w:t xml:space="preserve">3.6.1. В соответствии с Законом Российской Федерации от 21.07.1993 г. № 5485-1 «О государственной тайне» и иными нормативными правовыми актами о государственной тайне не разглашать доверенные ему сведения, составляющие государственную тайну, </w:t>
      </w:r>
      <w:r>
        <w:t>а также соблюдать частичные, временные ограничения прав, которые могут касаться:</w:t>
      </w:r>
    </w:p>
    <w:p w:rsidR="00A218CC" w:rsidRDefault="00B33D2E">
      <w:pPr>
        <w:tabs>
          <w:tab w:val="center" w:pos="4748"/>
        </w:tabs>
        <w:spacing w:after="0" w:line="240" w:lineRule="auto"/>
        <w:ind w:firstLine="567"/>
      </w:pPr>
      <w:r>
        <w:t>права на выезд из Российской Федерации на срок до 5 лет со дня последнего ознакомления с особой важности и совершенно секретными сведениями;</w:t>
      </w:r>
    </w:p>
    <w:p w:rsidR="00A218CC" w:rsidRDefault="00B33D2E">
      <w:pPr>
        <w:tabs>
          <w:tab w:val="center" w:pos="4748"/>
        </w:tabs>
        <w:spacing w:after="0" w:line="240" w:lineRule="auto"/>
        <w:ind w:firstLine="567"/>
        <w:rPr>
          <w:highlight w:val="white"/>
        </w:rPr>
      </w:pPr>
      <w:r>
        <w:rPr>
          <w:highlight w:val="white"/>
        </w:rPr>
        <w:t>права на распространение сведений, составляющих государственную тайну, и на использование открытий и изобретений, содержащих сведения, составляющие государственную тайну;</w:t>
      </w:r>
    </w:p>
    <w:p w:rsidR="00A218CC" w:rsidRDefault="00B33D2E">
      <w:pPr>
        <w:tabs>
          <w:tab w:val="center" w:pos="4748"/>
        </w:tabs>
        <w:spacing w:after="0" w:line="240" w:lineRule="auto"/>
        <w:ind w:firstLine="567"/>
      </w:pPr>
      <w:r>
        <w:t>права на неприкосновенность частной жизни при проведении проверочных мероприятий в период оформления (переоформления) допуска к государственной тайне.</w:t>
      </w:r>
    </w:p>
    <w:p w:rsidR="00A218CC" w:rsidRDefault="00B33D2E">
      <w:pPr>
        <w:tabs>
          <w:tab w:val="center" w:pos="4748"/>
        </w:tabs>
        <w:spacing w:after="0" w:line="240" w:lineRule="auto"/>
        <w:ind w:firstLine="567"/>
      </w:pPr>
      <w:r>
        <w:t>3.6.2. Соблюдать требования действующего законодательства Российской Федерации о государственной тайне.</w:t>
      </w:r>
    </w:p>
    <w:p w:rsidR="00A218CC" w:rsidRDefault="00B33D2E">
      <w:pPr>
        <w:tabs>
          <w:tab w:val="center" w:pos="4748"/>
        </w:tabs>
        <w:spacing w:after="0" w:line="240" w:lineRule="auto"/>
        <w:ind w:firstLine="567"/>
        <w:rPr>
          <w:highlight w:val="white"/>
        </w:rPr>
      </w:pPr>
      <w:r>
        <w:rPr>
          <w:highlight w:val="white"/>
        </w:rPr>
        <w:t xml:space="preserve">3.6.3. В случае принятия решения о временном ограничении права на выезд из Российской Федерации в 5 - </w:t>
      </w:r>
      <w:proofErr w:type="spellStart"/>
      <w:r>
        <w:rPr>
          <w:highlight w:val="white"/>
        </w:rPr>
        <w:t>дневный</w:t>
      </w:r>
      <w:proofErr w:type="spellEnd"/>
      <w:r>
        <w:rPr>
          <w:highlight w:val="white"/>
        </w:rPr>
        <w:t xml:space="preserve"> срок передать имеющийся заграничный паспорт на хранение в </w:t>
      </w:r>
      <w:proofErr w:type="spellStart"/>
      <w:r>
        <w:rPr>
          <w:highlight w:val="white"/>
        </w:rPr>
        <w:t>режимно-секретное</w:t>
      </w:r>
      <w:proofErr w:type="spellEnd"/>
      <w:r>
        <w:rPr>
          <w:highlight w:val="white"/>
        </w:rPr>
        <w:t xml:space="preserve"> подразделение организации, оформившей допуск к государственной тайне, до истечения установленного срока ограничения прав; в полном объеме и своевременно информировать кадровое подразделение администрации </w:t>
      </w:r>
      <w:r w:rsidR="008A01FA" w:rsidRPr="008A01FA">
        <w:t>Новореченского</w:t>
      </w:r>
      <w:r>
        <w:rPr>
          <w:highlight w:val="white"/>
        </w:rPr>
        <w:t xml:space="preserve"> сельского поселения об изменениях в анкетных и автобиографических данных и о возникновении оснований для отказа в допуске к государственной тайне, предусмотренных Законом Российской Федерации от 21.07.1993 г. № 5485-1 «О государственной тайне»; представлять в установленном порядке в кадровое подразделение администрации </w:t>
      </w:r>
      <w:r w:rsidR="008A01FA">
        <w:t xml:space="preserve"> </w:t>
      </w:r>
      <w:r w:rsidR="008A01FA" w:rsidRPr="008A01FA">
        <w:t>Новореченского</w:t>
      </w:r>
      <w:r>
        <w:rPr>
          <w:highlight w:val="white"/>
        </w:rPr>
        <w:t xml:space="preserve"> сельского поселения документы об отсутствии медицинских противопоказаний для работы с использованием сведений, составляющих государственную тайну, согласно перечню, утверждаемому федеральным органом государственной власти, уполномоченным в области здравоохранения и социального развития.</w:t>
      </w:r>
    </w:p>
    <w:p w:rsidR="00A218CC" w:rsidRDefault="00B33D2E">
      <w:pPr>
        <w:tabs>
          <w:tab w:val="center" w:pos="4748"/>
        </w:tabs>
        <w:spacing w:after="0" w:line="240" w:lineRule="auto"/>
        <w:ind w:firstLine="567"/>
      </w:pPr>
      <w:r>
        <w:lastRenderedPageBreak/>
        <w:t>3.6.4. В случае попытки посторонних лиц получить информацию секретного характера немедленно сообщить об этом в организацию, оформившую допуск к государственной тайне, или в органы Федеральной службы безопасности Российской Федерации.</w:t>
      </w:r>
    </w:p>
    <w:p w:rsidR="00A218CC" w:rsidRDefault="00B33D2E">
      <w:pPr>
        <w:tabs>
          <w:tab w:val="center" w:pos="4748"/>
        </w:tabs>
        <w:spacing w:after="0" w:line="240" w:lineRule="auto"/>
        <w:ind w:firstLine="567"/>
        <w:rPr>
          <w:highlight w:val="white"/>
        </w:rPr>
      </w:pPr>
      <w:r>
        <w:rPr>
          <w:highlight w:val="white"/>
        </w:rPr>
        <w:t>3.6.5. В случае прекращения допуска к государственной тайне соблюдать взятые обязательства по неразглашению сведений, составляющих государственную тайну.</w:t>
      </w:r>
    </w:p>
    <w:p w:rsidR="00A218CC" w:rsidRDefault="00B33D2E">
      <w:pPr>
        <w:tabs>
          <w:tab w:val="center" w:pos="4748"/>
        </w:tabs>
        <w:spacing w:after="0" w:line="240" w:lineRule="auto"/>
        <w:ind w:firstLine="567"/>
      </w:pPr>
      <w:r>
        <w:t>3.7. Глава сельского поселения имеет право:</w:t>
      </w:r>
    </w:p>
    <w:p w:rsidR="00A218CC" w:rsidRDefault="00B33D2E">
      <w:pPr>
        <w:tabs>
          <w:tab w:val="center" w:pos="4748"/>
        </w:tabs>
        <w:spacing w:after="0" w:line="240" w:lineRule="auto"/>
        <w:ind w:firstLine="567"/>
      </w:pPr>
      <w:r>
        <w:t xml:space="preserve">3.7.1. Требовать от Главы администрации соблюдения положений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Белгородской области, законов и иных нормативных правовых актов Белгородской области, Устава </w:t>
      </w:r>
      <w:r w:rsidR="008A01FA">
        <w:t>Новореченского</w:t>
      </w:r>
      <w:r>
        <w:t xml:space="preserve"> сельского поселения, муниципальных правовых актов.</w:t>
      </w:r>
    </w:p>
    <w:p w:rsidR="00A218CC" w:rsidRDefault="00B33D2E">
      <w:pPr>
        <w:tabs>
          <w:tab w:val="center" w:pos="4748"/>
        </w:tabs>
        <w:spacing w:after="0" w:line="240" w:lineRule="auto"/>
        <w:ind w:firstLine="567"/>
      </w:pPr>
      <w:r>
        <w:t>3.7.2. Применять к Главе администрации дисциплинарные взыскания в случае совершения им дисциплинарных проступков.</w:t>
      </w:r>
    </w:p>
    <w:p w:rsidR="00A218CC" w:rsidRDefault="00B33D2E">
      <w:pPr>
        <w:tabs>
          <w:tab w:val="center" w:pos="4748"/>
        </w:tabs>
        <w:spacing w:after="0" w:line="240" w:lineRule="auto"/>
        <w:ind w:firstLine="567"/>
      </w:pPr>
      <w:r>
        <w:t>3.7.3. Реализовывать другие права, предусмотренные действующим законодательством.</w:t>
      </w:r>
    </w:p>
    <w:p w:rsidR="00A218CC" w:rsidRDefault="00B33D2E">
      <w:pPr>
        <w:tabs>
          <w:tab w:val="center" w:pos="4748"/>
        </w:tabs>
        <w:spacing w:after="0" w:line="240" w:lineRule="auto"/>
        <w:ind w:firstLine="567"/>
      </w:pPr>
      <w:r>
        <w:t xml:space="preserve">3.8. Глава сельского поселения </w:t>
      </w:r>
      <w:proofErr w:type="gramStart"/>
      <w:r>
        <w:t>обязан</w:t>
      </w:r>
      <w:proofErr w:type="gramEnd"/>
      <w:r>
        <w:t>:</w:t>
      </w:r>
    </w:p>
    <w:p w:rsidR="00A218CC" w:rsidRDefault="00B33D2E">
      <w:pPr>
        <w:tabs>
          <w:tab w:val="center" w:pos="4748"/>
        </w:tabs>
        <w:spacing w:after="0" w:line="240" w:lineRule="auto"/>
        <w:ind w:firstLine="567"/>
      </w:pPr>
      <w:r>
        <w:t xml:space="preserve">3.8.1. Соблюдать положения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Белгородской области, законов и иных нормативных правовых актов Белгородской области, Устава </w:t>
      </w:r>
      <w:r w:rsidR="008A01FA">
        <w:t>Новореченского</w:t>
      </w:r>
      <w:r>
        <w:t xml:space="preserve"> сельского поселения, муниципальных правовых актов.</w:t>
      </w:r>
    </w:p>
    <w:p w:rsidR="00A218CC" w:rsidRDefault="00B33D2E">
      <w:pPr>
        <w:tabs>
          <w:tab w:val="center" w:pos="4748"/>
        </w:tabs>
        <w:spacing w:after="0" w:line="240" w:lineRule="auto"/>
        <w:ind w:firstLine="567"/>
      </w:pPr>
      <w:r>
        <w:t>3.8.2. Не вмешиваться в исполнительно-распорядительную деятельность Главы администрации.</w:t>
      </w:r>
    </w:p>
    <w:p w:rsidR="00A218CC" w:rsidRDefault="00B33D2E">
      <w:pPr>
        <w:tabs>
          <w:tab w:val="center" w:pos="4748"/>
        </w:tabs>
        <w:spacing w:after="0" w:line="240" w:lineRule="auto"/>
        <w:ind w:firstLine="567"/>
      </w:pPr>
      <w:r>
        <w:t xml:space="preserve">3.8.3. Рассматривать совместно с земским собранием </w:t>
      </w:r>
      <w:r w:rsidR="008A01FA">
        <w:t>Новореченского</w:t>
      </w:r>
      <w:r>
        <w:t xml:space="preserve"> сельского поселения вопросы о премировании Главы администрации по результатам отчетов об исполнении местного бюджета и стратегии социально-экономического развития </w:t>
      </w:r>
      <w:r w:rsidR="008A01FA">
        <w:t>Новореченского</w:t>
      </w:r>
      <w:r>
        <w:t xml:space="preserve"> сельского поселения одновременно с рассмотрением отчетов об исполнении местного бюджета и указанной стратегии.</w:t>
      </w:r>
    </w:p>
    <w:p w:rsidR="00A218CC" w:rsidRDefault="00B33D2E">
      <w:pPr>
        <w:tabs>
          <w:tab w:val="center" w:pos="4748"/>
        </w:tabs>
        <w:spacing w:after="0" w:line="240" w:lineRule="auto"/>
        <w:ind w:firstLine="567"/>
      </w:pPr>
      <w:r>
        <w:t>3.8.4. Применять к Главе администрации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218CC" w:rsidRDefault="00A218CC">
      <w:pPr>
        <w:tabs>
          <w:tab w:val="center" w:pos="4748"/>
        </w:tabs>
        <w:spacing w:after="0" w:line="240" w:lineRule="auto"/>
        <w:ind w:firstLine="567"/>
      </w:pPr>
    </w:p>
    <w:p w:rsidR="00A218CC" w:rsidRDefault="00B33D2E">
      <w:pPr>
        <w:tabs>
          <w:tab w:val="center" w:pos="4748"/>
        </w:tabs>
        <w:spacing w:after="0" w:line="240" w:lineRule="auto"/>
        <w:ind w:firstLine="567"/>
        <w:jc w:val="center"/>
        <w:rPr>
          <w:b/>
        </w:rPr>
      </w:pPr>
      <w:r>
        <w:rPr>
          <w:b/>
        </w:rPr>
        <w:t>4. Служебное время и время отдыха</w:t>
      </w:r>
    </w:p>
    <w:p w:rsidR="00A218CC" w:rsidRDefault="00B33D2E">
      <w:pPr>
        <w:tabs>
          <w:tab w:val="center" w:pos="4748"/>
        </w:tabs>
        <w:spacing w:after="0" w:line="240" w:lineRule="auto"/>
        <w:ind w:firstLine="567"/>
      </w:pPr>
      <w:r>
        <w:t>4.1. Главе администрации устанавливается ненормированный служебный день.</w:t>
      </w:r>
    </w:p>
    <w:p w:rsidR="00A218CC" w:rsidRDefault="00B33D2E">
      <w:pPr>
        <w:tabs>
          <w:tab w:val="center" w:pos="4748"/>
        </w:tabs>
        <w:spacing w:after="0" w:line="240" w:lineRule="auto"/>
        <w:ind w:firstLine="567"/>
      </w:pPr>
      <w:r>
        <w:t>4.2. Главе администрации устанавливается ежегодный основной оплачиваемый отпуск продолжительностью 30 календарных дней.</w:t>
      </w:r>
    </w:p>
    <w:p w:rsidR="00A218CC" w:rsidRDefault="00B33D2E">
      <w:pPr>
        <w:tabs>
          <w:tab w:val="center" w:pos="4748"/>
        </w:tabs>
        <w:spacing w:after="0" w:line="240" w:lineRule="auto"/>
        <w:ind w:firstLine="567"/>
      </w:pPr>
      <w:r>
        <w:lastRenderedPageBreak/>
        <w:t xml:space="preserve">4.3. Главе администрации устанавливается ежегодный дополнительный оплачиваемый отпуск за ненормированный служебный день продолжительностью 3 </w:t>
      </w:r>
      <w:proofErr w:type="gramStart"/>
      <w:r>
        <w:t>календарных</w:t>
      </w:r>
      <w:proofErr w:type="gramEnd"/>
      <w:r>
        <w:t xml:space="preserve"> дня.</w:t>
      </w:r>
    </w:p>
    <w:p w:rsidR="00A218CC" w:rsidRDefault="00B33D2E">
      <w:pPr>
        <w:tabs>
          <w:tab w:val="center" w:pos="4748"/>
        </w:tabs>
        <w:spacing w:after="0" w:line="240" w:lineRule="auto"/>
        <w:ind w:firstLine="567"/>
      </w:pPr>
      <w:r>
        <w:t>4.4. Главе администрации устанавливается ежегодный дополнительный оплачиваемый отпуск за выслугу лет продолжительностью не более 10 календарных дней в соответствии с частью 3 статьи 14 Закон Белгородской области от 24.09.2007 г. №150 «Об особенностях организации муниципальной службы в Белгородской области».</w:t>
      </w:r>
    </w:p>
    <w:p w:rsidR="00A218CC" w:rsidRDefault="00A218CC">
      <w:pPr>
        <w:tabs>
          <w:tab w:val="center" w:pos="4748"/>
        </w:tabs>
        <w:spacing w:after="0" w:line="240" w:lineRule="auto"/>
        <w:ind w:firstLine="567"/>
      </w:pPr>
    </w:p>
    <w:p w:rsidR="00A218CC" w:rsidRDefault="00B33D2E">
      <w:pPr>
        <w:tabs>
          <w:tab w:val="center" w:pos="4748"/>
        </w:tabs>
        <w:spacing w:after="0" w:line="240" w:lineRule="auto"/>
        <w:ind w:firstLine="567"/>
        <w:jc w:val="center"/>
      </w:pPr>
      <w:r>
        <w:rPr>
          <w:b/>
        </w:rPr>
        <w:t>5. Оплата труда</w:t>
      </w:r>
    </w:p>
    <w:p w:rsidR="00A218CC" w:rsidRDefault="00B33D2E">
      <w:pPr>
        <w:tabs>
          <w:tab w:val="center" w:pos="4748"/>
        </w:tabs>
        <w:spacing w:after="0" w:line="240" w:lineRule="auto"/>
        <w:ind w:firstLine="567"/>
      </w:pPr>
      <w:r>
        <w:t>5.1. Оплата труда главы администрации состоит из должностного оклада, надбавки за организацию осуществления отдельных государственных полномочий и премий по итогам исполнения местного бюджета и программ (планов) комплексного социально-экономического развития сельского поселения.</w:t>
      </w:r>
    </w:p>
    <w:p w:rsidR="00A218CC" w:rsidRDefault="00B33D2E">
      <w:pPr>
        <w:tabs>
          <w:tab w:val="center" w:pos="4748"/>
        </w:tabs>
        <w:spacing w:after="0" w:line="240" w:lineRule="auto"/>
        <w:ind w:firstLine="567"/>
      </w:pPr>
      <w:r>
        <w:t>5.2. Ежемесячное денежное вознаграждение (оклад) главы администрации составляет ________________ рублей.</w:t>
      </w:r>
    </w:p>
    <w:p w:rsidR="00A218CC" w:rsidRDefault="00B33D2E">
      <w:pPr>
        <w:tabs>
          <w:tab w:val="center" w:pos="4748"/>
        </w:tabs>
        <w:spacing w:after="0" w:line="240" w:lineRule="auto"/>
        <w:ind w:firstLine="567"/>
      </w:pPr>
      <w:r>
        <w:rPr>
          <w:sz w:val="20"/>
        </w:rPr>
        <w:t xml:space="preserve">                           сумма</w:t>
      </w:r>
    </w:p>
    <w:p w:rsidR="00A218CC" w:rsidRDefault="00B33D2E">
      <w:pPr>
        <w:tabs>
          <w:tab w:val="center" w:pos="4748"/>
        </w:tabs>
        <w:spacing w:after="0" w:line="240" w:lineRule="auto"/>
        <w:ind w:firstLine="567"/>
      </w:pPr>
      <w:r>
        <w:t>5.3. Надбавка за организацию осуществления отдельных государственных полномочий (12,5 окладов в год).</w:t>
      </w:r>
    </w:p>
    <w:p w:rsidR="00A218CC" w:rsidRDefault="00B33D2E">
      <w:pPr>
        <w:tabs>
          <w:tab w:val="center" w:pos="4748"/>
        </w:tabs>
        <w:spacing w:after="0" w:line="240" w:lineRule="auto"/>
        <w:ind w:firstLine="567"/>
      </w:pPr>
      <w:r>
        <w:t xml:space="preserve">5.4 Ежемесячное денежное поощрение за качественное обеспечение решения вопросов местного значения </w:t>
      </w:r>
      <w:r w:rsidR="008A01FA">
        <w:t xml:space="preserve">Новореченского </w:t>
      </w:r>
      <w:r>
        <w:t>сельского поселения (24 оклада в год).</w:t>
      </w:r>
    </w:p>
    <w:p w:rsidR="00A218CC" w:rsidRDefault="00B33D2E">
      <w:pPr>
        <w:tabs>
          <w:tab w:val="center" w:pos="4748"/>
        </w:tabs>
        <w:spacing w:after="0" w:line="240" w:lineRule="auto"/>
        <w:ind w:firstLine="567"/>
      </w:pPr>
      <w:r>
        <w:t xml:space="preserve">5.5. Надбавка по итогам </w:t>
      </w:r>
      <w:proofErr w:type="gramStart"/>
      <w:r>
        <w:t>исполнения показателей эффективности деятельности органов местного</w:t>
      </w:r>
      <w:proofErr w:type="gramEnd"/>
      <w:r>
        <w:t xml:space="preserve"> самоуправления (1,5 оклада в год).</w:t>
      </w:r>
    </w:p>
    <w:p w:rsidR="00A218CC" w:rsidRDefault="00B33D2E">
      <w:pPr>
        <w:tabs>
          <w:tab w:val="center" w:pos="4748"/>
        </w:tabs>
        <w:spacing w:after="0" w:line="240" w:lineRule="auto"/>
        <w:ind w:firstLine="567"/>
      </w:pPr>
      <w:r>
        <w:t xml:space="preserve">5.6. </w:t>
      </w:r>
      <w:proofErr w:type="gramStart"/>
      <w:r>
        <w:t xml:space="preserve">Премии Главе администрации могут быть выплачены на основании решений земского собрания </w:t>
      </w:r>
      <w:r w:rsidR="007168CA" w:rsidRPr="007168CA">
        <w:t>Новореченского</w:t>
      </w:r>
      <w:r>
        <w:rPr>
          <w:highlight w:val="white"/>
        </w:rPr>
        <w:t xml:space="preserve"> </w:t>
      </w:r>
      <w:r>
        <w:t>сельского поселения,</w:t>
      </w:r>
      <w:r w:rsidR="007168CA">
        <w:t xml:space="preserve"> </w:t>
      </w:r>
      <w:r>
        <w:t xml:space="preserve">принимаемых по итогам рассмотрения отчетов об исполнении местного бюджета и стратегии социально-экономического развития </w:t>
      </w:r>
      <w:r w:rsidR="007168CA" w:rsidRPr="007168CA">
        <w:t>Новореченского</w:t>
      </w:r>
      <w:r>
        <w:rPr>
          <w:highlight w:val="white"/>
        </w:rPr>
        <w:t xml:space="preserve"> </w:t>
      </w:r>
      <w:r>
        <w:t>сельского поселения, за счет средств, предусмотренных местным бюджетом на данные цели, и максимальным размером не ограничиваются.</w:t>
      </w:r>
      <w:proofErr w:type="gramEnd"/>
    </w:p>
    <w:p w:rsidR="00A218CC" w:rsidRDefault="00A218CC">
      <w:pPr>
        <w:tabs>
          <w:tab w:val="center" w:pos="4748"/>
        </w:tabs>
        <w:spacing w:after="0" w:line="240" w:lineRule="auto"/>
        <w:ind w:firstLine="567"/>
      </w:pPr>
    </w:p>
    <w:p w:rsidR="00A218CC" w:rsidRDefault="00B33D2E">
      <w:pPr>
        <w:tabs>
          <w:tab w:val="center" w:pos="4748"/>
        </w:tabs>
        <w:spacing w:after="0" w:line="240" w:lineRule="auto"/>
        <w:ind w:firstLine="567"/>
        <w:jc w:val="center"/>
      </w:pPr>
      <w:r>
        <w:rPr>
          <w:b/>
        </w:rPr>
        <w:t>6. Гарантии и компенсации</w:t>
      </w:r>
    </w:p>
    <w:p w:rsidR="00A218CC" w:rsidRDefault="00B33D2E">
      <w:pPr>
        <w:tabs>
          <w:tab w:val="center" w:pos="4748"/>
        </w:tabs>
        <w:spacing w:after="0" w:line="240" w:lineRule="auto"/>
        <w:ind w:firstLine="567"/>
      </w:pPr>
      <w:r>
        <w:t>6.1. На главу администрации распространяются все льготы и гарантии, установленные действующим законодательством в отношении  муниципальных служащих.</w:t>
      </w:r>
    </w:p>
    <w:p w:rsidR="00A218CC" w:rsidRDefault="00B33D2E">
      <w:pPr>
        <w:tabs>
          <w:tab w:val="center" w:pos="4748"/>
        </w:tabs>
        <w:spacing w:after="0" w:line="240" w:lineRule="auto"/>
        <w:ind w:firstLine="567"/>
      </w:pPr>
      <w:r>
        <w:t>6.2. Глава администрации подлежит всем видам обязательного государственного страхования на период действия Контракта.</w:t>
      </w:r>
    </w:p>
    <w:p w:rsidR="00A218CC" w:rsidRDefault="00A218CC">
      <w:pPr>
        <w:tabs>
          <w:tab w:val="center" w:pos="4748"/>
        </w:tabs>
        <w:spacing w:after="0" w:line="240" w:lineRule="auto"/>
        <w:ind w:firstLine="567"/>
      </w:pPr>
    </w:p>
    <w:p w:rsidR="00A218CC" w:rsidRDefault="00B33D2E">
      <w:pPr>
        <w:tabs>
          <w:tab w:val="center" w:pos="4748"/>
        </w:tabs>
        <w:spacing w:after="0" w:line="240" w:lineRule="auto"/>
        <w:ind w:firstLine="567"/>
        <w:jc w:val="center"/>
      </w:pPr>
      <w:r>
        <w:rPr>
          <w:b/>
        </w:rPr>
        <w:t>7. Срок Контракта, его изменение и прекращение</w:t>
      </w:r>
    </w:p>
    <w:p w:rsidR="00A218CC" w:rsidRDefault="00B33D2E">
      <w:pPr>
        <w:tabs>
          <w:tab w:val="center" w:pos="4748"/>
        </w:tabs>
        <w:spacing w:after="0" w:line="240" w:lineRule="auto"/>
        <w:ind w:firstLine="567"/>
      </w:pPr>
      <w:r>
        <w:t xml:space="preserve">7.1. Настоящий Контракт заключается сроком на </w:t>
      </w:r>
      <w:proofErr w:type="spellStart"/>
      <w:r>
        <w:t>__________________лет</w:t>
      </w:r>
      <w:proofErr w:type="spellEnd"/>
      <w:r>
        <w:t>.</w:t>
      </w:r>
    </w:p>
    <w:p w:rsidR="00A218CC" w:rsidRDefault="00B33D2E">
      <w:pPr>
        <w:tabs>
          <w:tab w:val="center" w:pos="4748"/>
        </w:tabs>
        <w:spacing w:after="0" w:line="240" w:lineRule="auto"/>
        <w:ind w:firstLine="567"/>
        <w:jc w:val="right"/>
      </w:pPr>
      <w:r>
        <w:rPr>
          <w:sz w:val="18"/>
        </w:rPr>
        <w:t>срок, предусмотренный уставом муниципального образования</w:t>
      </w:r>
    </w:p>
    <w:p w:rsidR="00A218CC" w:rsidRDefault="00B33D2E">
      <w:pPr>
        <w:tabs>
          <w:tab w:val="center" w:pos="4748"/>
        </w:tabs>
        <w:spacing w:after="0" w:line="240" w:lineRule="auto"/>
        <w:ind w:firstLine="567"/>
      </w:pPr>
      <w:r>
        <w:t>7.2. Настоящий Контракт может быть изменен по взаимному соглашению сторон, что оформляется дополнительным соглашением к настоящему Контракту.</w:t>
      </w:r>
    </w:p>
    <w:p w:rsidR="00A218CC" w:rsidRDefault="00B33D2E">
      <w:pPr>
        <w:tabs>
          <w:tab w:val="center" w:pos="4748"/>
        </w:tabs>
        <w:spacing w:after="0" w:line="240" w:lineRule="auto"/>
        <w:ind w:firstLine="567"/>
      </w:pPr>
      <w:r>
        <w:lastRenderedPageBreak/>
        <w:t xml:space="preserve">7.2.1. Изменение Контракта по инициативе Главы администрации осуществляется путем представления в земское собрание </w:t>
      </w:r>
      <w:r w:rsidR="007168CA" w:rsidRPr="007168CA">
        <w:t>Новореченского</w:t>
      </w:r>
      <w:r>
        <w:rPr>
          <w:highlight w:val="white"/>
        </w:rPr>
        <w:t xml:space="preserve"> </w:t>
      </w:r>
      <w:r>
        <w:t>сельского поселения соответствующего заявления, в котором излагается проект новых условий настоящего Контракта. Вопрос об изменении настоящего Контракта рассматривается в течение месяца со дня поступления заявления Главы администрации.</w:t>
      </w:r>
    </w:p>
    <w:p w:rsidR="00A218CC" w:rsidRDefault="00B33D2E">
      <w:pPr>
        <w:tabs>
          <w:tab w:val="center" w:pos="4748"/>
        </w:tabs>
        <w:spacing w:after="0" w:line="240" w:lineRule="auto"/>
        <w:ind w:firstLine="567"/>
      </w:pPr>
      <w:r>
        <w:t xml:space="preserve">Согласие земского собрания </w:t>
      </w:r>
      <w:r w:rsidR="0056264E" w:rsidRPr="0056264E">
        <w:t>Новореченского</w:t>
      </w:r>
      <w:r>
        <w:rPr>
          <w:highlight w:val="white"/>
        </w:rPr>
        <w:t xml:space="preserve"> </w:t>
      </w:r>
      <w:r>
        <w:t xml:space="preserve">сельского поселения на изменение условий настоящего Контракта оформляется соответствующим решением, после </w:t>
      </w:r>
      <w:proofErr w:type="gramStart"/>
      <w:r>
        <w:t>принятия</w:t>
      </w:r>
      <w:proofErr w:type="gramEnd"/>
      <w:r>
        <w:t xml:space="preserve"> которого земское собрание </w:t>
      </w:r>
      <w:r w:rsidR="0056264E">
        <w:t xml:space="preserve">Новореченского </w:t>
      </w:r>
      <w:r>
        <w:t>сельского поселения незамедлительно подписывает дополнительное соглашение к настоящему Контракту.</w:t>
      </w:r>
    </w:p>
    <w:p w:rsidR="00A218CC" w:rsidRDefault="00B33D2E">
      <w:pPr>
        <w:tabs>
          <w:tab w:val="center" w:pos="4748"/>
        </w:tabs>
        <w:spacing w:after="0" w:line="240" w:lineRule="auto"/>
        <w:ind w:firstLine="567"/>
      </w:pPr>
      <w:r>
        <w:t xml:space="preserve">7.2.2. Изменение настоящего Контракта по инициативе земского собрания </w:t>
      </w:r>
      <w:r w:rsidR="0056264E">
        <w:t xml:space="preserve">Новореченского </w:t>
      </w:r>
      <w:r>
        <w:t>сельского поселения осуществляется путем принятия муниципального правового акта, которым Главе администрации предлагаются новые условия настоящего Контракта.</w:t>
      </w:r>
    </w:p>
    <w:p w:rsidR="00A218CC" w:rsidRDefault="00B33D2E">
      <w:pPr>
        <w:tabs>
          <w:tab w:val="center" w:pos="4748"/>
        </w:tabs>
        <w:spacing w:after="0" w:line="240" w:lineRule="auto"/>
        <w:ind w:firstLine="567"/>
      </w:pPr>
      <w:r>
        <w:t>В случае согласия Главы администрации на изменение настоящего Контракта Глава сельского поселения подписывает дополнительное соглашение к настоящему Контракту.</w:t>
      </w:r>
    </w:p>
    <w:p w:rsidR="00A218CC" w:rsidRDefault="00B33D2E">
      <w:pPr>
        <w:tabs>
          <w:tab w:val="center" w:pos="4748"/>
        </w:tabs>
        <w:spacing w:after="0" w:line="240" w:lineRule="auto"/>
        <w:ind w:firstLine="567"/>
      </w:pPr>
      <w:r>
        <w:t xml:space="preserve">7.3. Настоящий </w:t>
      </w:r>
      <w:proofErr w:type="gramStart"/>
      <w:r>
        <w:t>Контракт</w:t>
      </w:r>
      <w:proofErr w:type="gramEnd"/>
      <w:r>
        <w:t xml:space="preserve"> может быть расторгнут по взаимному соглашению земского собрания </w:t>
      </w:r>
      <w:r w:rsidR="0056264E">
        <w:t xml:space="preserve">Новореченского </w:t>
      </w:r>
      <w:r>
        <w:t>сельского поселения и главы администрации либо в судебном порядке на основании заявления:</w:t>
      </w:r>
    </w:p>
    <w:p w:rsidR="00A218CC" w:rsidRDefault="00B33D2E">
      <w:pPr>
        <w:tabs>
          <w:tab w:val="center" w:pos="4748"/>
        </w:tabs>
        <w:spacing w:after="0" w:line="240" w:lineRule="auto"/>
        <w:ind w:firstLine="567"/>
      </w:pPr>
      <w:proofErr w:type="gramStart"/>
      <w:r>
        <w:t xml:space="preserve">1) земского собрания </w:t>
      </w:r>
      <w:r w:rsidR="0056264E">
        <w:t xml:space="preserve">Новореченского </w:t>
      </w:r>
      <w:r>
        <w:t xml:space="preserve">сельского поселения и главы </w:t>
      </w:r>
      <w:r w:rsidR="0056264E">
        <w:t>Новореченского</w:t>
      </w:r>
      <w: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г. № 131-ФЗ «Об общих принципах организации местного самоуправления в Российской Федерации»;</w:t>
      </w:r>
      <w:proofErr w:type="gramEnd"/>
    </w:p>
    <w:p w:rsidR="00A218CC" w:rsidRDefault="00B33D2E">
      <w:pPr>
        <w:tabs>
          <w:tab w:val="center" w:pos="4748"/>
        </w:tabs>
        <w:spacing w:after="0" w:line="240" w:lineRule="auto"/>
        <w:ind w:firstLine="567"/>
      </w:pPr>
      <w:proofErr w:type="gramStart"/>
      <w:r>
        <w:t>2) Губернатора Белгородской области - в связи с нарушением условий Контракта в части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несоблюдением ограничений, установленных частью 9 статьи 37 Федерального закона от 06.10.2003 г. № 131-ФЗ «Об общих принципах организации местного самоуправления в Российской Федерации»;</w:t>
      </w:r>
      <w:proofErr w:type="gramEnd"/>
    </w:p>
    <w:p w:rsidR="00A218CC" w:rsidRDefault="00B33D2E">
      <w:pPr>
        <w:tabs>
          <w:tab w:val="center" w:pos="4748"/>
        </w:tabs>
        <w:spacing w:after="0" w:line="240" w:lineRule="auto"/>
        <w:ind w:firstLine="567"/>
      </w:pPr>
      <w:r>
        <w:t xml:space="preserve">3) Главы администрации - в связи с нарушениями условий Контракта земским собранием </w:t>
      </w:r>
      <w:r w:rsidR="0056264E">
        <w:t xml:space="preserve">Новореченского </w:t>
      </w:r>
      <w:r>
        <w:t xml:space="preserve">сельского поселения, главой </w:t>
      </w:r>
      <w:r w:rsidR="0056264E">
        <w:t xml:space="preserve">Новореченского </w:t>
      </w:r>
      <w:r>
        <w:t>сельского поселения и (или) органами государственной власти Белгородской области.</w:t>
      </w:r>
    </w:p>
    <w:p w:rsidR="00A218CC" w:rsidRDefault="00B33D2E">
      <w:pPr>
        <w:tabs>
          <w:tab w:val="center" w:pos="4748"/>
        </w:tabs>
        <w:spacing w:after="0" w:line="240" w:lineRule="auto"/>
        <w:ind w:firstLine="567"/>
      </w:pPr>
      <w:r>
        <w:t xml:space="preserve">7.3.1. Контракт с главой местной </w:t>
      </w:r>
      <w:proofErr w:type="gramStart"/>
      <w:r>
        <w:t>администрации</w:t>
      </w:r>
      <w:proofErr w:type="gramEnd"/>
      <w:r>
        <w:t xml:space="preserve"> может быть расторгнут в судебном порядке на основании заявления Губернатора Белгородской области в связи с несоблюдением ограничений, запретов, неисполнением обязанностей, которые установлены Федеральным законом от 25.12.2008 г. № 273-ФЗ «О противодействии коррупции», Федеральным законом от 03.12.2012 г. № 230-ФЗ «О контроле за соответствием расходов лиц, замещающих </w:t>
      </w:r>
      <w:r>
        <w:lastRenderedPageBreak/>
        <w:t xml:space="preserve">государственные должности, и иных лиц их доходам», Федеральным законом от 07.05.2013 </w:t>
      </w:r>
      <w:proofErr w:type="gramStart"/>
      <w:r>
        <w:t>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w:t>
      </w:r>
      <w:proofErr w:type="gramEnd"/>
      <w:r>
        <w:t xml:space="preserve"> коррупции.</w:t>
      </w:r>
    </w:p>
    <w:p w:rsidR="00A218CC" w:rsidRDefault="00B33D2E">
      <w:pPr>
        <w:tabs>
          <w:tab w:val="center" w:pos="4748"/>
        </w:tabs>
        <w:spacing w:after="0" w:line="240" w:lineRule="auto"/>
        <w:ind w:firstLine="567"/>
      </w:pPr>
      <w:r>
        <w:t>7.4. Настоящий Контракт прекращает свое действие с назначением на должность нового главы администрации либо после досрочного прекращения полномочий главы администрации в соответствии с федеральным законом, в том числе в связи с расторжением настоящего Контракта.</w:t>
      </w:r>
    </w:p>
    <w:p w:rsidR="00A218CC" w:rsidRDefault="00A218CC">
      <w:pPr>
        <w:tabs>
          <w:tab w:val="center" w:pos="4748"/>
        </w:tabs>
        <w:spacing w:after="0" w:line="240" w:lineRule="auto"/>
        <w:ind w:firstLine="567"/>
      </w:pPr>
    </w:p>
    <w:p w:rsidR="00A218CC" w:rsidRDefault="00B33D2E">
      <w:pPr>
        <w:tabs>
          <w:tab w:val="center" w:pos="4748"/>
        </w:tabs>
        <w:spacing w:after="0" w:line="240" w:lineRule="auto"/>
        <w:ind w:firstLine="567"/>
        <w:jc w:val="center"/>
      </w:pPr>
      <w:r>
        <w:rPr>
          <w:b/>
        </w:rPr>
        <w:t>8. Ответственность сторон</w:t>
      </w:r>
    </w:p>
    <w:p w:rsidR="00A218CC" w:rsidRDefault="00B33D2E">
      <w:pPr>
        <w:tabs>
          <w:tab w:val="center" w:pos="4748"/>
        </w:tabs>
        <w:spacing w:after="0" w:line="240" w:lineRule="auto"/>
        <w:ind w:firstLine="567"/>
      </w:pPr>
      <w:r>
        <w:t>8.1. В случае неисполнения или ненадлежащего исполнения условий настоящего Контракта стороны несут ответственность в соответствии с действующим законодательством.</w:t>
      </w:r>
    </w:p>
    <w:p w:rsidR="00A218CC" w:rsidRDefault="00B33D2E">
      <w:pPr>
        <w:tabs>
          <w:tab w:val="center" w:pos="4748"/>
        </w:tabs>
        <w:spacing w:after="0" w:line="240" w:lineRule="auto"/>
        <w:ind w:firstLine="567"/>
      </w:pPr>
      <w:r>
        <w:t xml:space="preserve">8.2. Глава администрации за неисполнение или ненадлежащее исполнение своих обязанностей при реализации администрацией </w:t>
      </w:r>
      <w:r w:rsidR="0056264E">
        <w:t>Новореченского</w:t>
      </w:r>
      <w:r>
        <w:t xml:space="preserve"> сельского поселения отдельных государственных полномочий несет ответственность в соответствии с федеральными законами.</w:t>
      </w:r>
    </w:p>
    <w:p w:rsidR="00A218CC" w:rsidRDefault="00B33D2E">
      <w:pPr>
        <w:tabs>
          <w:tab w:val="center" w:pos="4748"/>
        </w:tabs>
        <w:spacing w:after="0" w:line="240" w:lineRule="auto"/>
        <w:ind w:firstLine="567"/>
        <w:rPr>
          <w:highlight w:val="white"/>
        </w:rPr>
      </w:pPr>
      <w:r>
        <w:rPr>
          <w:highlight w:val="white"/>
        </w:rPr>
        <w:t>8.3. За разглашение сведений, составляющих государственную тайну, или утрату носителей сведений, составляющих государственную  тайну, а также за нарушение режима секретности Глава администрации несет ответственность в соответствии с действующим законодательством.</w:t>
      </w:r>
    </w:p>
    <w:p w:rsidR="00A218CC" w:rsidRDefault="00A218CC">
      <w:pPr>
        <w:tabs>
          <w:tab w:val="center" w:pos="4748"/>
        </w:tabs>
        <w:spacing w:after="0" w:line="240" w:lineRule="auto"/>
        <w:ind w:firstLine="567"/>
      </w:pPr>
    </w:p>
    <w:p w:rsidR="00A218CC" w:rsidRDefault="00B33D2E">
      <w:pPr>
        <w:tabs>
          <w:tab w:val="center" w:pos="4748"/>
        </w:tabs>
        <w:spacing w:after="0" w:line="240" w:lineRule="auto"/>
        <w:ind w:firstLine="567"/>
        <w:jc w:val="center"/>
      </w:pPr>
      <w:r>
        <w:rPr>
          <w:b/>
        </w:rPr>
        <w:t>9. Заключительные положения</w:t>
      </w:r>
    </w:p>
    <w:p w:rsidR="00A218CC" w:rsidRDefault="00B33D2E">
      <w:pPr>
        <w:tabs>
          <w:tab w:val="center" w:pos="4748"/>
        </w:tabs>
        <w:spacing w:after="0" w:line="240" w:lineRule="auto"/>
        <w:ind w:firstLine="567"/>
      </w:pPr>
      <w:r>
        <w:t xml:space="preserve">9.1. Настоящий Контракт составлен в трех экземплярах, имеющих одинаковую юридическую силу, один из которых хранится в земском собрании </w:t>
      </w:r>
      <w:r w:rsidR="0056264E">
        <w:t>Новореченского</w:t>
      </w:r>
      <w:r>
        <w:t xml:space="preserve"> сельского поселения, второй - в администрации </w:t>
      </w:r>
      <w:r w:rsidR="0056264E">
        <w:t>Новореченского</w:t>
      </w:r>
      <w:r>
        <w:t xml:space="preserve"> сельского поселения, а третий выдается Главе администрации.</w:t>
      </w:r>
    </w:p>
    <w:p w:rsidR="00A218CC" w:rsidRDefault="00B33D2E">
      <w:pPr>
        <w:tabs>
          <w:tab w:val="center" w:pos="4748"/>
        </w:tabs>
        <w:spacing w:after="0" w:line="240" w:lineRule="auto"/>
        <w:ind w:firstLine="567"/>
      </w:pPr>
      <w:r>
        <w:t>9.2. По вопросам, не предусмотренным настоящим Контрактом, стороны руководствуются федеральным законодательством, законодательством Белгородской области, а также муниципальными правовыми актами.</w:t>
      </w:r>
    </w:p>
    <w:p w:rsidR="00A218CC" w:rsidRDefault="00A218CC">
      <w:pPr>
        <w:tabs>
          <w:tab w:val="center" w:pos="4748"/>
        </w:tabs>
        <w:spacing w:after="0" w:line="240" w:lineRule="auto"/>
        <w:ind w:firstLine="567"/>
      </w:pPr>
    </w:p>
    <w:p w:rsidR="00A218CC" w:rsidRDefault="00B33D2E">
      <w:pPr>
        <w:tabs>
          <w:tab w:val="center" w:pos="4748"/>
        </w:tabs>
        <w:spacing w:after="0" w:line="240" w:lineRule="auto"/>
        <w:ind w:firstLine="567"/>
      </w:pPr>
      <w:r>
        <w:rPr>
          <w:b/>
        </w:rPr>
        <w:t>Подписи сторон:</w:t>
      </w:r>
    </w:p>
    <w:p w:rsidR="00A218CC" w:rsidRDefault="00A218CC">
      <w:pPr>
        <w:tabs>
          <w:tab w:val="center" w:pos="4748"/>
        </w:tabs>
        <w:spacing w:after="0" w:line="240" w:lineRule="auto"/>
        <w:ind w:firstLine="567"/>
      </w:pPr>
    </w:p>
    <w:p w:rsidR="00A218CC" w:rsidRDefault="00B33D2E">
      <w:pPr>
        <w:tabs>
          <w:tab w:val="center" w:pos="4748"/>
        </w:tabs>
        <w:spacing w:after="0" w:line="240" w:lineRule="auto"/>
        <w:ind w:firstLine="567"/>
      </w:pPr>
      <w:r>
        <w:t xml:space="preserve">Глава администрации </w:t>
      </w:r>
    </w:p>
    <w:p w:rsidR="00A218CC" w:rsidRDefault="0056264E">
      <w:pPr>
        <w:tabs>
          <w:tab w:val="center" w:pos="4748"/>
        </w:tabs>
        <w:spacing w:after="0" w:line="240" w:lineRule="auto"/>
        <w:ind w:firstLine="567"/>
      </w:pPr>
      <w:r>
        <w:t>Новореченского</w:t>
      </w:r>
      <w:r w:rsidR="00B33D2E">
        <w:t xml:space="preserve"> сельского поселения _________________    ________________</w:t>
      </w:r>
    </w:p>
    <w:p w:rsidR="00A218CC" w:rsidRDefault="00B33D2E">
      <w:pPr>
        <w:tabs>
          <w:tab w:val="center" w:pos="4748"/>
        </w:tabs>
        <w:spacing w:after="0" w:line="240" w:lineRule="auto"/>
        <w:ind w:firstLine="567"/>
      </w:pPr>
      <w:r>
        <w:tab/>
        <w:t xml:space="preserve">Подпись </w:t>
      </w:r>
      <w:r>
        <w:tab/>
      </w:r>
      <w:r>
        <w:tab/>
      </w:r>
      <w:r>
        <w:tab/>
        <w:t>Ф.И.О.</w:t>
      </w:r>
    </w:p>
    <w:p w:rsidR="00A218CC" w:rsidRDefault="00A218CC">
      <w:pPr>
        <w:tabs>
          <w:tab w:val="center" w:pos="4748"/>
        </w:tabs>
        <w:spacing w:after="0" w:line="240" w:lineRule="auto"/>
        <w:ind w:firstLine="567"/>
      </w:pPr>
    </w:p>
    <w:p w:rsidR="00A218CC" w:rsidRDefault="00B33D2E">
      <w:pPr>
        <w:tabs>
          <w:tab w:val="center" w:pos="4748"/>
        </w:tabs>
        <w:spacing w:after="0" w:line="240" w:lineRule="auto"/>
        <w:ind w:firstLine="567"/>
        <w:rPr>
          <w:highlight w:val="yellow"/>
        </w:rPr>
      </w:pPr>
      <w:r>
        <w:lastRenderedPageBreak/>
        <w:t xml:space="preserve">Глава </w:t>
      </w:r>
    </w:p>
    <w:p w:rsidR="00A218CC" w:rsidRDefault="0056264E">
      <w:pPr>
        <w:tabs>
          <w:tab w:val="center" w:pos="4748"/>
        </w:tabs>
        <w:spacing w:after="0" w:line="240" w:lineRule="auto"/>
        <w:ind w:firstLine="567"/>
      </w:pPr>
      <w:r>
        <w:t>Новореченского</w:t>
      </w:r>
      <w:r w:rsidR="00B33D2E">
        <w:t xml:space="preserve"> сельского поселения ________________    _________________</w:t>
      </w:r>
    </w:p>
    <w:p w:rsidR="00A218CC" w:rsidRDefault="00B33D2E">
      <w:pPr>
        <w:tabs>
          <w:tab w:val="center" w:pos="4748"/>
        </w:tabs>
        <w:spacing w:after="0" w:line="240" w:lineRule="auto"/>
        <w:ind w:firstLine="567"/>
      </w:pPr>
      <w:r>
        <w:tab/>
        <w:t>Подпись</w:t>
      </w:r>
      <w:r>
        <w:tab/>
      </w:r>
      <w:r>
        <w:tab/>
      </w:r>
      <w:r>
        <w:tab/>
        <w:t>Ф.И.О.</w:t>
      </w:r>
    </w:p>
    <w:p w:rsidR="00A218CC" w:rsidRDefault="00B33D2E">
      <w:pPr>
        <w:tabs>
          <w:tab w:val="center" w:pos="4748"/>
        </w:tabs>
        <w:spacing w:after="0" w:line="240" w:lineRule="auto"/>
        <w:ind w:firstLine="567"/>
      </w:pPr>
      <w:r>
        <w:tab/>
      </w:r>
      <w:r>
        <w:tab/>
        <w:t>М.П.»</w:t>
      </w:r>
    </w:p>
    <w:p w:rsidR="00A218CC" w:rsidRDefault="00A218CC">
      <w:pPr>
        <w:tabs>
          <w:tab w:val="center" w:pos="4748"/>
        </w:tabs>
        <w:spacing w:after="0" w:line="240" w:lineRule="auto"/>
        <w:ind w:firstLine="567"/>
      </w:pPr>
    </w:p>
    <w:p w:rsidR="00A218CC" w:rsidRDefault="00B33D2E">
      <w:pPr>
        <w:spacing w:after="0" w:line="240" w:lineRule="auto"/>
        <w:ind w:firstLine="567"/>
      </w:pPr>
      <w:r>
        <w:rPr>
          <w:szCs w:val="28"/>
        </w:rPr>
        <w:t xml:space="preserve">3. Обнародовать настоящее решение в порядке, предусмотренном Уставом </w:t>
      </w:r>
      <w:r w:rsidR="0056264E">
        <w:rPr>
          <w:szCs w:val="28"/>
        </w:rPr>
        <w:t>Новореченского</w:t>
      </w:r>
      <w:r>
        <w:rPr>
          <w:szCs w:val="28"/>
        </w:rPr>
        <w:t xml:space="preserve"> сельского поселения и разместить на официальном сайте органов местного самоуправления </w:t>
      </w:r>
      <w:r w:rsidR="0056264E">
        <w:rPr>
          <w:szCs w:val="28"/>
        </w:rPr>
        <w:t>Новореченского</w:t>
      </w:r>
      <w:r>
        <w:rPr>
          <w:szCs w:val="28"/>
        </w:rPr>
        <w:t xml:space="preserve"> сельского поселения Чернянского района Белгородской области в сети Интернет (адрес сайта: https:/</w:t>
      </w:r>
      <w:r w:rsidR="0056264E">
        <w:rPr>
          <w:szCs w:val="28"/>
        </w:rPr>
        <w:t>/</w:t>
      </w:r>
      <w:r w:rsidR="0056264E" w:rsidRPr="0056264E">
        <w:rPr>
          <w:szCs w:val="28"/>
        </w:rPr>
        <w:t xml:space="preserve"> </w:t>
      </w:r>
      <w:proofErr w:type="spellStart"/>
      <w:r w:rsidR="0056264E" w:rsidRPr="00100C96">
        <w:rPr>
          <w:szCs w:val="28"/>
          <w:lang w:val="en-US"/>
        </w:rPr>
        <w:t>novoreche</w:t>
      </w:r>
      <w:proofErr w:type="spellEnd"/>
      <w:r w:rsidR="0056264E" w:rsidRPr="00100C96">
        <w:rPr>
          <w:szCs w:val="28"/>
        </w:rPr>
        <w:t>-</w:t>
      </w:r>
      <w:r w:rsidR="0056264E" w:rsidRPr="00100C96">
        <w:rPr>
          <w:szCs w:val="28"/>
          <w:lang w:val="en-US"/>
        </w:rPr>
        <w:t>r</w:t>
      </w:r>
      <w:r w:rsidR="0056264E" w:rsidRPr="00100C96">
        <w:rPr>
          <w:szCs w:val="28"/>
        </w:rPr>
        <w:t>31.</w:t>
      </w:r>
      <w:proofErr w:type="spellStart"/>
      <w:r w:rsidR="0056264E" w:rsidRPr="00100C96">
        <w:rPr>
          <w:szCs w:val="28"/>
          <w:lang w:val="en-US"/>
        </w:rPr>
        <w:t>gosweb</w:t>
      </w:r>
      <w:proofErr w:type="spellEnd"/>
      <w:r w:rsidR="0056264E" w:rsidRPr="00100C96">
        <w:rPr>
          <w:szCs w:val="28"/>
        </w:rPr>
        <w:t>.</w:t>
      </w:r>
      <w:proofErr w:type="spellStart"/>
      <w:r w:rsidR="0056264E" w:rsidRPr="00100C96">
        <w:rPr>
          <w:szCs w:val="28"/>
          <w:lang w:val="en-US"/>
        </w:rPr>
        <w:t>gosuslugi</w:t>
      </w:r>
      <w:proofErr w:type="spellEnd"/>
      <w:r>
        <w:rPr>
          <w:szCs w:val="28"/>
        </w:rPr>
        <w:t>.</w:t>
      </w:r>
      <w:proofErr w:type="spellStart"/>
      <w:r>
        <w:rPr>
          <w:szCs w:val="28"/>
        </w:rPr>
        <w:t>ru</w:t>
      </w:r>
      <w:proofErr w:type="spellEnd"/>
      <w:r>
        <w:rPr>
          <w:szCs w:val="28"/>
        </w:rPr>
        <w:t>).</w:t>
      </w:r>
    </w:p>
    <w:p w:rsidR="00A218CC" w:rsidRDefault="00B33D2E">
      <w:pPr>
        <w:spacing w:after="0" w:line="240" w:lineRule="auto"/>
        <w:ind w:firstLine="567"/>
      </w:pPr>
      <w:r>
        <w:rPr>
          <w:szCs w:val="28"/>
        </w:rPr>
        <w:t>4. Настоящее решение вступает в силу после его официального обнародования.</w:t>
      </w:r>
    </w:p>
    <w:p w:rsidR="00A218CC" w:rsidRDefault="00B33D2E">
      <w:pPr>
        <w:spacing w:after="0" w:line="240" w:lineRule="auto"/>
        <w:ind w:firstLine="567"/>
      </w:pPr>
      <w:r>
        <w:rPr>
          <w:szCs w:val="28"/>
        </w:rPr>
        <w:t xml:space="preserve">5. </w:t>
      </w:r>
      <w:proofErr w:type="gramStart"/>
      <w:r>
        <w:rPr>
          <w:szCs w:val="28"/>
        </w:rPr>
        <w:t>Контроль за</w:t>
      </w:r>
      <w:proofErr w:type="gramEnd"/>
      <w:r>
        <w:rPr>
          <w:szCs w:val="28"/>
        </w:rPr>
        <w:t xml:space="preserve"> выполнением настоящего решения оставляю за собой.</w:t>
      </w:r>
    </w:p>
    <w:p w:rsidR="00A218CC" w:rsidRDefault="00A218CC">
      <w:pPr>
        <w:spacing w:after="0" w:line="240" w:lineRule="auto"/>
        <w:rPr>
          <w:szCs w:val="28"/>
        </w:rPr>
      </w:pPr>
    </w:p>
    <w:p w:rsidR="00A218CC" w:rsidRDefault="00A218CC">
      <w:pPr>
        <w:spacing w:after="0" w:line="240" w:lineRule="auto"/>
        <w:rPr>
          <w:szCs w:val="28"/>
        </w:rPr>
      </w:pPr>
    </w:p>
    <w:p w:rsidR="00A218CC" w:rsidRDefault="00B33D2E">
      <w:pPr>
        <w:spacing w:after="0" w:line="240" w:lineRule="auto"/>
        <w:ind w:firstLine="0"/>
        <w:rPr>
          <w:b/>
          <w:szCs w:val="28"/>
          <w:highlight w:val="white"/>
        </w:rPr>
      </w:pPr>
      <w:r>
        <w:rPr>
          <w:b/>
          <w:szCs w:val="28"/>
        </w:rPr>
        <w:t xml:space="preserve">Глава </w:t>
      </w:r>
      <w:r w:rsidR="0056264E">
        <w:rPr>
          <w:b/>
          <w:szCs w:val="28"/>
        </w:rPr>
        <w:t>Новореченского</w:t>
      </w:r>
    </w:p>
    <w:p w:rsidR="00A218CC" w:rsidRDefault="00B33D2E">
      <w:pPr>
        <w:spacing w:after="0" w:line="240" w:lineRule="auto"/>
        <w:ind w:firstLine="0"/>
        <w:rPr>
          <w:b/>
        </w:rPr>
      </w:pPr>
      <w:r>
        <w:rPr>
          <w:b/>
          <w:szCs w:val="28"/>
        </w:rPr>
        <w:t xml:space="preserve">сельского поселения </w:t>
      </w:r>
      <w:r>
        <w:rPr>
          <w:b/>
          <w:szCs w:val="28"/>
        </w:rPr>
        <w:tab/>
      </w:r>
      <w:r>
        <w:rPr>
          <w:b/>
          <w:szCs w:val="28"/>
        </w:rPr>
        <w:tab/>
      </w:r>
      <w:r>
        <w:rPr>
          <w:b/>
          <w:szCs w:val="28"/>
        </w:rPr>
        <w:tab/>
      </w:r>
      <w:r>
        <w:rPr>
          <w:b/>
          <w:szCs w:val="28"/>
        </w:rPr>
        <w:tab/>
      </w:r>
      <w:r>
        <w:rPr>
          <w:b/>
          <w:szCs w:val="28"/>
        </w:rPr>
        <w:tab/>
      </w:r>
      <w:r>
        <w:rPr>
          <w:b/>
          <w:szCs w:val="28"/>
        </w:rPr>
        <w:tab/>
      </w:r>
      <w:r>
        <w:rPr>
          <w:b/>
          <w:szCs w:val="28"/>
        </w:rPr>
        <w:tab/>
        <w:t>И.О. Фамилия</w:t>
      </w:r>
    </w:p>
    <w:sectPr w:rsidR="00A218CC" w:rsidSect="00A218CC">
      <w:headerReference w:type="default" r:id="rId8"/>
      <w:pgSz w:w="11906" w:h="16838"/>
      <w:pgMar w:top="766" w:right="567" w:bottom="1190" w:left="1843" w:header="709" w:footer="0"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008" w:rsidRDefault="00563008">
      <w:pPr>
        <w:spacing w:after="0" w:line="240" w:lineRule="auto"/>
      </w:pPr>
      <w:r>
        <w:separator/>
      </w:r>
    </w:p>
  </w:endnote>
  <w:endnote w:type="continuationSeparator" w:id="0">
    <w:p w:rsidR="00563008" w:rsidRDefault="005630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0"/>
    <w:family w:val="auto"/>
    <w:pitch w:val="default"/>
    <w:sig w:usb0="00000000" w:usb1="00000000" w:usb2="00000000" w:usb3="00000000" w:csb0="00000000" w:csb1="00000000"/>
  </w:font>
  <w:font w:name="noto sans cjk sc">
    <w:charset w:val="00"/>
    <w:family w:val="auto"/>
    <w:pitch w:val="default"/>
    <w:sig w:usb0="00000000" w:usb1="00000000" w:usb2="00000000" w:usb3="00000000" w:csb0="00000000" w:csb1="00000000"/>
  </w:font>
  <w:font w:name="Noto Sans Devanagari">
    <w:altName w:val="Vrinda"/>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008" w:rsidRDefault="00563008">
      <w:pPr>
        <w:spacing w:after="0" w:line="240" w:lineRule="auto"/>
      </w:pPr>
      <w:r>
        <w:separator/>
      </w:r>
    </w:p>
  </w:footnote>
  <w:footnote w:type="continuationSeparator" w:id="0">
    <w:p w:rsidR="00563008" w:rsidRDefault="005630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8CC" w:rsidRDefault="000C0B0C">
    <w:pPr>
      <w:pStyle w:val="Header"/>
      <w:jc w:val="center"/>
    </w:pPr>
    <w:r>
      <w:fldChar w:fldCharType="begin"/>
    </w:r>
    <w:r w:rsidR="00B33D2E">
      <w:instrText xml:space="preserve"> PAGE </w:instrText>
    </w:r>
    <w:r>
      <w:fldChar w:fldCharType="separate"/>
    </w:r>
    <w:r w:rsidR="00CE3752">
      <w:rPr>
        <w:noProof/>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A6CAB"/>
    <w:multiLevelType w:val="hybridMultilevel"/>
    <w:tmpl w:val="33023C28"/>
    <w:lvl w:ilvl="0" w:tplc="1A36F38A">
      <w:start w:val="1"/>
      <w:numFmt w:val="decimal"/>
      <w:lvlText w:val="%1."/>
      <w:lvlJc w:val="left"/>
    </w:lvl>
    <w:lvl w:ilvl="1" w:tplc="AAD67A42">
      <w:start w:val="1"/>
      <w:numFmt w:val="lowerLetter"/>
      <w:lvlText w:val="%2."/>
      <w:lvlJc w:val="left"/>
      <w:pPr>
        <w:ind w:left="1440" w:hanging="360"/>
      </w:pPr>
    </w:lvl>
    <w:lvl w:ilvl="2" w:tplc="CE145CD0">
      <w:start w:val="1"/>
      <w:numFmt w:val="lowerRoman"/>
      <w:lvlText w:val="%3."/>
      <w:lvlJc w:val="right"/>
      <w:pPr>
        <w:ind w:left="2160" w:hanging="180"/>
      </w:pPr>
    </w:lvl>
    <w:lvl w:ilvl="3" w:tplc="F596FB82">
      <w:start w:val="1"/>
      <w:numFmt w:val="decimal"/>
      <w:lvlText w:val="%4."/>
      <w:lvlJc w:val="left"/>
      <w:pPr>
        <w:ind w:left="2880" w:hanging="360"/>
      </w:pPr>
    </w:lvl>
    <w:lvl w:ilvl="4" w:tplc="528E8CDE">
      <w:start w:val="1"/>
      <w:numFmt w:val="lowerLetter"/>
      <w:lvlText w:val="%5."/>
      <w:lvlJc w:val="left"/>
      <w:pPr>
        <w:ind w:left="3600" w:hanging="360"/>
      </w:pPr>
    </w:lvl>
    <w:lvl w:ilvl="5" w:tplc="B8E49642">
      <w:start w:val="1"/>
      <w:numFmt w:val="lowerRoman"/>
      <w:lvlText w:val="%6."/>
      <w:lvlJc w:val="right"/>
      <w:pPr>
        <w:ind w:left="4320" w:hanging="180"/>
      </w:pPr>
    </w:lvl>
    <w:lvl w:ilvl="6" w:tplc="CCA42DD2">
      <w:start w:val="1"/>
      <w:numFmt w:val="decimal"/>
      <w:lvlText w:val="%7."/>
      <w:lvlJc w:val="left"/>
      <w:pPr>
        <w:ind w:left="5040" w:hanging="360"/>
      </w:pPr>
    </w:lvl>
    <w:lvl w:ilvl="7" w:tplc="23A8714C">
      <w:start w:val="1"/>
      <w:numFmt w:val="lowerLetter"/>
      <w:lvlText w:val="%8."/>
      <w:lvlJc w:val="left"/>
      <w:pPr>
        <w:ind w:left="5760" w:hanging="360"/>
      </w:pPr>
    </w:lvl>
    <w:lvl w:ilvl="8" w:tplc="D6BA3B76">
      <w:start w:val="1"/>
      <w:numFmt w:val="lowerRoman"/>
      <w:lvlText w:val="%9."/>
      <w:lvlJc w:val="right"/>
      <w:pPr>
        <w:ind w:left="6480" w:hanging="180"/>
      </w:pPr>
    </w:lvl>
  </w:abstractNum>
  <w:abstractNum w:abstractNumId="1">
    <w:nsid w:val="444A0F6E"/>
    <w:multiLevelType w:val="multilevel"/>
    <w:tmpl w:val="61405610"/>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5853914"/>
    <w:multiLevelType w:val="hybridMultilevel"/>
    <w:tmpl w:val="55725BE2"/>
    <w:lvl w:ilvl="0" w:tplc="60F88DF6">
      <w:start w:val="1"/>
      <w:numFmt w:val="decimal"/>
      <w:lvlText w:val="%1."/>
      <w:lvlJc w:val="left"/>
    </w:lvl>
    <w:lvl w:ilvl="1" w:tplc="ADDA0FD0">
      <w:start w:val="1"/>
      <w:numFmt w:val="lowerLetter"/>
      <w:lvlText w:val="%2."/>
      <w:lvlJc w:val="left"/>
      <w:pPr>
        <w:ind w:left="1440" w:hanging="360"/>
      </w:pPr>
    </w:lvl>
    <w:lvl w:ilvl="2" w:tplc="23DE8516">
      <w:start w:val="1"/>
      <w:numFmt w:val="lowerRoman"/>
      <w:lvlText w:val="%3."/>
      <w:lvlJc w:val="right"/>
      <w:pPr>
        <w:ind w:left="2160" w:hanging="180"/>
      </w:pPr>
    </w:lvl>
    <w:lvl w:ilvl="3" w:tplc="30E2D596">
      <w:start w:val="1"/>
      <w:numFmt w:val="decimal"/>
      <w:lvlText w:val="%4."/>
      <w:lvlJc w:val="left"/>
      <w:pPr>
        <w:ind w:left="2880" w:hanging="360"/>
      </w:pPr>
    </w:lvl>
    <w:lvl w:ilvl="4" w:tplc="8B0E02EA">
      <w:start w:val="1"/>
      <w:numFmt w:val="lowerLetter"/>
      <w:lvlText w:val="%5."/>
      <w:lvlJc w:val="left"/>
      <w:pPr>
        <w:ind w:left="3600" w:hanging="360"/>
      </w:pPr>
    </w:lvl>
    <w:lvl w:ilvl="5" w:tplc="27B4A760">
      <w:start w:val="1"/>
      <w:numFmt w:val="lowerRoman"/>
      <w:lvlText w:val="%6."/>
      <w:lvlJc w:val="right"/>
      <w:pPr>
        <w:ind w:left="4320" w:hanging="180"/>
      </w:pPr>
    </w:lvl>
    <w:lvl w:ilvl="6" w:tplc="97B4578A">
      <w:start w:val="1"/>
      <w:numFmt w:val="decimal"/>
      <w:lvlText w:val="%7."/>
      <w:lvlJc w:val="left"/>
      <w:pPr>
        <w:ind w:left="5040" w:hanging="360"/>
      </w:pPr>
    </w:lvl>
    <w:lvl w:ilvl="7" w:tplc="D1B6BEE0">
      <w:start w:val="1"/>
      <w:numFmt w:val="lowerLetter"/>
      <w:lvlText w:val="%8."/>
      <w:lvlJc w:val="left"/>
      <w:pPr>
        <w:ind w:left="5760" w:hanging="360"/>
      </w:pPr>
    </w:lvl>
    <w:lvl w:ilvl="8" w:tplc="487AEC18">
      <w:start w:val="1"/>
      <w:numFmt w:val="lowerRoman"/>
      <w:lvlText w:val="%9."/>
      <w:lvlJc w:val="right"/>
      <w:pPr>
        <w:ind w:left="6480" w:hanging="180"/>
      </w:pPr>
    </w:lvl>
  </w:abstractNum>
  <w:abstractNum w:abstractNumId="3">
    <w:nsid w:val="6AD11A45"/>
    <w:multiLevelType w:val="hybridMultilevel"/>
    <w:tmpl w:val="DE086882"/>
    <w:lvl w:ilvl="0" w:tplc="B86CB57A">
      <w:start w:val="1"/>
      <w:numFmt w:val="decimal"/>
      <w:lvlText w:val="%1."/>
      <w:lvlJc w:val="left"/>
    </w:lvl>
    <w:lvl w:ilvl="1" w:tplc="A1000E26">
      <w:start w:val="1"/>
      <w:numFmt w:val="lowerLetter"/>
      <w:lvlText w:val="%2."/>
      <w:lvlJc w:val="left"/>
      <w:pPr>
        <w:ind w:left="1440" w:hanging="360"/>
      </w:pPr>
    </w:lvl>
    <w:lvl w:ilvl="2" w:tplc="082010BE">
      <w:start w:val="1"/>
      <w:numFmt w:val="lowerRoman"/>
      <w:lvlText w:val="%3."/>
      <w:lvlJc w:val="right"/>
      <w:pPr>
        <w:ind w:left="2160" w:hanging="180"/>
      </w:pPr>
    </w:lvl>
    <w:lvl w:ilvl="3" w:tplc="8958957E">
      <w:start w:val="1"/>
      <w:numFmt w:val="decimal"/>
      <w:lvlText w:val="%4."/>
      <w:lvlJc w:val="left"/>
      <w:pPr>
        <w:ind w:left="2880" w:hanging="360"/>
      </w:pPr>
    </w:lvl>
    <w:lvl w:ilvl="4" w:tplc="A1BC3560">
      <w:start w:val="1"/>
      <w:numFmt w:val="lowerLetter"/>
      <w:lvlText w:val="%5."/>
      <w:lvlJc w:val="left"/>
      <w:pPr>
        <w:ind w:left="3600" w:hanging="360"/>
      </w:pPr>
    </w:lvl>
    <w:lvl w:ilvl="5" w:tplc="1CB0F490">
      <w:start w:val="1"/>
      <w:numFmt w:val="lowerRoman"/>
      <w:lvlText w:val="%6."/>
      <w:lvlJc w:val="right"/>
      <w:pPr>
        <w:ind w:left="4320" w:hanging="180"/>
      </w:pPr>
    </w:lvl>
    <w:lvl w:ilvl="6" w:tplc="DDD241CC">
      <w:start w:val="1"/>
      <w:numFmt w:val="decimal"/>
      <w:lvlText w:val="%7."/>
      <w:lvlJc w:val="left"/>
      <w:pPr>
        <w:ind w:left="5040" w:hanging="360"/>
      </w:pPr>
    </w:lvl>
    <w:lvl w:ilvl="7" w:tplc="C4CC75AE">
      <w:start w:val="1"/>
      <w:numFmt w:val="lowerLetter"/>
      <w:lvlText w:val="%8."/>
      <w:lvlJc w:val="left"/>
      <w:pPr>
        <w:ind w:left="5760" w:hanging="360"/>
      </w:pPr>
    </w:lvl>
    <w:lvl w:ilvl="8" w:tplc="3028FE82">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218CC"/>
    <w:rsid w:val="000C0B0C"/>
    <w:rsid w:val="000D7C02"/>
    <w:rsid w:val="0056264E"/>
    <w:rsid w:val="00563008"/>
    <w:rsid w:val="007168CA"/>
    <w:rsid w:val="007B57C2"/>
    <w:rsid w:val="008A01FA"/>
    <w:rsid w:val="00A218CC"/>
    <w:rsid w:val="00B33D2E"/>
    <w:rsid w:val="00CE37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8CC"/>
    <w:pPr>
      <w:spacing w:after="200" w:line="276" w:lineRule="auto"/>
      <w:ind w:firstLine="709"/>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rsid w:val="00A218CC"/>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A218CC"/>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A218CC"/>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A218CC"/>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A218CC"/>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A218CC"/>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A218CC"/>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A218CC"/>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A218CC"/>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A218CC"/>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A218CC"/>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A218CC"/>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A218CC"/>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A218CC"/>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A218CC"/>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A218CC"/>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A218CC"/>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A218CC"/>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A218CC"/>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A218CC"/>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A218CC"/>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A218CC"/>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A218CC"/>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A218CC"/>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A218CC"/>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A218CC"/>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A218CC"/>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A218CC"/>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A218CC"/>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A218CC"/>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A218CC"/>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A218CC"/>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A218CC"/>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A218CC"/>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A218CC"/>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A218C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A218C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A218C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A218C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A218C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A218C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A218C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A218CC"/>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A218CC"/>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A218CC"/>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A218CC"/>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A218CC"/>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A218CC"/>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A218CC"/>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A218CC"/>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A218CC"/>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A218CC"/>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A218CC"/>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A218CC"/>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A218CC"/>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A218CC"/>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A218C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A218C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A218C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A218C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A218C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A218C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A218CC"/>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A218CC"/>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A218CC"/>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A218CC"/>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A218CC"/>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A218CC"/>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A218CC"/>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A218CC"/>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A218CC"/>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A218CC"/>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A218CC"/>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A218CC"/>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A218CC"/>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A218CC"/>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A218CC"/>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A218CC"/>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A218CC"/>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A218CC"/>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A218CC"/>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A218CC"/>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A218CC"/>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A218CC"/>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A218CC"/>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A218CC"/>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A218CC"/>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A218CC"/>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A218CC"/>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A218CC"/>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A218CC"/>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A218CC"/>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A218CC"/>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A218CC"/>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A218CC"/>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A218CC"/>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A218CC"/>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A218CC"/>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A218CC"/>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A218CC"/>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A218CC"/>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A218CC"/>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A218CC"/>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A218CC"/>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A218CC"/>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A218CC"/>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A218CC"/>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A218CC"/>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A218CC"/>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A218CC"/>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A218CC"/>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A218CC"/>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A218CC"/>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A218CC"/>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A218CC"/>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A218CC"/>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A218CC"/>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A218CC"/>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A218CC"/>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A218CC"/>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A218CC"/>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A218CC"/>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A218CC"/>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A218CC"/>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A218CC"/>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A218CC"/>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4">
    <w:name w:val="Hyperlink"/>
    <w:uiPriority w:val="99"/>
    <w:unhideWhenUsed/>
    <w:rsid w:val="00A218CC"/>
    <w:rPr>
      <w:color w:val="0000FF"/>
      <w:u w:val="single"/>
    </w:rPr>
  </w:style>
  <w:style w:type="character" w:styleId="a5">
    <w:name w:val="footnote reference"/>
    <w:basedOn w:val="a0"/>
    <w:uiPriority w:val="99"/>
    <w:unhideWhenUsed/>
    <w:rsid w:val="00A218CC"/>
    <w:rPr>
      <w:vertAlign w:val="superscript"/>
    </w:rPr>
  </w:style>
  <w:style w:type="character" w:styleId="a6">
    <w:name w:val="endnote reference"/>
    <w:basedOn w:val="a0"/>
    <w:uiPriority w:val="99"/>
    <w:semiHidden/>
    <w:unhideWhenUsed/>
    <w:rsid w:val="00A218CC"/>
    <w:rPr>
      <w:vertAlign w:val="superscript"/>
    </w:rPr>
  </w:style>
  <w:style w:type="paragraph" w:customStyle="1" w:styleId="Heading1">
    <w:name w:val="Heading 1"/>
    <w:basedOn w:val="a7"/>
    <w:uiPriority w:val="9"/>
    <w:qFormat/>
    <w:rsid w:val="00A218CC"/>
    <w:pPr>
      <w:keepLines/>
      <w:spacing w:before="480" w:after="200"/>
      <w:outlineLvl w:val="0"/>
    </w:pPr>
    <w:rPr>
      <w:rFonts w:ascii="Arial" w:eastAsia="Arial" w:hAnsi="Arial" w:cs="Arial"/>
      <w:sz w:val="40"/>
      <w:szCs w:val="40"/>
    </w:rPr>
  </w:style>
  <w:style w:type="paragraph" w:customStyle="1" w:styleId="Heading2">
    <w:name w:val="Heading 2"/>
    <w:basedOn w:val="a7"/>
    <w:uiPriority w:val="9"/>
    <w:unhideWhenUsed/>
    <w:qFormat/>
    <w:rsid w:val="00A218CC"/>
    <w:pPr>
      <w:keepLines/>
      <w:spacing w:before="360" w:after="200"/>
      <w:outlineLvl w:val="1"/>
    </w:pPr>
    <w:rPr>
      <w:rFonts w:ascii="Arial" w:eastAsia="Arial" w:hAnsi="Arial" w:cs="Arial"/>
      <w:sz w:val="34"/>
    </w:rPr>
  </w:style>
  <w:style w:type="paragraph" w:customStyle="1" w:styleId="Heading3">
    <w:name w:val="Heading 3"/>
    <w:basedOn w:val="a7"/>
    <w:uiPriority w:val="9"/>
    <w:unhideWhenUsed/>
    <w:qFormat/>
    <w:rsid w:val="00A218CC"/>
    <w:pPr>
      <w:keepLines/>
      <w:spacing w:before="320" w:after="200"/>
      <w:outlineLvl w:val="2"/>
    </w:pPr>
    <w:rPr>
      <w:rFonts w:ascii="Arial" w:eastAsia="Arial" w:hAnsi="Arial" w:cs="Arial"/>
      <w:sz w:val="30"/>
      <w:szCs w:val="30"/>
    </w:rPr>
  </w:style>
  <w:style w:type="paragraph" w:customStyle="1" w:styleId="Heading4">
    <w:name w:val="Heading 4"/>
    <w:basedOn w:val="a7"/>
    <w:uiPriority w:val="9"/>
    <w:unhideWhenUsed/>
    <w:qFormat/>
    <w:rsid w:val="00A218CC"/>
    <w:pPr>
      <w:keepLines/>
      <w:spacing w:before="320" w:after="200"/>
      <w:outlineLvl w:val="3"/>
    </w:pPr>
    <w:rPr>
      <w:rFonts w:ascii="Arial" w:eastAsia="Arial" w:hAnsi="Arial" w:cs="Arial"/>
      <w:b/>
      <w:bCs/>
      <w:sz w:val="26"/>
      <w:szCs w:val="26"/>
    </w:rPr>
  </w:style>
  <w:style w:type="paragraph" w:customStyle="1" w:styleId="Heading5">
    <w:name w:val="Heading 5"/>
    <w:basedOn w:val="a7"/>
    <w:uiPriority w:val="9"/>
    <w:unhideWhenUsed/>
    <w:qFormat/>
    <w:rsid w:val="00A218CC"/>
    <w:pPr>
      <w:keepLines/>
      <w:spacing w:before="320" w:after="200"/>
      <w:outlineLvl w:val="4"/>
    </w:pPr>
    <w:rPr>
      <w:rFonts w:ascii="Arial" w:eastAsia="Arial" w:hAnsi="Arial" w:cs="Arial"/>
      <w:b/>
      <w:bCs/>
      <w:sz w:val="24"/>
      <w:szCs w:val="24"/>
    </w:rPr>
  </w:style>
  <w:style w:type="paragraph" w:customStyle="1" w:styleId="Heading6">
    <w:name w:val="Heading 6"/>
    <w:basedOn w:val="a7"/>
    <w:uiPriority w:val="9"/>
    <w:unhideWhenUsed/>
    <w:qFormat/>
    <w:rsid w:val="00A218CC"/>
    <w:pPr>
      <w:keepLines/>
      <w:spacing w:before="320" w:after="200"/>
      <w:outlineLvl w:val="5"/>
    </w:pPr>
    <w:rPr>
      <w:rFonts w:ascii="Arial" w:eastAsia="Arial" w:hAnsi="Arial" w:cs="Arial"/>
      <w:b/>
      <w:bCs/>
      <w:sz w:val="22"/>
      <w:szCs w:val="22"/>
    </w:rPr>
  </w:style>
  <w:style w:type="paragraph" w:customStyle="1" w:styleId="Heading7">
    <w:name w:val="Heading 7"/>
    <w:basedOn w:val="a7"/>
    <w:uiPriority w:val="9"/>
    <w:unhideWhenUsed/>
    <w:qFormat/>
    <w:rsid w:val="00A218CC"/>
    <w:pPr>
      <w:keepLines/>
      <w:spacing w:before="320" w:after="200"/>
      <w:outlineLvl w:val="6"/>
    </w:pPr>
    <w:rPr>
      <w:rFonts w:ascii="Arial" w:eastAsia="Arial" w:hAnsi="Arial" w:cs="Arial"/>
      <w:b/>
      <w:bCs/>
      <w:i/>
      <w:iCs/>
      <w:sz w:val="22"/>
      <w:szCs w:val="22"/>
    </w:rPr>
  </w:style>
  <w:style w:type="paragraph" w:customStyle="1" w:styleId="Heading8">
    <w:name w:val="Heading 8"/>
    <w:basedOn w:val="a7"/>
    <w:uiPriority w:val="9"/>
    <w:unhideWhenUsed/>
    <w:qFormat/>
    <w:rsid w:val="00A218CC"/>
    <w:pPr>
      <w:keepLines/>
      <w:spacing w:before="320" w:after="200"/>
      <w:outlineLvl w:val="7"/>
    </w:pPr>
    <w:rPr>
      <w:rFonts w:ascii="Arial" w:eastAsia="Arial" w:hAnsi="Arial" w:cs="Arial"/>
      <w:i/>
      <w:iCs/>
      <w:sz w:val="22"/>
      <w:szCs w:val="22"/>
    </w:rPr>
  </w:style>
  <w:style w:type="paragraph" w:customStyle="1" w:styleId="Heading9">
    <w:name w:val="Heading 9"/>
    <w:basedOn w:val="a7"/>
    <w:uiPriority w:val="9"/>
    <w:unhideWhenUsed/>
    <w:qFormat/>
    <w:rsid w:val="00A218CC"/>
    <w:pPr>
      <w:keepLines/>
      <w:spacing w:before="320" w:after="200"/>
      <w:outlineLvl w:val="8"/>
    </w:pPr>
    <w:rPr>
      <w:rFonts w:ascii="Arial" w:eastAsia="Arial" w:hAnsi="Arial" w:cs="Arial"/>
      <w:i/>
      <w:iCs/>
      <w:sz w:val="21"/>
      <w:szCs w:val="21"/>
    </w:rPr>
  </w:style>
  <w:style w:type="character" w:customStyle="1" w:styleId="1">
    <w:name w:val="Оглавление 1 Знак"/>
    <w:link w:val="10"/>
    <w:uiPriority w:val="9"/>
    <w:qFormat/>
    <w:rsid w:val="00A218CC"/>
    <w:rPr>
      <w:rFonts w:ascii="Arial" w:eastAsia="Arial" w:hAnsi="Arial" w:cs="Arial"/>
      <w:sz w:val="40"/>
      <w:szCs w:val="40"/>
    </w:rPr>
  </w:style>
  <w:style w:type="character" w:customStyle="1" w:styleId="Heading2Char">
    <w:name w:val="Heading 2 Char"/>
    <w:uiPriority w:val="9"/>
    <w:qFormat/>
    <w:rsid w:val="00A218CC"/>
    <w:rPr>
      <w:rFonts w:ascii="Arial" w:eastAsia="Arial" w:hAnsi="Arial" w:cs="Arial"/>
      <w:sz w:val="34"/>
    </w:rPr>
  </w:style>
  <w:style w:type="character" w:customStyle="1" w:styleId="Heading3Char">
    <w:name w:val="Heading 3 Char"/>
    <w:uiPriority w:val="9"/>
    <w:qFormat/>
    <w:rsid w:val="00A218CC"/>
    <w:rPr>
      <w:rFonts w:ascii="Arial" w:eastAsia="Arial" w:hAnsi="Arial" w:cs="Arial"/>
      <w:sz w:val="30"/>
      <w:szCs w:val="30"/>
    </w:rPr>
  </w:style>
  <w:style w:type="character" w:customStyle="1" w:styleId="Heading4Char">
    <w:name w:val="Heading 4 Char"/>
    <w:uiPriority w:val="9"/>
    <w:qFormat/>
    <w:rsid w:val="00A218CC"/>
    <w:rPr>
      <w:rFonts w:ascii="Arial" w:eastAsia="Arial" w:hAnsi="Arial" w:cs="Arial"/>
      <w:b/>
      <w:bCs/>
      <w:sz w:val="26"/>
      <w:szCs w:val="26"/>
    </w:rPr>
  </w:style>
  <w:style w:type="character" w:customStyle="1" w:styleId="Heading5Char">
    <w:name w:val="Heading 5 Char"/>
    <w:uiPriority w:val="9"/>
    <w:qFormat/>
    <w:rsid w:val="00A218CC"/>
    <w:rPr>
      <w:rFonts w:ascii="Arial" w:eastAsia="Arial" w:hAnsi="Arial" w:cs="Arial"/>
      <w:b/>
      <w:bCs/>
      <w:sz w:val="24"/>
      <w:szCs w:val="24"/>
    </w:rPr>
  </w:style>
  <w:style w:type="character" w:customStyle="1" w:styleId="2">
    <w:name w:val="Оглавление 2 Знак"/>
    <w:link w:val="20"/>
    <w:uiPriority w:val="9"/>
    <w:qFormat/>
    <w:rsid w:val="00A218CC"/>
    <w:rPr>
      <w:rFonts w:ascii="Arial" w:eastAsia="Arial" w:hAnsi="Arial" w:cs="Arial"/>
      <w:b/>
      <w:bCs/>
      <w:sz w:val="22"/>
      <w:szCs w:val="22"/>
    </w:rPr>
  </w:style>
  <w:style w:type="character" w:customStyle="1" w:styleId="Heading7Char">
    <w:name w:val="Heading 7 Char"/>
    <w:uiPriority w:val="9"/>
    <w:qFormat/>
    <w:rsid w:val="00A218CC"/>
    <w:rPr>
      <w:rFonts w:ascii="Arial" w:eastAsia="Arial" w:hAnsi="Arial" w:cs="Arial"/>
      <w:b/>
      <w:bCs/>
      <w:i/>
      <w:iCs/>
      <w:sz w:val="22"/>
      <w:szCs w:val="22"/>
    </w:rPr>
  </w:style>
  <w:style w:type="character" w:customStyle="1" w:styleId="Heading8Char">
    <w:name w:val="Heading 8 Char"/>
    <w:uiPriority w:val="9"/>
    <w:qFormat/>
    <w:rsid w:val="00A218CC"/>
    <w:rPr>
      <w:rFonts w:ascii="Arial" w:eastAsia="Arial" w:hAnsi="Arial" w:cs="Arial"/>
      <w:i/>
      <w:iCs/>
      <w:sz w:val="22"/>
      <w:szCs w:val="22"/>
    </w:rPr>
  </w:style>
  <w:style w:type="character" w:customStyle="1" w:styleId="Heading9Char">
    <w:name w:val="Heading 9 Char"/>
    <w:uiPriority w:val="9"/>
    <w:qFormat/>
    <w:rsid w:val="00A218CC"/>
    <w:rPr>
      <w:rFonts w:ascii="Arial" w:eastAsia="Arial" w:hAnsi="Arial" w:cs="Arial"/>
      <w:i/>
      <w:iCs/>
      <w:sz w:val="21"/>
      <w:szCs w:val="21"/>
    </w:rPr>
  </w:style>
  <w:style w:type="character" w:customStyle="1" w:styleId="TitleChar">
    <w:name w:val="Title Char"/>
    <w:uiPriority w:val="10"/>
    <w:qFormat/>
    <w:rsid w:val="00A218CC"/>
    <w:rPr>
      <w:sz w:val="48"/>
      <w:szCs w:val="48"/>
    </w:rPr>
  </w:style>
  <w:style w:type="character" w:customStyle="1" w:styleId="SubtitleChar">
    <w:name w:val="Subtitle Char"/>
    <w:uiPriority w:val="11"/>
    <w:qFormat/>
    <w:rsid w:val="00A218CC"/>
    <w:rPr>
      <w:sz w:val="24"/>
      <w:szCs w:val="24"/>
    </w:rPr>
  </w:style>
  <w:style w:type="character" w:customStyle="1" w:styleId="QuoteChar">
    <w:name w:val="Quote Char"/>
    <w:uiPriority w:val="29"/>
    <w:qFormat/>
    <w:rsid w:val="00A218CC"/>
    <w:rPr>
      <w:i/>
    </w:rPr>
  </w:style>
  <w:style w:type="character" w:customStyle="1" w:styleId="IntenseQuoteChar">
    <w:name w:val="Intense Quote Char"/>
    <w:uiPriority w:val="30"/>
    <w:qFormat/>
    <w:rsid w:val="00A218CC"/>
    <w:rPr>
      <w:i/>
    </w:rPr>
  </w:style>
  <w:style w:type="character" w:customStyle="1" w:styleId="HeaderChar">
    <w:name w:val="Header Char"/>
    <w:uiPriority w:val="99"/>
    <w:qFormat/>
    <w:rsid w:val="00A218CC"/>
  </w:style>
  <w:style w:type="character" w:customStyle="1" w:styleId="FooterChar">
    <w:name w:val="Footer Char"/>
    <w:uiPriority w:val="99"/>
    <w:qFormat/>
    <w:rsid w:val="00A218CC"/>
  </w:style>
  <w:style w:type="character" w:customStyle="1" w:styleId="CaptionChar">
    <w:name w:val="Caption Char"/>
    <w:uiPriority w:val="99"/>
    <w:qFormat/>
    <w:rsid w:val="00A218CC"/>
  </w:style>
  <w:style w:type="character" w:customStyle="1" w:styleId="-">
    <w:name w:val="Интернет-ссылка"/>
    <w:uiPriority w:val="99"/>
    <w:unhideWhenUsed/>
    <w:rsid w:val="00A218CC"/>
    <w:rPr>
      <w:color w:val="0000FF"/>
      <w:u w:val="single"/>
    </w:rPr>
  </w:style>
  <w:style w:type="character" w:customStyle="1" w:styleId="FootnoteTextChar">
    <w:name w:val="Footnote Text Char"/>
    <w:uiPriority w:val="99"/>
    <w:qFormat/>
    <w:rsid w:val="00A218CC"/>
    <w:rPr>
      <w:sz w:val="18"/>
    </w:rPr>
  </w:style>
  <w:style w:type="character" w:customStyle="1" w:styleId="a8">
    <w:name w:val="Привязка сноски"/>
    <w:rsid w:val="00A218CC"/>
    <w:rPr>
      <w:vertAlign w:val="superscript"/>
    </w:rPr>
  </w:style>
  <w:style w:type="character" w:customStyle="1" w:styleId="FootnoteCharacters">
    <w:name w:val="Footnote Characters"/>
    <w:uiPriority w:val="99"/>
    <w:unhideWhenUsed/>
    <w:qFormat/>
    <w:rsid w:val="00A218CC"/>
    <w:rPr>
      <w:vertAlign w:val="superscript"/>
    </w:rPr>
  </w:style>
  <w:style w:type="character" w:customStyle="1" w:styleId="EndnoteTextChar">
    <w:name w:val="Endnote Text Char"/>
    <w:uiPriority w:val="99"/>
    <w:qFormat/>
    <w:rsid w:val="00A218CC"/>
    <w:rPr>
      <w:sz w:val="20"/>
    </w:rPr>
  </w:style>
  <w:style w:type="character" w:customStyle="1" w:styleId="a9">
    <w:name w:val="Привязка концевой сноски"/>
    <w:rsid w:val="00A218CC"/>
    <w:rPr>
      <w:vertAlign w:val="superscript"/>
    </w:rPr>
  </w:style>
  <w:style w:type="character" w:customStyle="1" w:styleId="EndnoteCharacters">
    <w:name w:val="Endnote Characters"/>
    <w:uiPriority w:val="99"/>
    <w:semiHidden/>
    <w:unhideWhenUsed/>
    <w:qFormat/>
    <w:rsid w:val="00A218CC"/>
    <w:rPr>
      <w:vertAlign w:val="superscript"/>
    </w:rPr>
  </w:style>
  <w:style w:type="character" w:customStyle="1" w:styleId="aa">
    <w:name w:val="Верхний колонтитул Знак"/>
    <w:qFormat/>
    <w:rsid w:val="00A218CC"/>
    <w:rPr>
      <w:rFonts w:ascii="Times New Roman" w:hAnsi="Times New Roman"/>
      <w:sz w:val="28"/>
      <w:szCs w:val="22"/>
      <w:lang w:eastAsia="en-US"/>
    </w:rPr>
  </w:style>
  <w:style w:type="character" w:customStyle="1" w:styleId="ab">
    <w:name w:val="Нижний колонтитул Знак"/>
    <w:semiHidden/>
    <w:qFormat/>
    <w:rsid w:val="00A218CC"/>
    <w:rPr>
      <w:rFonts w:ascii="Times New Roman" w:hAnsi="Times New Roman"/>
      <w:sz w:val="28"/>
      <w:szCs w:val="22"/>
      <w:lang w:eastAsia="en-US"/>
    </w:rPr>
  </w:style>
  <w:style w:type="paragraph" w:customStyle="1" w:styleId="a7">
    <w:name w:val="Заголовок"/>
    <w:basedOn w:val="a"/>
    <w:next w:val="ac"/>
    <w:qFormat/>
    <w:rsid w:val="00A218CC"/>
    <w:pPr>
      <w:keepNext/>
      <w:spacing w:before="240" w:after="120"/>
    </w:pPr>
    <w:rPr>
      <w:rFonts w:ascii="Liberation Sans" w:eastAsia="noto sans cjk sc" w:hAnsi="Liberation Sans" w:cs="Noto Sans Devanagari"/>
      <w:szCs w:val="28"/>
    </w:rPr>
  </w:style>
  <w:style w:type="paragraph" w:styleId="ac">
    <w:name w:val="Body Text"/>
    <w:basedOn w:val="a"/>
    <w:rsid w:val="00A218CC"/>
    <w:pPr>
      <w:spacing w:after="140"/>
    </w:pPr>
  </w:style>
  <w:style w:type="paragraph" w:styleId="ad">
    <w:name w:val="List"/>
    <w:basedOn w:val="ac"/>
    <w:rsid w:val="00A218CC"/>
    <w:rPr>
      <w:rFonts w:cs="Noto Sans Devanagari"/>
    </w:rPr>
  </w:style>
  <w:style w:type="paragraph" w:customStyle="1" w:styleId="Caption">
    <w:name w:val="Caption"/>
    <w:basedOn w:val="a"/>
    <w:uiPriority w:val="35"/>
    <w:semiHidden/>
    <w:unhideWhenUsed/>
    <w:qFormat/>
    <w:rsid w:val="00A218CC"/>
    <w:rPr>
      <w:b/>
      <w:bCs/>
      <w:color w:val="4F81BD"/>
      <w:sz w:val="18"/>
      <w:szCs w:val="18"/>
    </w:rPr>
  </w:style>
  <w:style w:type="paragraph" w:styleId="ae">
    <w:name w:val="index heading"/>
    <w:basedOn w:val="a"/>
    <w:qFormat/>
    <w:rsid w:val="00A218CC"/>
    <w:pPr>
      <w:suppressLineNumbers/>
    </w:pPr>
    <w:rPr>
      <w:rFonts w:cs="Noto Sans Devanagari"/>
    </w:rPr>
  </w:style>
  <w:style w:type="paragraph" w:styleId="af">
    <w:name w:val="List Paragraph"/>
    <w:basedOn w:val="a"/>
    <w:qFormat/>
    <w:rsid w:val="00A218CC"/>
    <w:pPr>
      <w:ind w:left="720"/>
      <w:contextualSpacing/>
    </w:pPr>
  </w:style>
  <w:style w:type="paragraph" w:styleId="af0">
    <w:name w:val="No Spacing"/>
    <w:uiPriority w:val="1"/>
    <w:qFormat/>
    <w:rsid w:val="00A218CC"/>
    <w:rPr>
      <w:lang w:eastAsia="zh-CN"/>
    </w:rPr>
  </w:style>
  <w:style w:type="paragraph" w:styleId="af1">
    <w:name w:val="Title"/>
    <w:basedOn w:val="a7"/>
    <w:uiPriority w:val="10"/>
    <w:qFormat/>
    <w:rsid w:val="00A218CC"/>
    <w:pPr>
      <w:spacing w:before="300" w:after="200"/>
      <w:contextualSpacing/>
    </w:pPr>
    <w:rPr>
      <w:sz w:val="48"/>
      <w:szCs w:val="48"/>
    </w:rPr>
  </w:style>
  <w:style w:type="paragraph" w:styleId="af2">
    <w:name w:val="Subtitle"/>
    <w:basedOn w:val="a7"/>
    <w:uiPriority w:val="11"/>
    <w:qFormat/>
    <w:rsid w:val="00A218CC"/>
    <w:pPr>
      <w:spacing w:before="200" w:after="200"/>
    </w:pPr>
    <w:rPr>
      <w:sz w:val="24"/>
      <w:szCs w:val="24"/>
    </w:rPr>
  </w:style>
  <w:style w:type="paragraph" w:styleId="21">
    <w:name w:val="Quote"/>
    <w:uiPriority w:val="29"/>
    <w:qFormat/>
    <w:rsid w:val="00A218CC"/>
    <w:pPr>
      <w:ind w:left="720" w:right="720"/>
    </w:pPr>
    <w:rPr>
      <w:i/>
      <w:lang w:eastAsia="zh-CN"/>
    </w:rPr>
  </w:style>
  <w:style w:type="paragraph" w:styleId="af3">
    <w:name w:val="Intense Quote"/>
    <w:uiPriority w:val="30"/>
    <w:qFormat/>
    <w:rsid w:val="00A218CC"/>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zh-CN"/>
    </w:rPr>
  </w:style>
  <w:style w:type="paragraph" w:customStyle="1" w:styleId="af4">
    <w:name w:val="Колонтитул"/>
    <w:basedOn w:val="a"/>
    <w:qFormat/>
    <w:rsid w:val="00A218CC"/>
  </w:style>
  <w:style w:type="paragraph" w:customStyle="1" w:styleId="Header">
    <w:name w:val="Header"/>
    <w:basedOn w:val="a"/>
    <w:rsid w:val="00A218CC"/>
    <w:pPr>
      <w:tabs>
        <w:tab w:val="center" w:pos="4677"/>
        <w:tab w:val="right" w:pos="9355"/>
      </w:tabs>
    </w:pPr>
    <w:rPr>
      <w:lang w:val="en-US"/>
    </w:rPr>
  </w:style>
  <w:style w:type="paragraph" w:customStyle="1" w:styleId="Footer">
    <w:name w:val="Footer"/>
    <w:basedOn w:val="a"/>
    <w:semiHidden/>
    <w:rsid w:val="00A218CC"/>
    <w:pPr>
      <w:tabs>
        <w:tab w:val="center" w:pos="4677"/>
        <w:tab w:val="right" w:pos="9355"/>
      </w:tabs>
    </w:pPr>
    <w:rPr>
      <w:lang w:val="en-US"/>
    </w:rPr>
  </w:style>
  <w:style w:type="paragraph" w:styleId="af5">
    <w:name w:val="footnote text"/>
    <w:basedOn w:val="a"/>
    <w:uiPriority w:val="99"/>
    <w:semiHidden/>
    <w:unhideWhenUsed/>
    <w:rsid w:val="00A218CC"/>
    <w:pPr>
      <w:spacing w:after="40" w:line="240" w:lineRule="auto"/>
    </w:pPr>
    <w:rPr>
      <w:sz w:val="18"/>
    </w:rPr>
  </w:style>
  <w:style w:type="paragraph" w:styleId="af6">
    <w:name w:val="endnote text"/>
    <w:basedOn w:val="a"/>
    <w:uiPriority w:val="99"/>
    <w:semiHidden/>
    <w:unhideWhenUsed/>
    <w:rsid w:val="00A218CC"/>
    <w:pPr>
      <w:spacing w:after="0" w:line="240" w:lineRule="auto"/>
    </w:pPr>
    <w:rPr>
      <w:sz w:val="20"/>
    </w:rPr>
  </w:style>
  <w:style w:type="paragraph" w:styleId="10">
    <w:name w:val="toc 1"/>
    <w:basedOn w:val="ae"/>
    <w:link w:val="1"/>
    <w:uiPriority w:val="9"/>
    <w:unhideWhenUsed/>
    <w:rsid w:val="00A218CC"/>
    <w:pPr>
      <w:spacing w:after="57"/>
      <w:ind w:firstLine="0"/>
    </w:pPr>
    <w:rPr>
      <w:rFonts w:ascii="Arial" w:eastAsia="Arial" w:hAnsi="Arial" w:cs="Times New Roman"/>
      <w:sz w:val="40"/>
      <w:szCs w:val="40"/>
      <w:lang/>
    </w:rPr>
  </w:style>
  <w:style w:type="paragraph" w:styleId="20">
    <w:name w:val="toc 2"/>
    <w:basedOn w:val="ae"/>
    <w:link w:val="2"/>
    <w:uiPriority w:val="9"/>
    <w:unhideWhenUsed/>
    <w:rsid w:val="00A218CC"/>
    <w:pPr>
      <w:spacing w:after="57"/>
      <w:ind w:left="283" w:firstLine="0"/>
    </w:pPr>
    <w:rPr>
      <w:rFonts w:ascii="Arial" w:eastAsia="Arial" w:hAnsi="Arial" w:cs="Times New Roman"/>
      <w:b/>
      <w:bCs/>
      <w:sz w:val="22"/>
      <w:lang/>
    </w:rPr>
  </w:style>
  <w:style w:type="paragraph" w:styleId="3">
    <w:name w:val="toc 3"/>
    <w:basedOn w:val="ae"/>
    <w:uiPriority w:val="39"/>
    <w:unhideWhenUsed/>
    <w:rsid w:val="00A218CC"/>
    <w:pPr>
      <w:spacing w:after="57"/>
      <w:ind w:left="567" w:firstLine="0"/>
    </w:pPr>
  </w:style>
  <w:style w:type="paragraph" w:styleId="4">
    <w:name w:val="toc 4"/>
    <w:basedOn w:val="ae"/>
    <w:uiPriority w:val="39"/>
    <w:unhideWhenUsed/>
    <w:rsid w:val="00A218CC"/>
    <w:pPr>
      <w:spacing w:after="57"/>
      <w:ind w:left="850" w:firstLine="0"/>
    </w:pPr>
  </w:style>
  <w:style w:type="paragraph" w:styleId="5">
    <w:name w:val="toc 5"/>
    <w:basedOn w:val="ae"/>
    <w:uiPriority w:val="39"/>
    <w:unhideWhenUsed/>
    <w:rsid w:val="00A218CC"/>
    <w:pPr>
      <w:spacing w:after="57"/>
      <w:ind w:left="1134" w:firstLine="0"/>
    </w:pPr>
  </w:style>
  <w:style w:type="paragraph" w:styleId="6">
    <w:name w:val="toc 6"/>
    <w:basedOn w:val="ae"/>
    <w:uiPriority w:val="39"/>
    <w:unhideWhenUsed/>
    <w:rsid w:val="00A218CC"/>
    <w:pPr>
      <w:spacing w:after="57"/>
      <w:ind w:left="1417" w:firstLine="0"/>
    </w:pPr>
  </w:style>
  <w:style w:type="paragraph" w:styleId="7">
    <w:name w:val="toc 7"/>
    <w:basedOn w:val="ae"/>
    <w:uiPriority w:val="39"/>
    <w:unhideWhenUsed/>
    <w:rsid w:val="00A218CC"/>
    <w:pPr>
      <w:spacing w:after="57"/>
      <w:ind w:left="1701" w:firstLine="0"/>
    </w:pPr>
  </w:style>
  <w:style w:type="paragraph" w:styleId="8">
    <w:name w:val="toc 8"/>
    <w:basedOn w:val="ae"/>
    <w:uiPriority w:val="39"/>
    <w:unhideWhenUsed/>
    <w:rsid w:val="00A218CC"/>
    <w:pPr>
      <w:spacing w:after="57"/>
      <w:ind w:left="1984" w:firstLine="0"/>
    </w:pPr>
  </w:style>
  <w:style w:type="paragraph" w:styleId="9">
    <w:name w:val="toc 9"/>
    <w:basedOn w:val="ae"/>
    <w:uiPriority w:val="39"/>
    <w:unhideWhenUsed/>
    <w:rsid w:val="00A218CC"/>
    <w:pPr>
      <w:spacing w:after="57"/>
      <w:ind w:left="2268" w:firstLine="0"/>
    </w:pPr>
  </w:style>
  <w:style w:type="paragraph" w:customStyle="1" w:styleId="IndexHeading">
    <w:name w:val="Index Heading"/>
    <w:basedOn w:val="a7"/>
    <w:rsid w:val="00A218CC"/>
  </w:style>
  <w:style w:type="paragraph" w:styleId="af7">
    <w:name w:val="TOC Heading"/>
    <w:uiPriority w:val="39"/>
    <w:unhideWhenUsed/>
    <w:rsid w:val="00A218CC"/>
    <w:rPr>
      <w:lang w:eastAsia="zh-CN"/>
    </w:rPr>
  </w:style>
  <w:style w:type="paragraph" w:styleId="af8">
    <w:name w:val="table of figures"/>
    <w:uiPriority w:val="99"/>
    <w:unhideWhenUsed/>
    <w:qFormat/>
    <w:rsid w:val="00A218CC"/>
    <w:rPr>
      <w:lang w:eastAsia="zh-CN"/>
    </w:rPr>
  </w:style>
  <w:style w:type="paragraph" w:customStyle="1" w:styleId="ConsTitle">
    <w:name w:val="ConsTitle"/>
    <w:qFormat/>
    <w:rsid w:val="00A218CC"/>
    <w:pPr>
      <w:widowControl w:val="0"/>
      <w:ind w:right="19772"/>
    </w:pPr>
    <w:rPr>
      <w:rFonts w:ascii="Arial" w:eastAsia="Times New Roman" w:hAnsi="Arial"/>
      <w:b/>
      <w:bCs/>
      <w:sz w:val="16"/>
      <w:szCs w:val="16"/>
      <w:lang w:eastAsia="en-US"/>
    </w:rPr>
  </w:style>
  <w:style w:type="paragraph" w:customStyle="1" w:styleId="ConsPlusTitle">
    <w:name w:val="ConsPlusTitle"/>
    <w:qFormat/>
    <w:rsid w:val="00A218CC"/>
    <w:pPr>
      <w:widowControl w:val="0"/>
    </w:pPr>
    <w:rPr>
      <w:rFonts w:ascii="Times New Roman" w:eastAsia="Times New Roman" w:hAnsi="Times New Roman"/>
      <w:b/>
      <w:bCs/>
      <w:sz w:val="28"/>
      <w:szCs w:val="28"/>
    </w:rPr>
  </w:style>
  <w:style w:type="paragraph" w:styleId="af9">
    <w:name w:val="Normal (Web)"/>
    <w:basedOn w:val="a"/>
    <w:qFormat/>
    <w:rsid w:val="00A218CC"/>
    <w:pPr>
      <w:spacing w:beforeAutospacing="1" w:afterAutospacing="1" w:line="240" w:lineRule="auto"/>
      <w:ind w:firstLine="0"/>
      <w:jc w:val="left"/>
    </w:pPr>
    <w:rPr>
      <w:rFonts w:eastAsia="Times New Roman"/>
      <w:sz w:val="24"/>
      <w:szCs w:val="24"/>
      <w:lang w:eastAsia="ru-RU"/>
    </w:rPr>
  </w:style>
  <w:style w:type="paragraph" w:customStyle="1" w:styleId="ConsPlusNormal">
    <w:name w:val="ConsPlusNormal"/>
    <w:qFormat/>
    <w:rsid w:val="00A218CC"/>
    <w:pPr>
      <w:widowControl w:val="0"/>
      <w:ind w:firstLine="720"/>
    </w:pPr>
    <w:rPr>
      <w:rFonts w:ascii="Times New Roman" w:eastAsia="Times New Roman" w:hAnsi="Times New Roman"/>
    </w:rPr>
  </w:style>
  <w:style w:type="paragraph" w:customStyle="1" w:styleId="ConsNormal">
    <w:name w:val="ConsNormal"/>
    <w:qFormat/>
    <w:rsid w:val="00A218CC"/>
    <w:pPr>
      <w:widowControl w:val="0"/>
      <w:ind w:right="19772" w:firstLine="720"/>
    </w:pPr>
    <w:rPr>
      <w:rFonts w:ascii="Arial" w:eastAsia="Times New Roman" w:hAnsi="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6820</Words>
  <Characters>38876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20</cp:revision>
  <dcterms:created xsi:type="dcterms:W3CDTF">2023-05-11T11:51:00Z</dcterms:created>
  <dcterms:modified xsi:type="dcterms:W3CDTF">2023-05-11T12:54:00Z</dcterms:modified>
  <dc:language>ru-RU</dc:language>
</cp:coreProperties>
</file>