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987ABB" w14:textId="77777777" w:rsidR="009917AC" w:rsidRDefault="00000000">
      <w:pPr>
        <w:pStyle w:val="afe"/>
        <w:spacing w:line="240" w:lineRule="auto"/>
        <w:ind w:left="0"/>
        <w:rPr>
          <w:sz w:val="22"/>
          <w:szCs w:val="22"/>
        </w:rPr>
      </w:pPr>
      <w:r>
        <w:rPr>
          <w:b w:val="0"/>
          <w:sz w:val="22"/>
          <w:szCs w:val="22"/>
        </w:rPr>
        <w:t xml:space="preserve"> </w:t>
      </w:r>
    </w:p>
    <w:p w14:paraId="5FA9524A" w14:textId="77777777" w:rsidR="009917AC" w:rsidRDefault="00000000">
      <w:pPr>
        <w:pStyle w:val="afe"/>
        <w:spacing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Б Е Л Г О Р О Д С К А Я   О Б Л А С Т Ь</w:t>
      </w:r>
    </w:p>
    <w:p w14:paraId="7DC6D278" w14:textId="77777777" w:rsidR="009917AC" w:rsidRDefault="00000000">
      <w:pPr>
        <w:pStyle w:val="afe"/>
        <w:spacing w:line="240" w:lineRule="aut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Ч Е Р Н Я Н С К И </w:t>
      </w:r>
      <w:proofErr w:type="gramStart"/>
      <w:r>
        <w:rPr>
          <w:sz w:val="22"/>
          <w:szCs w:val="22"/>
        </w:rPr>
        <w:t>Й  Р</w:t>
      </w:r>
      <w:proofErr w:type="gramEnd"/>
      <w:r>
        <w:rPr>
          <w:sz w:val="22"/>
          <w:szCs w:val="22"/>
        </w:rPr>
        <w:t xml:space="preserve"> А Й О Н</w:t>
      </w:r>
    </w:p>
    <w:p w14:paraId="4F8553E2" w14:textId="49DF7D74" w:rsidR="009917AC" w:rsidRDefault="00FF63D4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60BAFE" wp14:editId="1E29EF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37437465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3F073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    <v:stroke joinstyle="round"/>
                <o:lock v:ext="edit" selection="t"/>
              </v:rect>
            </w:pict>
          </mc:Fallback>
        </mc:AlternateContent>
      </w:r>
      <w:r w:rsidR="00000000">
        <w:object w:dxaOrig="1440" w:dyaOrig="1440" w14:anchorId="7BF27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s1026" type="#_x0000_t75" style="position:absolute;margin-left:215.8pt;margin-top:39.4pt;width:44.4pt;height:49.6pt;z-index:251658240;mso-wrap-distance-left:9pt;mso-wrap-distance-top:0;mso-wrap-distance-right:9pt;mso-wrap-distance-bottom:0;mso-position-horizontal:absolute;mso-position-horizontal-relative:margin;mso-position-vertical:absolute;mso-position-vertical-relative:margin">
            <v:imagedata r:id="rId8" o:title=""/>
            <v:path textboxrect="0,0,0,0"/>
            <w10:wrap type="topAndBottom" anchorx="margin" anchory="margin"/>
          </v:shape>
          <o:OLEObject Type="Embed" ProgID="Word.Document.12" ShapeID="_x0000_i0" DrawAspect="Content" ObjectID="_1794383685" r:id="rId9"/>
        </w:object>
      </w:r>
    </w:p>
    <w:p w14:paraId="48EFDC8B" w14:textId="77777777" w:rsidR="009917AC" w:rsidRDefault="00000000">
      <w:pPr>
        <w:pStyle w:val="afe"/>
        <w:spacing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НОВОРЕЧЕНСКОГО СЕЛЬСКОГО ПОСЕЛЕНИЯ МУНИЦИПАЛЬНОГО РАЙОНА "ЧЕРНЯНСКИЙ РАЙОН" БЕЛГОРОДСКОЙ ОБЛАСТИ</w:t>
      </w:r>
    </w:p>
    <w:p w14:paraId="34EC995D" w14:textId="77777777" w:rsidR="009917AC" w:rsidRDefault="009917AC"/>
    <w:p w14:paraId="73C44898" w14:textId="77777777" w:rsidR="009917AC" w:rsidRDefault="00000000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4C21D7D1" w14:textId="77777777" w:rsidR="009917AC" w:rsidRDefault="009917AC">
      <w:pPr>
        <w:shd w:val="clear" w:color="auto" w:fill="FFFFFF"/>
        <w:ind w:hanging="751"/>
        <w:jc w:val="center"/>
        <w:rPr>
          <w:szCs w:val="28"/>
        </w:rPr>
      </w:pPr>
    </w:p>
    <w:p w14:paraId="49615CA5" w14:textId="77777777" w:rsidR="009917AC" w:rsidRDefault="00000000">
      <w:pPr>
        <w:shd w:val="clear" w:color="auto" w:fill="FFFFFF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с.Новоречье</w:t>
      </w:r>
    </w:p>
    <w:p w14:paraId="372BF91D" w14:textId="77777777" w:rsidR="009917AC" w:rsidRDefault="009917AC">
      <w:pPr>
        <w:shd w:val="clear" w:color="auto" w:fill="FFFFFF"/>
        <w:ind w:hanging="751"/>
        <w:jc w:val="center"/>
        <w:rPr>
          <w:b/>
          <w:sz w:val="17"/>
          <w:szCs w:val="17"/>
        </w:rPr>
      </w:pPr>
    </w:p>
    <w:p w14:paraId="2D0098D7" w14:textId="77777777" w:rsidR="009917AC" w:rsidRDefault="00000000">
      <w:pPr>
        <w:shd w:val="clear" w:color="auto" w:fill="FFFFFF"/>
        <w:rPr>
          <w:b/>
          <w:color w:val="000000"/>
        </w:rPr>
      </w:pPr>
      <w:r>
        <w:rPr>
          <w:b/>
        </w:rPr>
        <w:t xml:space="preserve">«28» </w:t>
      </w:r>
      <w:proofErr w:type="gramStart"/>
      <w:r>
        <w:rPr>
          <w:b/>
        </w:rPr>
        <w:t xml:space="preserve">октября  </w:t>
      </w:r>
      <w:r>
        <w:rPr>
          <w:b/>
          <w:color w:val="000000"/>
        </w:rPr>
        <w:t>2024</w:t>
      </w:r>
      <w:proofErr w:type="gramEnd"/>
      <w:r>
        <w:rPr>
          <w:b/>
          <w:color w:val="000000"/>
        </w:rPr>
        <w:t xml:space="preserve">  г.                      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                                №126</w:t>
      </w:r>
    </w:p>
    <w:p w14:paraId="0AF438A4" w14:textId="77777777" w:rsidR="009917AC" w:rsidRDefault="009917AC">
      <w:pPr>
        <w:rPr>
          <w:sz w:val="26"/>
          <w:szCs w:val="26"/>
        </w:rPr>
      </w:pPr>
    </w:p>
    <w:p w14:paraId="562D9876" w14:textId="77777777" w:rsidR="009917AC" w:rsidRDefault="009917AC">
      <w:pPr>
        <w:rPr>
          <w:sz w:val="26"/>
          <w:szCs w:val="26"/>
        </w:rPr>
      </w:pPr>
    </w:p>
    <w:p w14:paraId="2E3EB924" w14:textId="77777777" w:rsidR="009917AC" w:rsidRDefault="009917AC">
      <w:pPr>
        <w:jc w:val="center"/>
        <w:rPr>
          <w:sz w:val="26"/>
          <w:szCs w:val="26"/>
        </w:rPr>
      </w:pPr>
    </w:p>
    <w:p w14:paraId="37515E7D" w14:textId="348D1D66" w:rsidR="009917AC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отчета об исполнении бюджета </w:t>
      </w:r>
      <w:proofErr w:type="gramStart"/>
      <w:r>
        <w:rPr>
          <w:b/>
          <w:color w:val="000000"/>
          <w:sz w:val="28"/>
          <w:szCs w:val="28"/>
        </w:rPr>
        <w:t>Новореченского  сельского</w:t>
      </w:r>
      <w:proofErr w:type="gramEnd"/>
      <w:r>
        <w:rPr>
          <w:b/>
          <w:color w:val="000000"/>
          <w:sz w:val="28"/>
          <w:szCs w:val="28"/>
        </w:rPr>
        <w:t xml:space="preserve"> поселения  за 9 месяцев 2024 года</w:t>
      </w:r>
    </w:p>
    <w:p w14:paraId="47A2B508" w14:textId="77777777" w:rsidR="009917AC" w:rsidRDefault="009917AC">
      <w:pPr>
        <w:pStyle w:val="af3"/>
        <w:spacing w:before="0" w:after="0"/>
        <w:jc w:val="left"/>
        <w:rPr>
          <w:color w:val="000000"/>
          <w:sz w:val="28"/>
          <w:szCs w:val="28"/>
        </w:rPr>
      </w:pPr>
    </w:p>
    <w:p w14:paraId="4807C2A8" w14:textId="77777777" w:rsidR="009917AC" w:rsidRDefault="009917AC">
      <w:pPr>
        <w:jc w:val="center"/>
        <w:rPr>
          <w:b/>
          <w:sz w:val="32"/>
          <w:szCs w:val="32"/>
        </w:rPr>
      </w:pPr>
    </w:p>
    <w:p w14:paraId="6CC37D32" w14:textId="77777777" w:rsidR="009917AC" w:rsidRDefault="009917AC">
      <w:pPr>
        <w:jc w:val="center"/>
        <w:rPr>
          <w:b/>
          <w:sz w:val="32"/>
          <w:szCs w:val="32"/>
        </w:rPr>
      </w:pPr>
    </w:p>
    <w:p w14:paraId="22A6E306" w14:textId="77777777" w:rsidR="009917AC" w:rsidRDefault="009917AC">
      <w:pPr>
        <w:jc w:val="center"/>
        <w:rPr>
          <w:b/>
          <w:sz w:val="32"/>
          <w:szCs w:val="32"/>
        </w:rPr>
      </w:pPr>
    </w:p>
    <w:p w14:paraId="77601A65" w14:textId="77777777" w:rsidR="009917AC" w:rsidRDefault="00000000">
      <w:pPr>
        <w:tabs>
          <w:tab w:val="left" w:pos="142"/>
        </w:tabs>
        <w:ind w:left="-377" w:firstLine="737"/>
        <w:jc w:val="both"/>
        <w:rPr>
          <w:sz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Новореченского  сельского  поселения  муниципального  района «Чернянский  район»  Белгородской  области,  Устава  Новореченского сельского  поселения  муниципального  района  «Чернянский  район»  Белгородской  области,  администрация  Новореченского сельского  поселения  </w:t>
      </w:r>
      <w:r>
        <w:rPr>
          <w:b/>
          <w:color w:val="000000"/>
          <w:sz w:val="28"/>
          <w:szCs w:val="28"/>
        </w:rPr>
        <w:t>п о с т а н о в л я е т:</w:t>
      </w:r>
    </w:p>
    <w:p w14:paraId="3CE17DE4" w14:textId="77777777" w:rsidR="009917AC" w:rsidRDefault="00000000">
      <w:pPr>
        <w:tabs>
          <w:tab w:val="left" w:pos="142"/>
        </w:tabs>
        <w:jc w:val="both"/>
        <w:rPr>
          <w:sz w:val="28"/>
        </w:rPr>
      </w:pPr>
      <w:r>
        <w:rPr>
          <w:sz w:val="28"/>
        </w:rPr>
        <w:t xml:space="preserve">     1. Утвердить отчет об исполнении бюджета Новореченского сельского поселения (далее – бюджета поселения) за 9 месяцев 2024 года по доходам в сумме 2289,1 тыс. рублей, по расходам в сумме 2265,7 тыс. рублей с превышением доходов над расходами (профицит бюджета) в сумме 23,4 тыс. рублей со следующими показателями:</w:t>
      </w:r>
    </w:p>
    <w:p w14:paraId="31A76E91" w14:textId="77777777" w:rsidR="009917AC" w:rsidRDefault="00000000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 поступлению доходов в бюджет поселения за 9 месяцев 2024 года согласно приложению № 1;</w:t>
      </w:r>
    </w:p>
    <w:p w14:paraId="7F49893D" w14:textId="77777777" w:rsidR="009917AC" w:rsidRDefault="00000000">
      <w:pPr>
        <w:pStyle w:val="2"/>
        <w:spacing w:before="0"/>
        <w:jc w:val="both"/>
        <w:rPr>
          <w:rFonts w:ascii="Times New Roman" w:hAnsi="Times New Roman" w:cs="Times New Roman"/>
          <w:b w:val="0"/>
          <w:i w:val="0"/>
        </w:rPr>
      </w:pPr>
      <w:r>
        <w:rPr>
          <w:sz w:val="26"/>
          <w:szCs w:val="26"/>
        </w:rPr>
        <w:t xml:space="preserve">      </w:t>
      </w:r>
      <w:r>
        <w:rPr>
          <w:i w:val="0"/>
          <w:sz w:val="26"/>
          <w:szCs w:val="26"/>
        </w:rPr>
        <w:t xml:space="preserve">- </w:t>
      </w:r>
      <w:r>
        <w:rPr>
          <w:rFonts w:ascii="Times New Roman" w:hAnsi="Times New Roman" w:cs="Times New Roman"/>
          <w:b w:val="0"/>
          <w:i w:val="0"/>
        </w:rPr>
        <w:t xml:space="preserve">по распределению расходов бюджета поселения по разделам, подразделам, целевым статьям, </w:t>
      </w:r>
      <w:proofErr w:type="gramStart"/>
      <w:r>
        <w:rPr>
          <w:rFonts w:ascii="Times New Roman" w:hAnsi="Times New Roman" w:cs="Times New Roman"/>
          <w:b w:val="0"/>
          <w:i w:val="0"/>
        </w:rPr>
        <w:t>виду  функциональной</w:t>
      </w:r>
      <w:proofErr w:type="gramEnd"/>
      <w:r>
        <w:rPr>
          <w:rFonts w:ascii="Times New Roman" w:hAnsi="Times New Roman" w:cs="Times New Roman"/>
          <w:b w:val="0"/>
          <w:i w:val="0"/>
        </w:rPr>
        <w:t xml:space="preserve"> классификации расходов бюджетов Российской Федерации за </w:t>
      </w:r>
      <w:r>
        <w:rPr>
          <w:b w:val="0"/>
          <w:i w:val="0"/>
        </w:rPr>
        <w:t>9 месяцев</w:t>
      </w:r>
      <w:r>
        <w:rPr>
          <w:rFonts w:ascii="Times New Roman" w:hAnsi="Times New Roman" w:cs="Times New Roman"/>
          <w:b w:val="0"/>
          <w:i w:val="0"/>
        </w:rPr>
        <w:t xml:space="preserve"> 2024 года согласно приложению № 2;</w:t>
      </w:r>
    </w:p>
    <w:p w14:paraId="4322DDD3" w14:textId="77777777" w:rsidR="009917AC" w:rsidRDefault="0000000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бюджета Новореченского сельского поселения за </w:t>
      </w:r>
      <w:r>
        <w:rPr>
          <w:sz w:val="28"/>
        </w:rPr>
        <w:t>9 месяцев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2024  года</w:t>
      </w:r>
      <w:proofErr w:type="gramEnd"/>
      <w:r>
        <w:rPr>
          <w:sz w:val="28"/>
          <w:szCs w:val="28"/>
        </w:rPr>
        <w:t xml:space="preserve"> согласно приложению № 3;</w:t>
      </w:r>
    </w:p>
    <w:p w14:paraId="2BA4BA73" w14:textId="77777777" w:rsidR="009917AC" w:rsidRDefault="00000000">
      <w:pPr>
        <w:numPr>
          <w:ilvl w:val="0"/>
          <w:numId w:val="2"/>
        </w:numPr>
        <w:tabs>
          <w:tab w:val="clear" w:pos="720"/>
          <w:tab w:val="num" w:pos="0"/>
        </w:tabs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</w:t>
      </w:r>
      <w:proofErr w:type="gramStart"/>
      <w:r>
        <w:rPr>
          <w:bCs/>
          <w:sz w:val="28"/>
          <w:szCs w:val="28"/>
        </w:rPr>
        <w:t>программам)  и</w:t>
      </w:r>
      <w:proofErr w:type="gramEnd"/>
      <w:r>
        <w:rPr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9 месяцев </w:t>
      </w:r>
      <w:r>
        <w:rPr>
          <w:sz w:val="28"/>
          <w:szCs w:val="28"/>
        </w:rPr>
        <w:t>2024 года согласно приложению № 4;</w:t>
      </w:r>
    </w:p>
    <w:p w14:paraId="69919C9A" w14:textId="458169F3" w:rsidR="009917AC" w:rsidRDefault="0000000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объем межбюджетных трансфертов Новореченского сельского поселения, получаемых из других уровней бюджетной системы Российской Федерации за 9 месяцев 2024 года согласно приложению № 5;</w:t>
      </w:r>
    </w:p>
    <w:p w14:paraId="12319D16" w14:textId="77777777" w:rsidR="009917AC" w:rsidRDefault="00000000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внутренним источникам финансирования дефицита (профицита) бюджета </w:t>
      </w:r>
      <w:proofErr w:type="gramStart"/>
      <w:r>
        <w:rPr>
          <w:sz w:val="28"/>
          <w:szCs w:val="28"/>
        </w:rPr>
        <w:t>за  9</w:t>
      </w:r>
      <w:proofErr w:type="gramEnd"/>
      <w:r>
        <w:rPr>
          <w:sz w:val="28"/>
          <w:szCs w:val="28"/>
        </w:rPr>
        <w:t xml:space="preserve"> месяцев 2024 года согласно приложению № 6.</w:t>
      </w:r>
    </w:p>
    <w:p w14:paraId="14640001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 Настоящее постановление вступает в силу со дня его официального опубликования на сайте </w:t>
      </w:r>
      <w:r>
        <w:rPr>
          <w:b/>
          <w:bCs/>
          <w:sz w:val="28"/>
          <w:szCs w:val="28"/>
        </w:rPr>
        <w:t>(</w:t>
      </w:r>
      <w:hyperlink r:id="rId10" w:tooltip="https://novoreche-r31.gosweb.gosuslugi.ru" w:history="1">
        <w:r w:rsidR="009917AC">
          <w:rPr>
            <w:rStyle w:val="afa"/>
            <w:sz w:val="28"/>
            <w:szCs w:val="28"/>
          </w:rPr>
          <w:t>http</w:t>
        </w:r>
        <w:r w:rsidR="009917AC">
          <w:rPr>
            <w:rStyle w:val="afa"/>
            <w:sz w:val="28"/>
            <w:szCs w:val="28"/>
            <w:lang w:val="en-US"/>
          </w:rPr>
          <w:t>s</w:t>
        </w:r>
        <w:r w:rsidR="009917AC">
          <w:rPr>
            <w:rStyle w:val="afa"/>
            <w:sz w:val="28"/>
            <w:szCs w:val="28"/>
          </w:rPr>
          <w:t>://novoreche-</w:t>
        </w:r>
        <w:r w:rsidR="009917AC">
          <w:rPr>
            <w:rStyle w:val="afa"/>
            <w:sz w:val="28"/>
            <w:szCs w:val="28"/>
            <w:lang w:val="en-US"/>
          </w:rPr>
          <w:t>r</w:t>
        </w:r>
        <w:r w:rsidR="009917AC">
          <w:rPr>
            <w:rStyle w:val="afa"/>
            <w:sz w:val="28"/>
            <w:szCs w:val="28"/>
          </w:rPr>
          <w:t>31.</w:t>
        </w:r>
        <w:r w:rsidR="009917AC">
          <w:rPr>
            <w:rStyle w:val="afa"/>
            <w:sz w:val="28"/>
            <w:szCs w:val="28"/>
            <w:lang w:val="en-US"/>
          </w:rPr>
          <w:t>gosweb</w:t>
        </w:r>
        <w:r w:rsidR="009917AC">
          <w:rPr>
            <w:rStyle w:val="afa"/>
            <w:sz w:val="28"/>
            <w:szCs w:val="28"/>
          </w:rPr>
          <w:t>.</w:t>
        </w:r>
        <w:r w:rsidR="009917AC">
          <w:rPr>
            <w:rStyle w:val="afa"/>
            <w:sz w:val="28"/>
            <w:szCs w:val="28"/>
            <w:lang w:val="en-US"/>
          </w:rPr>
          <w:t>gosuslugi</w:t>
        </w:r>
        <w:r w:rsidR="009917AC">
          <w:rPr>
            <w:rStyle w:val="afa"/>
            <w:sz w:val="28"/>
            <w:szCs w:val="28"/>
          </w:rPr>
          <w:t>.</w:t>
        </w:r>
        <w:proofErr w:type="spellStart"/>
        <w:r w:rsidR="009917AC">
          <w:rPr>
            <w:rStyle w:val="afa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).</w:t>
      </w:r>
    </w:p>
    <w:p w14:paraId="5B60E3E1" w14:textId="77777777" w:rsidR="009917AC" w:rsidRDefault="00000000">
      <w:pPr>
        <w:pStyle w:val="af5"/>
        <w:ind w:firstLine="0"/>
        <w:rPr>
          <w:szCs w:val="28"/>
        </w:rPr>
      </w:pPr>
      <w:r>
        <w:rPr>
          <w:szCs w:val="28"/>
        </w:rPr>
        <w:t xml:space="preserve">     3. Контроль исполнения постановления оставляю за собой.</w:t>
      </w:r>
    </w:p>
    <w:p w14:paraId="2F130D73" w14:textId="77777777" w:rsidR="009917AC" w:rsidRDefault="009917AC">
      <w:pPr>
        <w:rPr>
          <w:sz w:val="28"/>
          <w:szCs w:val="28"/>
        </w:rPr>
      </w:pPr>
    </w:p>
    <w:p w14:paraId="08F7BF09" w14:textId="77777777" w:rsidR="009917AC" w:rsidRDefault="009917AC">
      <w:pPr>
        <w:pStyle w:val="afd"/>
        <w:rPr>
          <w:rFonts w:ascii="Times New Roman" w:hAnsi="Times New Roman"/>
          <w:sz w:val="28"/>
          <w:szCs w:val="24"/>
        </w:rPr>
      </w:pPr>
    </w:p>
    <w:p w14:paraId="23686FF9" w14:textId="77777777" w:rsidR="009917AC" w:rsidRDefault="009917AC">
      <w:pPr>
        <w:pStyle w:val="afd"/>
        <w:rPr>
          <w:rFonts w:ascii="Times New Roman" w:hAnsi="Times New Roman"/>
          <w:sz w:val="28"/>
          <w:szCs w:val="24"/>
        </w:rPr>
      </w:pPr>
    </w:p>
    <w:p w14:paraId="789C63AB" w14:textId="77777777" w:rsidR="009917AC" w:rsidRDefault="00000000">
      <w:pPr>
        <w:pStyle w:val="af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Глава администрации </w:t>
      </w:r>
    </w:p>
    <w:p w14:paraId="22A88A83" w14:textId="77777777" w:rsidR="009917AC" w:rsidRDefault="00000000">
      <w:pPr>
        <w:pStyle w:val="af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Новореченского </w:t>
      </w:r>
    </w:p>
    <w:p w14:paraId="36D692F1" w14:textId="77777777" w:rsidR="009917AC" w:rsidRDefault="00000000">
      <w:pPr>
        <w:pStyle w:val="afd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Т.В. Подолякина</w:t>
      </w:r>
    </w:p>
    <w:p w14:paraId="60CFE8BD" w14:textId="77777777" w:rsidR="009917AC" w:rsidRDefault="009917AC">
      <w:pPr>
        <w:rPr>
          <w:b/>
          <w:sz w:val="28"/>
          <w:szCs w:val="28"/>
        </w:rPr>
      </w:pPr>
    </w:p>
    <w:p w14:paraId="2320758D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2F4A625D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53AC4FD8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147FE4F1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97EB25E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5C8D7832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3A48EAE9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1A68B0D5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3D549A18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71A865D4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6457716C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9A71C5F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6AF81DB5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4B98A79B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3A62D314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7C488413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4FFB6A1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610DFD5A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70BD4EBE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2982C231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18608C53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4AF3FA4F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CD67E59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1BB9C10D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402FC359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3660CF2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7D0B4AB2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353D8401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13FDDF3A" w14:textId="77777777" w:rsidR="009917AC" w:rsidRDefault="009917AC">
      <w:pPr>
        <w:tabs>
          <w:tab w:val="left" w:pos="5700"/>
        </w:tabs>
        <w:jc w:val="right"/>
        <w:rPr>
          <w:b/>
          <w:sz w:val="28"/>
        </w:rPr>
      </w:pPr>
    </w:p>
    <w:p w14:paraId="0D6964C7" w14:textId="77777777" w:rsidR="009917AC" w:rsidRDefault="009917AC"/>
    <w:tbl>
      <w:tblPr>
        <w:tblW w:w="10065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12"/>
        <w:gridCol w:w="2977"/>
        <w:gridCol w:w="1276"/>
      </w:tblGrid>
      <w:tr w:rsidR="009917AC" w14:paraId="607E09D5" w14:textId="77777777">
        <w:trPr>
          <w:trHeight w:val="735"/>
        </w:trPr>
        <w:tc>
          <w:tcPr>
            <w:tcW w:w="10065" w:type="dxa"/>
            <w:gridSpan w:val="3"/>
            <w:vAlign w:val="bottom"/>
          </w:tcPr>
          <w:p w14:paraId="1F4BDC52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Приложение №1</w:t>
            </w:r>
          </w:p>
          <w:p w14:paraId="3C4FE7D7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 постановлению администрации</w:t>
            </w:r>
          </w:p>
        </w:tc>
      </w:tr>
      <w:tr w:rsidR="009917AC" w14:paraId="265BF614" w14:textId="77777777">
        <w:trPr>
          <w:trHeight w:val="257"/>
        </w:trPr>
        <w:tc>
          <w:tcPr>
            <w:tcW w:w="10065" w:type="dxa"/>
            <w:gridSpan w:val="3"/>
            <w:vAlign w:val="bottom"/>
          </w:tcPr>
          <w:p w14:paraId="5E4C0B57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Новореченского сельского поселения</w:t>
            </w:r>
          </w:p>
        </w:tc>
      </w:tr>
      <w:tr w:rsidR="009917AC" w14:paraId="5345E1BC" w14:textId="77777777">
        <w:trPr>
          <w:trHeight w:val="290"/>
        </w:trPr>
        <w:tc>
          <w:tcPr>
            <w:tcW w:w="10065" w:type="dxa"/>
            <w:gridSpan w:val="3"/>
            <w:vAlign w:val="bottom"/>
          </w:tcPr>
          <w:p w14:paraId="30FC1F34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от  28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октября  2024 года №126</w:t>
            </w:r>
          </w:p>
        </w:tc>
      </w:tr>
      <w:tr w:rsidR="009917AC" w14:paraId="69507671" w14:textId="77777777">
        <w:trPr>
          <w:trHeight w:val="290"/>
        </w:trPr>
        <w:tc>
          <w:tcPr>
            <w:tcW w:w="10065" w:type="dxa"/>
            <w:gridSpan w:val="3"/>
          </w:tcPr>
          <w:p w14:paraId="3AF1CCF4" w14:textId="77777777" w:rsidR="009917AC" w:rsidRDefault="009917AC">
            <w:pPr>
              <w:jc w:val="center"/>
              <w:rPr>
                <w:color w:val="000000"/>
              </w:rPr>
            </w:pPr>
          </w:p>
        </w:tc>
      </w:tr>
      <w:tr w:rsidR="009917AC" w14:paraId="2765E89D" w14:textId="77777777">
        <w:trPr>
          <w:trHeight w:val="468"/>
        </w:trPr>
        <w:tc>
          <w:tcPr>
            <w:tcW w:w="10065" w:type="dxa"/>
            <w:gridSpan w:val="3"/>
          </w:tcPr>
          <w:p w14:paraId="4EDCCA08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</w:rPr>
              <w:t>В  БЮДЖЕТ</w:t>
            </w:r>
            <w:proofErr w:type="gramEnd"/>
            <w:r>
              <w:rPr>
                <w:b/>
                <w:bCs/>
                <w:color w:val="000000"/>
              </w:rPr>
              <w:t xml:space="preserve">  НОВОРЕЧЕНСКОГО</w:t>
            </w:r>
          </w:p>
          <w:p w14:paraId="073F6DD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ПОСЕЛЕНИЯ ЗА 9 </w:t>
            </w:r>
            <w:proofErr w:type="gramStart"/>
            <w:r>
              <w:rPr>
                <w:b/>
                <w:bCs/>
                <w:color w:val="000000"/>
              </w:rPr>
              <w:t>МЕСЯЦЕВ  2024</w:t>
            </w:r>
            <w:proofErr w:type="gramEnd"/>
            <w:r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9917AC" w14:paraId="1CC8DAE6" w14:textId="77777777">
        <w:trPr>
          <w:trHeight w:val="290"/>
        </w:trPr>
        <w:tc>
          <w:tcPr>
            <w:tcW w:w="10065" w:type="dxa"/>
            <w:gridSpan w:val="3"/>
            <w:tcBorders>
              <w:bottom w:val="single" w:sz="4" w:space="0" w:color="auto"/>
            </w:tcBorders>
          </w:tcPr>
          <w:p w14:paraId="0B998D27" w14:textId="77777777" w:rsidR="009917A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9917AC" w14:paraId="771518FE" w14:textId="77777777">
        <w:trPr>
          <w:trHeight w:val="24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7934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CF5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дохода по КД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070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Исполнено</w:t>
            </w:r>
          </w:p>
        </w:tc>
      </w:tr>
      <w:tr w:rsidR="009917AC" w14:paraId="78A68BE8" w14:textId="77777777">
        <w:trPr>
          <w:trHeight w:val="3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CCF8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A50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9B80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538,6</w:t>
            </w:r>
          </w:p>
        </w:tc>
      </w:tr>
      <w:tr w:rsidR="009917AC" w14:paraId="76C0DA4E" w14:textId="77777777">
        <w:trPr>
          <w:trHeight w:val="2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44AF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BBB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B935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25,6</w:t>
            </w:r>
          </w:p>
        </w:tc>
      </w:tr>
      <w:tr w:rsidR="009917AC" w14:paraId="3B610C06" w14:textId="77777777">
        <w:trPr>
          <w:trHeight w:val="1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D0C7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589A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000 1 01 02010 01 0000 110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04E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</w:tr>
      <w:tr w:rsidR="009917AC" w14:paraId="3A50C243" w14:textId="77777777">
        <w:trPr>
          <w:trHeight w:val="14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552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4AD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000 1 05 00000 00 0000 000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E8ED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153,8</w:t>
            </w:r>
          </w:p>
        </w:tc>
      </w:tr>
      <w:tr w:rsidR="009917AC" w14:paraId="31B9A965" w14:textId="77777777">
        <w:trPr>
          <w:trHeight w:val="11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490D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40D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000 1 05 03000 01 0000 110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CFD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153,8</w:t>
            </w:r>
          </w:p>
        </w:tc>
      </w:tr>
      <w:tr w:rsidR="009917AC" w14:paraId="3211743C" w14:textId="77777777">
        <w:trPr>
          <w:trHeight w:val="9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5611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A3DD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3F6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314,2</w:t>
            </w:r>
          </w:p>
        </w:tc>
      </w:tr>
      <w:tr w:rsidR="009917AC" w14:paraId="1326CC55" w14:textId="77777777">
        <w:trPr>
          <w:trHeight w:val="2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EF45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C233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000 1 06 01030 10 0000 110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36E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150,6</w:t>
            </w:r>
          </w:p>
        </w:tc>
      </w:tr>
      <w:tr w:rsidR="009917AC" w14:paraId="69D1FAAA" w14:textId="77777777">
        <w:trPr>
          <w:trHeight w:val="20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83F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5F38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000 1 06 06033 10 0000 110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9B9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57,6</w:t>
            </w:r>
          </w:p>
        </w:tc>
      </w:tr>
      <w:tr w:rsidR="009917AC" w14:paraId="09DD1E7D" w14:textId="77777777">
        <w:trPr>
          <w:trHeight w:val="19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48AA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73BB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000 1 06 06043 10 0000 110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9BD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106,0</w:t>
            </w:r>
          </w:p>
        </w:tc>
      </w:tr>
      <w:tr w:rsidR="009917AC" w14:paraId="1007B0FA" w14:textId="77777777">
        <w:trPr>
          <w:trHeight w:val="45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484D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6FD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4C7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9917AC" w14:paraId="7734FC3A" w14:textId="77777777">
        <w:trPr>
          <w:trHeight w:val="19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D1355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535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D6B8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45,0</w:t>
            </w:r>
          </w:p>
        </w:tc>
      </w:tr>
      <w:tr w:rsidR="009917AC" w14:paraId="502443DC" w14:textId="77777777">
        <w:trPr>
          <w:trHeight w:val="14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28EE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0B4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000 1 11 05075 10 0000 120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797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45,0</w:t>
            </w:r>
          </w:p>
        </w:tc>
      </w:tr>
      <w:tr w:rsidR="009917AC" w14:paraId="48C9499A" w14:textId="77777777">
        <w:trPr>
          <w:trHeight w:val="2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3E45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8D6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000 2 00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3B9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1750,5</w:t>
            </w:r>
          </w:p>
        </w:tc>
      </w:tr>
      <w:tr w:rsidR="009917AC" w14:paraId="45D96F34" w14:textId="77777777">
        <w:trPr>
          <w:trHeight w:val="37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7DC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7A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DFB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1750,5</w:t>
            </w:r>
          </w:p>
        </w:tc>
      </w:tr>
      <w:tr w:rsidR="009917AC" w14:paraId="1F592D80" w14:textId="77777777">
        <w:trPr>
          <w:trHeight w:val="28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8EE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908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000 2 02 16000 10 0000 150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BBF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1664,5</w:t>
            </w:r>
          </w:p>
        </w:tc>
      </w:tr>
      <w:tr w:rsidR="009917AC" w14:paraId="2BC9FFF3" w14:textId="77777777">
        <w:trPr>
          <w:trHeight w:val="503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414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BE6A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000 2 02 16001 10 0000 150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A44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1664,5</w:t>
            </w:r>
          </w:p>
        </w:tc>
      </w:tr>
      <w:tr w:rsidR="009917AC" w14:paraId="466136BE" w14:textId="77777777">
        <w:trPr>
          <w:trHeight w:val="556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E40A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60E0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000 2 02 03000 00 0000 150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33F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86,0</w:t>
            </w:r>
          </w:p>
        </w:tc>
      </w:tr>
      <w:tr w:rsidR="009917AC" w14:paraId="0914F601" w14:textId="77777777">
        <w:trPr>
          <w:trHeight w:val="86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FBF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8CD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000 2 02 35118 10 0000 150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0B3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  <w:tr w:rsidR="009917AC" w14:paraId="22C9F2AD" w14:textId="77777777">
        <w:trPr>
          <w:trHeight w:val="19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09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55A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000 0 00 00000 00 0000 000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84E3" w14:textId="77777777" w:rsidR="009917AC" w:rsidRDefault="00000000">
            <w:pPr>
              <w:tabs>
                <w:tab w:val="left" w:pos="299"/>
                <w:tab w:val="center" w:pos="608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2289,1</w:t>
            </w:r>
          </w:p>
        </w:tc>
      </w:tr>
    </w:tbl>
    <w:p w14:paraId="386F9437" w14:textId="77777777" w:rsidR="009917AC" w:rsidRDefault="009917AC"/>
    <w:tbl>
      <w:tblPr>
        <w:tblW w:w="9640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82"/>
        <w:gridCol w:w="540"/>
        <w:gridCol w:w="516"/>
        <w:gridCol w:w="1559"/>
        <w:gridCol w:w="625"/>
        <w:gridCol w:w="1218"/>
      </w:tblGrid>
      <w:tr w:rsidR="009917AC" w14:paraId="0D22FFDA" w14:textId="77777777">
        <w:trPr>
          <w:trHeight w:val="197"/>
        </w:trPr>
        <w:tc>
          <w:tcPr>
            <w:tcW w:w="9640" w:type="dxa"/>
            <w:gridSpan w:val="6"/>
          </w:tcPr>
          <w:p w14:paraId="2B95D2C1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DC3089C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E2E21FD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ADAAE2B" w14:textId="77777777" w:rsidR="009917AC" w:rsidRDefault="009917AC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14:paraId="7258777E" w14:textId="77777777" w:rsidR="009917AC" w:rsidRDefault="009917AC">
            <w:pPr>
              <w:tabs>
                <w:tab w:val="left" w:pos="-426"/>
              </w:tabs>
              <w:jc w:val="right"/>
              <w:rPr>
                <w:sz w:val="22"/>
                <w:szCs w:val="22"/>
              </w:rPr>
            </w:pPr>
          </w:p>
          <w:p w14:paraId="46ED0EBD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F5B4D24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Приложение №2 </w:t>
            </w:r>
          </w:p>
          <w:p w14:paraId="3CAB27CF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 </w:t>
            </w:r>
          </w:p>
        </w:tc>
      </w:tr>
      <w:tr w:rsidR="009917AC" w14:paraId="7567A237" w14:textId="77777777">
        <w:trPr>
          <w:trHeight w:val="787"/>
        </w:trPr>
        <w:tc>
          <w:tcPr>
            <w:tcW w:w="9640" w:type="dxa"/>
            <w:gridSpan w:val="6"/>
          </w:tcPr>
          <w:p w14:paraId="12BE04E5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Новореченского сельского поселения </w:t>
            </w:r>
          </w:p>
          <w:p w14:paraId="1ECE8F99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ab/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от  28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октября 2024 года №126</w:t>
            </w:r>
          </w:p>
        </w:tc>
      </w:tr>
      <w:tr w:rsidR="009917AC" w14:paraId="28A40D10" w14:textId="77777777">
        <w:trPr>
          <w:trHeight w:val="190"/>
        </w:trPr>
        <w:tc>
          <w:tcPr>
            <w:tcW w:w="9640" w:type="dxa"/>
            <w:gridSpan w:val="6"/>
          </w:tcPr>
          <w:p w14:paraId="23C71CAE" w14:textId="77777777" w:rsidR="009917AC" w:rsidRDefault="009917A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9917AC" w14:paraId="6ADBA293" w14:textId="77777777">
        <w:trPr>
          <w:trHeight w:val="250"/>
        </w:trPr>
        <w:tc>
          <w:tcPr>
            <w:tcW w:w="9640" w:type="dxa"/>
            <w:gridSpan w:val="6"/>
          </w:tcPr>
          <w:p w14:paraId="3895EE16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proofErr w:type="gramStart"/>
            <w:r>
              <w:rPr>
                <w:b/>
                <w:bCs/>
                <w:color w:val="000000"/>
              </w:rPr>
              <w:t>разделам  и</w:t>
            </w:r>
            <w:proofErr w:type="gramEnd"/>
            <w:r>
              <w:rPr>
                <w:b/>
                <w:bCs/>
                <w:color w:val="000000"/>
              </w:rPr>
              <w:t xml:space="preserve"> подразделам</w:t>
            </w:r>
          </w:p>
        </w:tc>
      </w:tr>
      <w:tr w:rsidR="009917AC" w14:paraId="0FFA6246" w14:textId="77777777">
        <w:trPr>
          <w:trHeight w:val="250"/>
        </w:trPr>
        <w:tc>
          <w:tcPr>
            <w:tcW w:w="9640" w:type="dxa"/>
            <w:gridSpan w:val="6"/>
          </w:tcPr>
          <w:p w14:paraId="06F8C06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целевым статьям и видам расходов классификации расходов</w:t>
            </w:r>
          </w:p>
        </w:tc>
      </w:tr>
      <w:tr w:rsidR="009917AC" w14:paraId="6AFCF1CD" w14:textId="77777777">
        <w:trPr>
          <w:trHeight w:val="250"/>
        </w:trPr>
        <w:tc>
          <w:tcPr>
            <w:tcW w:w="9640" w:type="dxa"/>
            <w:gridSpan w:val="6"/>
          </w:tcPr>
          <w:p w14:paraId="1398E103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Новореченского сельского поселения за 9 месяцев 2024 года</w:t>
            </w:r>
          </w:p>
        </w:tc>
      </w:tr>
      <w:tr w:rsidR="009917AC" w14:paraId="00D6DDF4" w14:textId="77777777">
        <w:trPr>
          <w:trHeight w:val="247"/>
        </w:trPr>
        <w:tc>
          <w:tcPr>
            <w:tcW w:w="9640" w:type="dxa"/>
            <w:gridSpan w:val="6"/>
            <w:tcBorders>
              <w:bottom w:val="single" w:sz="4" w:space="0" w:color="auto"/>
            </w:tcBorders>
          </w:tcPr>
          <w:p w14:paraId="04D52AC8" w14:textId="77777777" w:rsidR="009917AC" w:rsidRDefault="00000000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(тыс. рублей)</w:t>
            </w:r>
          </w:p>
        </w:tc>
      </w:tr>
      <w:tr w:rsidR="009917AC" w14:paraId="66415476" w14:textId="77777777">
        <w:trPr>
          <w:trHeight w:val="674"/>
        </w:trPr>
        <w:tc>
          <w:tcPr>
            <w:tcW w:w="5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0D7BF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472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D1E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E7B0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317D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6211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</w:p>
        </w:tc>
      </w:tr>
      <w:tr w:rsidR="009917AC" w14:paraId="0E370D38" w14:textId="77777777">
        <w:trPr>
          <w:trHeight w:val="25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22787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35F2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53CD9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C0BBA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7AAF9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E351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7E1C4F36" w14:textId="77777777">
        <w:trPr>
          <w:trHeight w:val="44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E5B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3D5E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F35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3A825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669FB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CBA8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25BDEC52" w14:textId="77777777">
        <w:trPr>
          <w:trHeight w:val="26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7D516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67A3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C80C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52DA1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4637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7936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355DCD28" w14:textId="77777777">
        <w:trPr>
          <w:trHeight w:val="30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D7D7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color w:val="000000"/>
              </w:rPr>
              <w:t>Новореченского  сельского</w:t>
            </w:r>
            <w:proofErr w:type="gramEnd"/>
            <w:r>
              <w:rPr>
                <w:b/>
                <w:bCs/>
                <w:color w:val="000000"/>
              </w:rPr>
              <w:t xml:space="preserve"> поселения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8029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FAA8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E3A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EA20F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C073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5478DC0E" w14:textId="77777777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3AE4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421F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7C43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40D9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B938F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8A61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680,2</w:t>
            </w:r>
          </w:p>
        </w:tc>
      </w:tr>
      <w:tr w:rsidR="009917AC" w14:paraId="31CCB492" w14:textId="77777777">
        <w:trPr>
          <w:trHeight w:val="5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F02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701E0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CB0C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CCD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5B283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23EB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</w:tr>
      <w:tr w:rsidR="009917AC" w14:paraId="718A9DF7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8009C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C23A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0CCB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A0C1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E2A5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A311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</w:tr>
      <w:tr w:rsidR="009917AC" w14:paraId="0AF8FD6F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FFAB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F358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5B0B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8740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828C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22EC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234,6</w:t>
            </w:r>
          </w:p>
        </w:tc>
      </w:tr>
      <w:tr w:rsidR="009917AC" w14:paraId="459A5DCC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31D7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7C68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7A5C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E6A8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98FB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BAA2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67,3</w:t>
            </w:r>
          </w:p>
        </w:tc>
      </w:tr>
      <w:tr w:rsidR="009917AC" w14:paraId="306E904B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429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0486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6CEC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7215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64B1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C68D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377,1</w:t>
            </w:r>
          </w:p>
        </w:tc>
      </w:tr>
      <w:tr w:rsidR="009917AC" w14:paraId="0A18BCDA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249B7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BB5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A960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99F8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A890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7190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377,1</w:t>
            </w:r>
          </w:p>
        </w:tc>
      </w:tr>
      <w:tr w:rsidR="009917AC" w14:paraId="02A9E20E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1A26D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работ, услуг в сфере информационно- коммуникационных технологий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286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709F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57AA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F4E8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4868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9917AC" w14:paraId="7E5797D1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F3FA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993D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938A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F5C8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E46B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ADA5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286,9</w:t>
            </w:r>
          </w:p>
        </w:tc>
      </w:tr>
      <w:tr w:rsidR="009917AC" w14:paraId="427045EA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82710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F474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E976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2641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7255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06A0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 w:rsidR="009917AC" w14:paraId="7B4902F8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704D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175F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8222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2472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12E2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3D5A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917AC" w14:paraId="17F02F7A" w14:textId="77777777">
        <w:trPr>
          <w:trHeight w:val="18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3DC0E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DD79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4487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04A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C0A6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916E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917AC" w14:paraId="7734D1B0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A1E7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F3EC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73A4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33FD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B54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A679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917AC" w14:paraId="4E35DB72" w14:textId="77777777">
        <w:trPr>
          <w:trHeight w:val="76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D31DE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EDEE6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01C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43D6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3DAFA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484C2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659,7</w:t>
            </w:r>
          </w:p>
        </w:tc>
      </w:tr>
      <w:tr w:rsidR="009917AC" w14:paraId="6B9DD95F" w14:textId="77777777">
        <w:trPr>
          <w:trHeight w:val="8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07D82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969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C880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A6FD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1975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8F28D" w14:textId="77777777" w:rsidR="009917AC" w:rsidRDefault="00000000">
            <w:pPr>
              <w:jc w:val="center"/>
            </w:pPr>
            <w:r>
              <w:t>659,7</w:t>
            </w:r>
          </w:p>
        </w:tc>
      </w:tr>
      <w:tr w:rsidR="009917AC" w14:paraId="59716DAC" w14:textId="77777777">
        <w:trPr>
          <w:trHeight w:val="29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FCA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1AFA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C150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F572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E5F9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4D16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659,8</w:t>
            </w:r>
          </w:p>
        </w:tc>
      </w:tr>
      <w:tr w:rsidR="009917AC" w14:paraId="565BA9D3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94DDA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C936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F2C1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B09C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30F1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D36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</w:tr>
      <w:tr w:rsidR="009917AC" w14:paraId="5F250D41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EDF4B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8F95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2682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383E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9990000410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9056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1D06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143,5</w:t>
            </w:r>
          </w:p>
        </w:tc>
      </w:tr>
      <w:tr w:rsidR="009917AC" w14:paraId="36802674" w14:textId="77777777">
        <w:trPr>
          <w:trHeight w:val="28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A70E6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 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EBD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769D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B15AB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AF02D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CAE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632D7B55" w14:textId="77777777">
        <w:trPr>
          <w:trHeight w:val="371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00E9F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DEBD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D572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F213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9A7E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7BA9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3AD7B730" w14:textId="77777777">
        <w:trPr>
          <w:trHeight w:val="22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1553A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с/поселения"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F7AB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C1B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322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674D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CB9FA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4BB9225B" w14:textId="77777777">
        <w:trPr>
          <w:trHeight w:val="583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B8096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0AD4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4F5E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B8F0A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B5BE8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B4FD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3701CD6F" w14:textId="77777777">
        <w:trPr>
          <w:trHeight w:val="67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CBBC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BA7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273C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6FE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3F07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DDF07" w14:textId="77777777" w:rsidR="009917AC" w:rsidRDefault="00000000">
            <w:pPr>
              <w:jc w:val="center"/>
            </w:pPr>
            <w:r>
              <w:rPr>
                <w:color w:val="000000"/>
              </w:rPr>
              <w:t>81,0</w:t>
            </w:r>
          </w:p>
        </w:tc>
      </w:tr>
      <w:tr w:rsidR="009917AC" w14:paraId="79469C20" w14:textId="77777777">
        <w:trPr>
          <w:trHeight w:val="18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2F683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7DB9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07EE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0791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180A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793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</w:tr>
      <w:tr w:rsidR="009917AC" w14:paraId="596DA219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06878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8C5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1A7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9CCF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8988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0AF3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9917AC" w14:paraId="7DB1D582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074DE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560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1C55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FF8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7D4D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DEF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18,8</w:t>
            </w:r>
          </w:p>
        </w:tc>
      </w:tr>
      <w:tr w:rsidR="009917AC" w14:paraId="145724EC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D623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BC49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F64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929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62BB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7B21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17AC" w14:paraId="571B2F47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0370A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C7B8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144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4B5E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3A39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843B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17AC" w14:paraId="1A39A33B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1A88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B5F4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2A93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18F7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EFB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120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9917AC" w14:paraId="19D6EC25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7D372" w14:textId="77777777" w:rsidR="009917AC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77B0D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89C3B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E5C9A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33945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BDD2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0552DD7F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0C86" w14:textId="77777777" w:rsidR="009917AC" w:rsidRDefault="00000000"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35CA7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42B1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59D8" w14:textId="77777777" w:rsidR="009917AC" w:rsidRDefault="009917AC"/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86945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3F93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30EEEB74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8049D" w14:textId="77777777" w:rsidR="009917AC" w:rsidRDefault="00000000">
            <w:r>
              <w:rPr>
                <w:b/>
                <w:bCs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CCB4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1525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6FAAA" w14:textId="77777777" w:rsidR="009917AC" w:rsidRDefault="00000000"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DE1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1866D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2A33A7A2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CB822D" w14:textId="77777777" w:rsidR="009917AC" w:rsidRDefault="00000000">
            <w:r>
              <w:rPr>
                <w:b/>
              </w:rPr>
              <w:t>Подпрограмма «Обеспечение безопасности жизнедеятельности населения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DEBAA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6A123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0A763" w14:textId="77777777" w:rsidR="009917AC" w:rsidRDefault="00000000">
            <w:r>
              <w:rPr>
                <w:b/>
                <w:bCs/>
              </w:rPr>
              <w:t>014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25B7A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C4159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08D32B8B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B2C373" w14:textId="77777777" w:rsidR="009917AC" w:rsidRDefault="00000000">
            <w:r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0E533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A7DF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07C1" w14:textId="77777777" w:rsidR="009917AC" w:rsidRDefault="00000000"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4469C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5C429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140A8236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A3463" w14:textId="77777777" w:rsidR="009917AC" w:rsidRDefault="00000000">
            <w:r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878FA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605CE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99AC3" w14:textId="77777777" w:rsidR="009917AC" w:rsidRDefault="00000000">
            <w:r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E609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FADC7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5EC0EDEE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22010" w14:textId="77777777" w:rsidR="009917AC" w:rsidRDefault="00000000">
            <w: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50CD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A2D8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09DCF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2CFE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F02F3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35F6607A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4B282" w14:textId="77777777" w:rsidR="009917AC" w:rsidRDefault="00000000">
            <w: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0E00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F66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C1F7D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0CAF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817D0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4FC1DBFB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00F6" w14:textId="77777777" w:rsidR="009917AC" w:rsidRDefault="00000000">
            <w: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1B2A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EE5D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34B3B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9FB2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44C5A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32C307CB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210A5E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979E5A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2B33E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3357A" w14:textId="77777777" w:rsidR="009917AC" w:rsidRDefault="009917AC">
            <w:pPr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76F00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A192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73B3FC34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0EB370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6B9F8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96572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56DC0" w14:textId="77777777" w:rsidR="009917AC" w:rsidRDefault="009917AC">
            <w:pPr>
              <w:rPr>
                <w:b/>
                <w:bCs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04674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B929A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0BADA544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DF440F" w14:textId="77777777" w:rsidR="009917AC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E651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765D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8575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BB1C5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FAB5A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51F160A9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A9E810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proofErr w:type="gramStart"/>
            <w:r>
              <w:rPr>
                <w:b/>
                <w:color w:val="000000"/>
              </w:rPr>
              <w:t>« Благоустройство</w:t>
            </w:r>
            <w:proofErr w:type="gramEnd"/>
            <w:r>
              <w:rPr>
                <w:b/>
                <w:color w:val="000000"/>
              </w:rPr>
              <w:t xml:space="preserve"> Новореченского сельского поселения» муниципальной программы «Устойчивое развитие сельских территорий </w:t>
            </w:r>
            <w:r>
              <w:rPr>
                <w:b/>
                <w:color w:val="000000"/>
              </w:rPr>
              <w:lastRenderedPageBreak/>
              <w:t>Новореченского сельского поселения Чернянского района Белгородской области»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876CB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2071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4899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4DC3D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1F504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6C16E2B4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614CD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DB68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603F2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20241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D38F4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AB1B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30EC0DC4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040090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660D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CF6DC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733F5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11646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02DDB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6F9121E5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AD8DE8F" w14:textId="77777777" w:rsidR="009917AC" w:rsidRDefault="000000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F034C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2B17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7D8D7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6E86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AC9EB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560B8FA7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E531E" w14:textId="77777777" w:rsidR="009917AC" w:rsidRDefault="00000000">
            <w:pPr>
              <w:jc w:val="both"/>
            </w:pPr>
            <w: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7625D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57A07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73C20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A92CF" w14:textId="77777777" w:rsidR="009917AC" w:rsidRDefault="00000000">
            <w:pPr>
              <w:jc w:val="center"/>
            </w:pPr>
            <w: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EDA5B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0855D358" w14:textId="77777777">
        <w:trPr>
          <w:trHeight w:val="194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2D529" w14:textId="77777777" w:rsidR="009917AC" w:rsidRDefault="00000000">
            <w:pPr>
              <w:jc w:val="both"/>
            </w:pPr>
            <w: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310D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EB18A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DD19A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ECBF2" w14:textId="77777777" w:rsidR="009917AC" w:rsidRDefault="00000000">
            <w:pPr>
              <w:jc w:val="center"/>
            </w:pPr>
            <w: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FC4C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5AB95AB0" w14:textId="77777777">
        <w:trPr>
          <w:trHeight w:val="238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8160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538B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5D9D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A174C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C682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338DD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0282BE10" w14:textId="77777777">
        <w:trPr>
          <w:trHeight w:val="216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8FB11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46896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CF8D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237D9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57C7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3B13A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097C2DE8" w14:textId="77777777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223EE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программа" Устойчивое развитие сельских территорий, Новореченского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638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C7C4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86CD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50F2F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4610F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0204B0AA" w14:textId="77777777">
        <w:trPr>
          <w:trHeight w:val="915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CC42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DFBE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5DDE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ED2F7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24B9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DA2A0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51A5AA57" w14:textId="77777777">
        <w:trPr>
          <w:trHeight w:val="442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29C0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62E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DF7B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51BF2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01101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E0CF8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48240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78368E0F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84A452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0BA08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6905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2D3C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3A03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EBF3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53F34461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CBE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F8A3A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6B215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8F6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DF4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214224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4052B6EB" w14:textId="77777777">
        <w:trPr>
          <w:trHeight w:val="190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32D42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C05A8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1DF36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0B0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C373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05ED3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292EE515" w14:textId="77777777">
        <w:trPr>
          <w:trHeight w:val="259"/>
        </w:trPr>
        <w:tc>
          <w:tcPr>
            <w:tcW w:w="5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2F4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2DC28" w14:textId="77777777" w:rsidR="009917AC" w:rsidRDefault="009917AC">
            <w:pPr>
              <w:jc w:val="right"/>
              <w:rPr>
                <w:color w:val="000000"/>
              </w:rPr>
            </w:pPr>
          </w:p>
        </w:tc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4E629" w14:textId="77777777" w:rsidR="009917AC" w:rsidRDefault="009917AC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EA802" w14:textId="77777777" w:rsidR="009917AC" w:rsidRDefault="009917AC">
            <w:pPr>
              <w:jc w:val="right"/>
              <w:rPr>
                <w:color w:val="000000"/>
              </w:rPr>
            </w:pPr>
          </w:p>
        </w:tc>
        <w:tc>
          <w:tcPr>
            <w:tcW w:w="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02AE6" w14:textId="77777777" w:rsidR="009917AC" w:rsidRDefault="009917AC">
            <w:pPr>
              <w:jc w:val="right"/>
              <w:rPr>
                <w:color w:val="000000"/>
              </w:rPr>
            </w:pP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A68A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2265,7</w:t>
            </w:r>
          </w:p>
        </w:tc>
      </w:tr>
    </w:tbl>
    <w:p w14:paraId="071720E3" w14:textId="77777777" w:rsidR="009917AC" w:rsidRDefault="009917AC">
      <w:pPr>
        <w:pStyle w:val="1"/>
        <w:rPr>
          <w:szCs w:val="28"/>
        </w:rPr>
      </w:pPr>
    </w:p>
    <w:p w14:paraId="1D55582B" w14:textId="77777777" w:rsidR="009917AC" w:rsidRDefault="009917AC"/>
    <w:p w14:paraId="6E2429D5" w14:textId="77777777" w:rsidR="009917AC" w:rsidRDefault="009917AC"/>
    <w:p w14:paraId="7C65C3C4" w14:textId="77777777" w:rsidR="009917AC" w:rsidRDefault="009917AC"/>
    <w:p w14:paraId="67142BEA" w14:textId="77777777" w:rsidR="009917AC" w:rsidRDefault="009917AC"/>
    <w:p w14:paraId="0BE597A3" w14:textId="77777777" w:rsidR="009917AC" w:rsidRDefault="009917AC"/>
    <w:p w14:paraId="01F703B6" w14:textId="77777777" w:rsidR="009917AC" w:rsidRDefault="009917AC"/>
    <w:p w14:paraId="7C561922" w14:textId="77777777" w:rsidR="009917AC" w:rsidRDefault="009917AC"/>
    <w:p w14:paraId="0E0F1A27" w14:textId="77777777" w:rsidR="009917AC" w:rsidRDefault="009917AC"/>
    <w:p w14:paraId="746B0AD4" w14:textId="77777777" w:rsidR="009917AC" w:rsidRDefault="009917AC"/>
    <w:p w14:paraId="498B5DDA" w14:textId="77777777" w:rsidR="009917AC" w:rsidRDefault="009917AC"/>
    <w:p w14:paraId="029C5156" w14:textId="77777777" w:rsidR="009917AC" w:rsidRDefault="009917AC"/>
    <w:p w14:paraId="41E8FB40" w14:textId="77777777" w:rsidR="009917AC" w:rsidRDefault="009917AC"/>
    <w:p w14:paraId="21FBAA22" w14:textId="77777777" w:rsidR="009917AC" w:rsidRDefault="009917AC"/>
    <w:p w14:paraId="4EBAA9B3" w14:textId="77777777" w:rsidR="009917AC" w:rsidRDefault="009917AC"/>
    <w:p w14:paraId="6A0D1F93" w14:textId="77777777" w:rsidR="009917AC" w:rsidRDefault="009917AC"/>
    <w:tbl>
      <w:tblPr>
        <w:tblW w:w="10236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104"/>
        <w:gridCol w:w="708"/>
        <w:gridCol w:w="568"/>
        <w:gridCol w:w="567"/>
        <w:gridCol w:w="1416"/>
        <w:gridCol w:w="710"/>
        <w:gridCol w:w="1133"/>
        <w:gridCol w:w="30"/>
      </w:tblGrid>
      <w:tr w:rsidR="009917AC" w14:paraId="4A478F5F" w14:textId="77777777">
        <w:trPr>
          <w:gridAfter w:val="1"/>
          <w:wAfter w:w="30" w:type="dxa"/>
          <w:trHeight w:val="180"/>
        </w:trPr>
        <w:tc>
          <w:tcPr>
            <w:tcW w:w="10206" w:type="dxa"/>
            <w:gridSpan w:val="7"/>
          </w:tcPr>
          <w:p w14:paraId="14814BA8" w14:textId="77777777" w:rsidR="009917AC" w:rsidRDefault="009917AC"/>
          <w:p w14:paraId="3F402C2C" w14:textId="77777777" w:rsidR="009917AC" w:rsidRDefault="009917AC"/>
          <w:p w14:paraId="1BEB5A0B" w14:textId="77777777" w:rsidR="009917AC" w:rsidRDefault="009917AC"/>
          <w:p w14:paraId="2EEA2B78" w14:textId="77777777" w:rsidR="009917AC" w:rsidRDefault="009917AC"/>
          <w:p w14:paraId="68925B68" w14:textId="77777777" w:rsidR="009917AC" w:rsidRDefault="009917AC"/>
          <w:p w14:paraId="51C98331" w14:textId="77777777" w:rsidR="009917AC" w:rsidRDefault="009917AC"/>
          <w:p w14:paraId="3ABAC38C" w14:textId="77777777" w:rsidR="009917AC" w:rsidRDefault="009917AC"/>
          <w:p w14:paraId="29EC960C" w14:textId="77777777" w:rsidR="009917AC" w:rsidRDefault="009917AC"/>
          <w:tbl>
            <w:tblPr>
              <w:tblW w:w="9893" w:type="dxa"/>
              <w:tblLayout w:type="fixed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893"/>
            </w:tblGrid>
            <w:tr w:rsidR="009917AC" w14:paraId="66C6D5C2" w14:textId="77777777">
              <w:trPr>
                <w:trHeight w:val="197"/>
              </w:trPr>
              <w:tc>
                <w:tcPr>
                  <w:tcW w:w="9893" w:type="dxa"/>
                </w:tcPr>
                <w:p w14:paraId="74450912" w14:textId="77777777" w:rsidR="009917AC" w:rsidRDefault="009917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1779F905" w14:textId="77777777" w:rsidR="009917AC" w:rsidRDefault="009917AC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  <w:p w14:paraId="3D52E37F" w14:textId="77777777" w:rsidR="009917AC" w:rsidRDefault="0000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 xml:space="preserve">Приложение №3  </w:t>
                  </w:r>
                </w:p>
                <w:p w14:paraId="2FEE5F32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к постановлению администрации </w:t>
                  </w: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9917AC" w14:paraId="5A1D5C80" w14:textId="77777777">
              <w:trPr>
                <w:trHeight w:val="197"/>
              </w:trPr>
              <w:tc>
                <w:tcPr>
                  <w:tcW w:w="9893" w:type="dxa"/>
                </w:tcPr>
                <w:p w14:paraId="75035016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lastRenderedPageBreak/>
                    <w:t>Новореченского сельского поселения</w:t>
                  </w:r>
                  <w:r>
                    <w:rPr>
                      <w:color w:val="000000"/>
                    </w:rPr>
                    <w:t xml:space="preserve"> </w:t>
                  </w:r>
                </w:p>
                <w:p w14:paraId="1B244951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от 28 октября 2024 года №126 </w:t>
                  </w:r>
                </w:p>
              </w:tc>
            </w:tr>
          </w:tbl>
          <w:p w14:paraId="33727D8E" w14:textId="77777777" w:rsidR="009917AC" w:rsidRDefault="009917AC"/>
        </w:tc>
      </w:tr>
      <w:tr w:rsidR="009917AC" w14:paraId="4FAD023D" w14:textId="77777777">
        <w:trPr>
          <w:gridAfter w:val="1"/>
          <w:wAfter w:w="30" w:type="dxa"/>
          <w:trHeight w:val="238"/>
        </w:trPr>
        <w:tc>
          <w:tcPr>
            <w:tcW w:w="10206" w:type="dxa"/>
            <w:gridSpan w:val="7"/>
          </w:tcPr>
          <w:p w14:paraId="365400BC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Ведомственная структура</w:t>
            </w:r>
          </w:p>
        </w:tc>
      </w:tr>
      <w:tr w:rsidR="009917AC" w14:paraId="18B267BE" w14:textId="77777777">
        <w:trPr>
          <w:gridAfter w:val="1"/>
          <w:wAfter w:w="30" w:type="dxa"/>
          <w:trHeight w:val="492"/>
        </w:trPr>
        <w:tc>
          <w:tcPr>
            <w:tcW w:w="10206" w:type="dxa"/>
            <w:gridSpan w:val="7"/>
          </w:tcPr>
          <w:p w14:paraId="3B3BC51D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расходов бюджета Новореченского сельского</w:t>
            </w:r>
          </w:p>
          <w:p w14:paraId="7F05B309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поселения за 9 месяцев 2024 года</w:t>
            </w:r>
          </w:p>
        </w:tc>
      </w:tr>
      <w:tr w:rsidR="009917AC" w14:paraId="0B10C047" w14:textId="77777777">
        <w:trPr>
          <w:gridAfter w:val="1"/>
          <w:wAfter w:w="30" w:type="dxa"/>
          <w:trHeight w:val="100"/>
        </w:trPr>
        <w:tc>
          <w:tcPr>
            <w:tcW w:w="10206" w:type="dxa"/>
            <w:gridSpan w:val="7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F42A716" w14:textId="77777777" w:rsidR="009917A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(тыс. рублей)</w:t>
            </w:r>
          </w:p>
        </w:tc>
      </w:tr>
      <w:tr w:rsidR="009917AC" w14:paraId="774AD134" w14:textId="77777777">
        <w:trPr>
          <w:gridAfter w:val="1"/>
          <w:wAfter w:w="30" w:type="dxa"/>
          <w:trHeight w:val="638"/>
        </w:trPr>
        <w:tc>
          <w:tcPr>
            <w:tcW w:w="5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D09A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75B4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Ведом-</w:t>
            </w:r>
            <w:proofErr w:type="spellStart"/>
            <w:r>
              <w:rPr>
                <w:b/>
                <w:bCs/>
                <w:color w:val="000000"/>
              </w:rPr>
              <w:t>ство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7AF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Раз-дел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A930C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Под-раздел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F40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95AA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proofErr w:type="spellStart"/>
            <w:r>
              <w:rPr>
                <w:b/>
                <w:bCs/>
                <w:color w:val="000000"/>
              </w:rPr>
              <w:t>расхо-дов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795C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</w:p>
        </w:tc>
      </w:tr>
      <w:tr w:rsidR="009917AC" w14:paraId="75FFF339" w14:textId="77777777">
        <w:trPr>
          <w:gridAfter w:val="1"/>
          <w:wAfter w:w="30" w:type="dxa"/>
          <w:trHeight w:val="23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C223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C712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1CF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F92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14DF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7E00E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5A3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2265,7</w:t>
            </w:r>
          </w:p>
        </w:tc>
      </w:tr>
      <w:tr w:rsidR="009917AC" w14:paraId="6CAD54E7" w14:textId="77777777">
        <w:trPr>
          <w:gridAfter w:val="1"/>
          <w:wAfter w:w="30" w:type="dxa"/>
          <w:trHeight w:val="66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2C16C" w14:textId="77777777" w:rsidR="009917AC" w:rsidRDefault="00000000"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Администрация Новореченского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45D9" w14:textId="77777777" w:rsidR="009917AC" w:rsidRDefault="00000000"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41D0" w14:textId="77777777" w:rsidR="009917AC" w:rsidRDefault="009917A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BA4D" w14:textId="77777777" w:rsidR="009917AC" w:rsidRDefault="009917A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011FC" w14:textId="77777777" w:rsidR="009917AC" w:rsidRDefault="009917A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ECD9B" w14:textId="77777777" w:rsidR="009917AC" w:rsidRDefault="009917AC">
            <w:pPr>
              <w:jc w:val="center"/>
              <w:rPr>
                <w:b/>
                <w:bCs/>
                <w:i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2A41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2265,7</w:t>
            </w:r>
          </w:p>
        </w:tc>
      </w:tr>
      <w:tr w:rsidR="009917AC" w14:paraId="0B4162D8" w14:textId="77777777">
        <w:trPr>
          <w:gridAfter w:val="1"/>
          <w:wAfter w:w="30" w:type="dxa"/>
          <w:trHeight w:val="27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F0041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98B76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8238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6EC98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703E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B916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67488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79D6E957" w14:textId="77777777">
        <w:trPr>
          <w:gridAfter w:val="1"/>
          <w:wAfter w:w="30" w:type="dxa"/>
          <w:trHeight w:val="42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9BF5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B31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599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DCBD8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1F1D7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78CD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DAE2" w14:textId="77777777" w:rsidR="009917AC" w:rsidRDefault="00000000">
            <w:pPr>
              <w:jc w:val="center"/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27E71D87" w14:textId="77777777">
        <w:trPr>
          <w:gridAfter w:val="1"/>
          <w:wAfter w:w="30" w:type="dxa"/>
          <w:trHeight w:val="39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29542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4D91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536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F5C6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9CE03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321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A7C15" w14:textId="77777777" w:rsidR="009917AC" w:rsidRDefault="00000000">
            <w:pPr>
              <w:jc w:val="center"/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72D36789" w14:textId="77777777">
        <w:trPr>
          <w:gridAfter w:val="1"/>
          <w:wAfter w:w="30" w:type="dxa"/>
          <w:trHeight w:val="23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8D1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5D5B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B5C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CB3A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58F6B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BF615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C40EC" w14:textId="77777777" w:rsidR="009917AC" w:rsidRDefault="00000000">
            <w:pPr>
              <w:jc w:val="center"/>
            </w:pPr>
            <w:r>
              <w:rPr>
                <w:b/>
                <w:bCs/>
                <w:color w:val="000000"/>
              </w:rPr>
              <w:t>1339,9</w:t>
            </w:r>
          </w:p>
        </w:tc>
      </w:tr>
      <w:tr w:rsidR="009917AC" w14:paraId="04F2A13C" w14:textId="77777777">
        <w:trPr>
          <w:gridAfter w:val="1"/>
          <w:wAfter w:w="30" w:type="dxa"/>
          <w:trHeight w:val="54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7EFC0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571B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5E13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109B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FAE3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A647F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E15A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680,2</w:t>
            </w:r>
          </w:p>
        </w:tc>
      </w:tr>
      <w:tr w:rsidR="009917AC" w14:paraId="4D4221D3" w14:textId="77777777">
        <w:trPr>
          <w:gridAfter w:val="1"/>
          <w:wAfter w:w="30" w:type="dxa"/>
          <w:trHeight w:val="54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0394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2921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B5DD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BC0A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A54F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AEF4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99B2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</w:tr>
      <w:tr w:rsidR="009917AC" w14:paraId="4B092571" w14:textId="77777777">
        <w:trPr>
          <w:gridAfter w:val="1"/>
          <w:wAfter w:w="30" w:type="dxa"/>
          <w:trHeight w:val="195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882C0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CFD8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8098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24AD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3EEB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3950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9680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301,9</w:t>
            </w:r>
          </w:p>
        </w:tc>
      </w:tr>
      <w:tr w:rsidR="009917AC" w14:paraId="28593C8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E49C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и 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1161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905B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CE80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A810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2654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3106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234,6</w:t>
            </w:r>
          </w:p>
        </w:tc>
      </w:tr>
      <w:tr w:rsidR="009917AC" w14:paraId="1D41C1D7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4ADE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FADF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AD2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071C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0F13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12AA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F732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63,7</w:t>
            </w:r>
          </w:p>
        </w:tc>
      </w:tr>
      <w:tr w:rsidR="009917AC" w14:paraId="2B225514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615B1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172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4ADC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C81D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E6CF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95FC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C213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377,1</w:t>
            </w:r>
          </w:p>
        </w:tc>
      </w:tr>
      <w:tr w:rsidR="009917AC" w14:paraId="51B1CF38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6B8E7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0718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0FCD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FF2F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85B5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E4F6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8729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377,1</w:t>
            </w:r>
          </w:p>
        </w:tc>
      </w:tr>
      <w:tr w:rsidR="009917AC" w14:paraId="50A4EFD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77D9F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Закупки товаров, работ и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144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C7A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82B4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02631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0DE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F2FA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5,7</w:t>
            </w:r>
          </w:p>
        </w:tc>
      </w:tr>
      <w:tr w:rsidR="009917AC" w14:paraId="6A705890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2E05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D7B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3B80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8DC9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4193F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9782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611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286,9</w:t>
            </w:r>
          </w:p>
        </w:tc>
      </w:tr>
      <w:tr w:rsidR="009917AC" w14:paraId="3DBBF3D7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288C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BC1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DA5F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00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81203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7E9F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7595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84,5</w:t>
            </w:r>
          </w:p>
        </w:tc>
      </w:tr>
      <w:tr w:rsidR="009917AC" w14:paraId="3A68FE61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65BA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88E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F11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10F5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6754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40E1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D0C2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917AC" w14:paraId="5E1EEB1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39585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F7B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1C1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5641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CD0B8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FF5F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3AE2E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</w:tr>
      <w:tr w:rsidR="009917AC" w14:paraId="4646C110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EB0C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Уплата прочих налогов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4B5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7E16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576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71DB0" w14:textId="77777777" w:rsidR="009917AC" w:rsidRDefault="00000000">
            <w:pPr>
              <w:jc w:val="center"/>
            </w:pPr>
            <w:r>
              <w:rPr>
                <w:color w:val="000000"/>
              </w:rPr>
              <w:t>9990090019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8CA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852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3BB57" w14:textId="77777777" w:rsidR="009917AC" w:rsidRDefault="00000000">
            <w:pPr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9917AC" w14:paraId="45970D06" w14:textId="77777777">
        <w:trPr>
          <w:gridAfter w:val="1"/>
          <w:wAfter w:w="30" w:type="dxa"/>
          <w:trHeight w:val="554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94F17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color w:val="000000"/>
              </w:rPr>
              <w:t>самоуправления  (</w:t>
            </w:r>
            <w:proofErr w:type="gramEnd"/>
            <w:r>
              <w:rPr>
                <w:b/>
                <w:bCs/>
                <w:color w:val="000000"/>
              </w:rPr>
              <w:t xml:space="preserve">главы сельских поселений)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BFBC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5B8C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ECE2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DE4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6118C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E898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659,7</w:t>
            </w:r>
          </w:p>
        </w:tc>
      </w:tr>
      <w:tr w:rsidR="009917AC" w14:paraId="764608F4" w14:textId="77777777">
        <w:trPr>
          <w:gridAfter w:val="1"/>
          <w:wAfter w:w="30" w:type="dxa"/>
          <w:trHeight w:val="54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B781E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</w:t>
            </w:r>
            <w:r>
              <w:rPr>
                <w:color w:val="000000"/>
              </w:rPr>
              <w:lastRenderedPageBreak/>
              <w:t>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C080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D4C1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BE4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9065B" w14:textId="77777777" w:rsidR="009917AC" w:rsidRDefault="00000000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5934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240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</w:tr>
      <w:tr w:rsidR="009917AC" w14:paraId="20FE707E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26A1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1C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B29D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0538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12DA5" w14:textId="77777777" w:rsidR="009917AC" w:rsidRDefault="00000000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0F75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D41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659,7</w:t>
            </w:r>
          </w:p>
        </w:tc>
      </w:tr>
      <w:tr w:rsidR="009917AC" w14:paraId="3C0F1E1A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4818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0B50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CE3F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27DA1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A6FD7" w14:textId="77777777" w:rsidR="009917AC" w:rsidRDefault="00000000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699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CA19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516,2</w:t>
            </w:r>
          </w:p>
        </w:tc>
      </w:tr>
      <w:tr w:rsidR="009917AC" w14:paraId="7A29D658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2B0E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93F2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553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B0D7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0047D" w14:textId="77777777" w:rsidR="009917AC" w:rsidRDefault="00000000">
            <w:pPr>
              <w:jc w:val="center"/>
            </w:pPr>
            <w:r>
              <w:rPr>
                <w:color w:val="000000"/>
              </w:rPr>
              <w:t>9990000410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9181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DD465" w14:textId="77777777" w:rsidR="009917AC" w:rsidRDefault="00000000">
            <w:pPr>
              <w:jc w:val="center"/>
            </w:pPr>
            <w:r>
              <w:rPr>
                <w:color w:val="000000"/>
              </w:rPr>
              <w:t>143,5</w:t>
            </w:r>
          </w:p>
        </w:tc>
      </w:tr>
      <w:tr w:rsidR="009917AC" w14:paraId="40FA19CE" w14:textId="77777777">
        <w:trPr>
          <w:gridAfter w:val="1"/>
          <w:wAfter w:w="30" w:type="dxa"/>
          <w:trHeight w:val="257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0DBE4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07F4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FFBF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23AE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97EC9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D5F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27D7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390EB354" w14:textId="77777777">
        <w:trPr>
          <w:gridAfter w:val="1"/>
          <w:wAfter w:w="30" w:type="dxa"/>
          <w:trHeight w:val="379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CBE3D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1229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8D3B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ADE3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B85E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D9383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EE32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2A549B07" w14:textId="77777777">
        <w:trPr>
          <w:gridAfter w:val="1"/>
          <w:wAfter w:w="30" w:type="dxa"/>
          <w:trHeight w:val="266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27C14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функций органов власти Новореченского с\поселения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EC79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B816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1652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25D3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FBF5B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CE9DD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47CB7336" w14:textId="77777777">
        <w:trPr>
          <w:gridAfter w:val="1"/>
          <w:wAfter w:w="30" w:type="dxa"/>
          <w:trHeight w:val="54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C29E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</w:t>
            </w:r>
            <w:proofErr w:type="gramStart"/>
            <w:r>
              <w:rPr>
                <w:b/>
                <w:bCs/>
                <w:color w:val="000000"/>
              </w:rPr>
              <w:t>полномочий  по</w:t>
            </w:r>
            <w:proofErr w:type="gramEnd"/>
            <w:r>
              <w:rPr>
                <w:b/>
                <w:bCs/>
                <w:color w:val="000000"/>
              </w:rPr>
              <w:t xml:space="preserve"> первичному воинскому учету на территориях, где отсутствуют военные комиссариаты в рамках непрограммных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0F60F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878C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E77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59A40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5C0C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072F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86,0</w:t>
            </w:r>
          </w:p>
        </w:tc>
      </w:tr>
      <w:tr w:rsidR="009917AC" w14:paraId="2D0765E6" w14:textId="77777777">
        <w:trPr>
          <w:gridAfter w:val="1"/>
          <w:wAfter w:w="30" w:type="dxa"/>
          <w:trHeight w:val="54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FAFFD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F60C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041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6D6F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1E899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4FCC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21B41C" w14:textId="77777777" w:rsidR="009917AC" w:rsidRDefault="00000000">
            <w:pPr>
              <w:jc w:val="center"/>
            </w:pPr>
            <w:r>
              <w:rPr>
                <w:color w:val="000000"/>
              </w:rPr>
              <w:t>81,0</w:t>
            </w:r>
          </w:p>
        </w:tc>
      </w:tr>
      <w:tr w:rsidR="009917AC" w14:paraId="7B488F9A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CE639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8DEFE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F784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635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D936A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D13B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1A09" w14:textId="77777777" w:rsidR="009917AC" w:rsidRDefault="00000000">
            <w:pPr>
              <w:jc w:val="center"/>
            </w:pPr>
            <w:r>
              <w:rPr>
                <w:color w:val="000000"/>
              </w:rPr>
              <w:t>81,0</w:t>
            </w:r>
          </w:p>
        </w:tc>
      </w:tr>
      <w:tr w:rsidR="009917AC" w14:paraId="37B55B36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9F9F6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7255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F4AD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558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CADFC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530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CC2AF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62,2</w:t>
            </w:r>
          </w:p>
        </w:tc>
      </w:tr>
      <w:tr w:rsidR="009917AC" w14:paraId="6342B7B1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903D4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Страховые взносы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4B45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E6D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EBF0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9CD2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7101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EAA0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18,8</w:t>
            </w:r>
          </w:p>
        </w:tc>
      </w:tr>
      <w:tr w:rsidR="009917AC" w14:paraId="756CEA5F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DEAA7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FCAFC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ACF8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7D4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DD879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65F1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CE7A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9917AC" w14:paraId="320106A0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8265C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48E56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536E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84EED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8C27A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76C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E4319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9917AC" w14:paraId="04B19BF6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FB38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7E0A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38A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F0B4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F7304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9990051180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0EF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7ABAB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5,0</w:t>
            </w:r>
          </w:p>
        </w:tc>
      </w:tr>
      <w:tr w:rsidR="009917AC" w14:paraId="00D56F0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8E1DE" w14:textId="77777777" w:rsidR="009917AC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DCFA6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3F084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D04C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9AD01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EDE73" w14:textId="77777777" w:rsidR="009917AC" w:rsidRDefault="009917A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8A88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2513A1AC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207D0" w14:textId="77777777" w:rsidR="009917AC" w:rsidRDefault="00000000">
            <w:r>
              <w:rPr>
                <w:b/>
                <w:bCs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71F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B911A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A4549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0D181" w14:textId="77777777" w:rsidR="009917AC" w:rsidRDefault="009917AC"/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22B1A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C4F86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0B089F93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FCBA" w14:textId="77777777" w:rsidR="009917AC" w:rsidRDefault="00000000">
            <w:r>
              <w:rPr>
                <w:b/>
                <w:bCs/>
              </w:rPr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56314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EBAE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C3DE3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18D7" w14:textId="77777777" w:rsidR="009917AC" w:rsidRDefault="00000000"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8AEBF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4A989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0F9609C2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DE83B8" w14:textId="77777777" w:rsidR="009917AC" w:rsidRDefault="00000000">
            <w:r>
              <w:rPr>
                <w:b/>
              </w:rPr>
              <w:t>Подпрограмма «Обеспечение безопасности жизнедеятельности населения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0285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7C302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0E8CF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392C" w14:textId="77777777" w:rsidR="009917AC" w:rsidRDefault="00000000">
            <w:r>
              <w:rPr>
                <w:b/>
                <w:bCs/>
              </w:rPr>
              <w:t>014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E1D15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E8F22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0DDFFA83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A011B71" w14:textId="77777777" w:rsidR="009917AC" w:rsidRDefault="00000000">
            <w:r>
              <w:rPr>
                <w:b/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667D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4A66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1FEFA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F8115" w14:textId="77777777" w:rsidR="009917AC" w:rsidRDefault="00000000">
            <w:r>
              <w:rPr>
                <w:b/>
                <w:bCs/>
                <w:color w:val="000000"/>
              </w:rPr>
              <w:t>01401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7C851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C7C0D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60CA78CB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A1A67" w14:textId="77777777" w:rsidR="009917AC" w:rsidRDefault="00000000">
            <w:r>
              <w:rPr>
                <w:b/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3BEB5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7DEB3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754AB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7DD37" w14:textId="77777777" w:rsidR="009917AC" w:rsidRDefault="00000000">
            <w:r>
              <w:rPr>
                <w:b/>
                <w:bCs/>
                <w:color w:val="000000"/>
              </w:rPr>
              <w:t>0140129990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E708E" w14:textId="77777777" w:rsidR="009917AC" w:rsidRDefault="009917AC">
            <w:pPr>
              <w:jc w:val="center"/>
              <w:rPr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0CECD" w14:textId="77777777" w:rsidR="009917AC" w:rsidRDefault="00000000">
            <w:pPr>
              <w:jc w:val="center"/>
            </w:pPr>
            <w:r>
              <w:rPr>
                <w:b/>
                <w:color w:val="000000"/>
              </w:rPr>
              <w:t>101,1</w:t>
            </w:r>
          </w:p>
        </w:tc>
      </w:tr>
      <w:tr w:rsidR="009917AC" w14:paraId="6A92145A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8FA48" w14:textId="77777777" w:rsidR="009917AC" w:rsidRDefault="00000000">
            <w: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83A1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4B1C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4BD3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AC690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039FC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D50D0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40D4487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3A3E8" w14:textId="77777777" w:rsidR="009917AC" w:rsidRDefault="00000000">
            <w: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39B46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BBC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87D17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38CE3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0966A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31F5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12150C42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DBE00" w14:textId="77777777" w:rsidR="009917AC" w:rsidRDefault="00000000">
            <w: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ED0A0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8708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70FF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BD982" w14:textId="77777777" w:rsidR="009917AC" w:rsidRDefault="00000000">
            <w:r>
              <w:rPr>
                <w:bCs/>
                <w:color w:val="000000"/>
              </w:rPr>
              <w:t>0140129990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43035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553F" w14:textId="77777777" w:rsidR="009917AC" w:rsidRDefault="00000000">
            <w:pPr>
              <w:jc w:val="center"/>
            </w:pPr>
            <w:r>
              <w:rPr>
                <w:color w:val="000000"/>
              </w:rPr>
              <w:t>101,1</w:t>
            </w:r>
          </w:p>
        </w:tc>
      </w:tr>
      <w:tr w:rsidR="009917AC" w14:paraId="6B81314F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84068F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C79D5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DAD113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38092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8437E" w14:textId="77777777" w:rsidR="009917AC" w:rsidRDefault="009917AC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22C8A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375F5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25C1230F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4DA6D3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5C1B1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4A9BA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F2F3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83ED3" w14:textId="77777777" w:rsidR="009917AC" w:rsidRDefault="009917AC">
            <w:pPr>
              <w:rPr>
                <w:b/>
                <w:bCs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F09E1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AE5DD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168FDAF4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D6AACC5" w14:textId="77777777" w:rsidR="009917AC" w:rsidRDefault="0000000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Муниципальная программа «Устойчивое развитие сельских территорий Новореченского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5D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EA8CD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E9CEF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767AC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10C13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8FF87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36FA32F1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7CF6E40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Подпрограмма </w:t>
            </w:r>
            <w:proofErr w:type="gramStart"/>
            <w:r>
              <w:rPr>
                <w:b/>
                <w:color w:val="000000"/>
              </w:rPr>
              <w:t>« Благоустройство</w:t>
            </w:r>
            <w:proofErr w:type="gramEnd"/>
            <w:r>
              <w:rPr>
                <w:b/>
                <w:color w:val="000000"/>
              </w:rPr>
              <w:t xml:space="preserve">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55C26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D01E9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F14E6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17973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CE59A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120F4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67DDBE7A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7811C85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FF367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B58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4A56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91E5A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E51AA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FC10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6814023C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E13559" w14:textId="77777777" w:rsidR="009917AC" w:rsidRDefault="0000000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867CF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326D3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53016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82A81D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0110120460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83E7F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5F70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60,0</w:t>
            </w:r>
          </w:p>
        </w:tc>
      </w:tr>
      <w:tr w:rsidR="009917AC" w14:paraId="74647B8C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69AA0" w14:textId="77777777" w:rsidR="009917AC" w:rsidRDefault="00000000">
            <w: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DC5E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0DFBC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54041E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EBE0E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DD9AE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4C3B2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15801FA4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49BAD" w14:textId="77777777" w:rsidR="009917AC" w:rsidRDefault="00000000">
            <w: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1264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F584D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B50DF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5F1F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FCF26" w14:textId="77777777" w:rsidR="009917AC" w:rsidRDefault="00000000">
            <w:pPr>
              <w:jc w:val="center"/>
            </w:pPr>
            <w: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AC910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09D4AC3C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8C39" w14:textId="77777777" w:rsidR="009917AC" w:rsidRDefault="00000000">
            <w: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6903" w14:textId="77777777" w:rsidR="009917AC" w:rsidRDefault="00000000">
            <w:pPr>
              <w:jc w:val="center"/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346C6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ED3A1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975B8" w14:textId="77777777" w:rsidR="009917AC" w:rsidRDefault="00000000">
            <w:r>
              <w:rPr>
                <w:bCs/>
              </w:rPr>
              <w:t>0110120460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5F075" w14:textId="77777777" w:rsidR="009917AC" w:rsidRDefault="00000000">
            <w:pPr>
              <w:jc w:val="center"/>
            </w:pPr>
            <w: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67F75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6B421BAF" w14:textId="77777777">
        <w:trPr>
          <w:gridAfter w:val="1"/>
          <w:wAfter w:w="30" w:type="dxa"/>
          <w:trHeight w:val="238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02FA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A3F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035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8D475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B5AA7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1A3D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65907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0EB8676B" w14:textId="77777777">
        <w:trPr>
          <w:gridAfter w:val="1"/>
          <w:wAfter w:w="30" w:type="dxa"/>
          <w:trHeight w:val="21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06FA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18F24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4E9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DC4A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E6940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9EA1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735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3D7B5472" w14:textId="77777777">
        <w:trPr>
          <w:gridAfter w:val="1"/>
          <w:wAfter w:w="30" w:type="dxa"/>
          <w:trHeight w:val="9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422ED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программа" Устойчивое развитие сельских территорий, Новореченского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CBAA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0BF33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0C61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B9AA9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932CA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50B8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272736F1" w14:textId="77777777">
        <w:trPr>
          <w:gridAfter w:val="1"/>
          <w:wAfter w:w="30" w:type="dxa"/>
          <w:trHeight w:val="912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37CB2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Подпрограмма "Благоустройство Новореченского сельского поселения" муниципальной программы "Устойчивое развитие сельских территорий Новореченского сельского поселения Чернянского района Белгородской области"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385FD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2623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BD6A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8E42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5278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C8CEC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579A391D" w14:textId="77777777">
        <w:trPr>
          <w:gridAfter w:val="1"/>
          <w:wAfter w:w="30" w:type="dxa"/>
          <w:trHeight w:val="561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831C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98E8E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EBF12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D515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F3B4D" w14:textId="77777777" w:rsidR="009917AC" w:rsidRDefault="0000000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01101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ED69" w14:textId="77777777" w:rsidR="009917AC" w:rsidRDefault="009917A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B979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678,7</w:t>
            </w:r>
          </w:p>
        </w:tc>
      </w:tr>
      <w:tr w:rsidR="009917AC" w14:paraId="5A633847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E56D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762E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A5618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59B34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FF47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2DD5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11C9B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77A4D2DC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2F10F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68A3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470D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2A20D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AEF3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7A580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F7D7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477D82CD" w14:textId="77777777">
        <w:trPr>
          <w:gridAfter w:val="1"/>
          <w:wAfter w:w="30" w:type="dxa"/>
          <w:trHeight w:val="18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475F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Прочие закупки товаров, работ и услуг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CE52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7EC38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DDE4F" w14:textId="77777777" w:rsidR="009917AC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65EDB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0110120010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F74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4B17" w14:textId="77777777" w:rsidR="009917AC" w:rsidRDefault="00000000">
            <w:pPr>
              <w:jc w:val="center"/>
            </w:pPr>
            <w:r>
              <w:rPr>
                <w:bCs/>
                <w:color w:val="000000"/>
              </w:rPr>
              <w:t>678,7</w:t>
            </w:r>
          </w:p>
        </w:tc>
      </w:tr>
      <w:tr w:rsidR="009917AC" w14:paraId="0F0C2B22" w14:textId="77777777">
        <w:trPr>
          <w:trHeight w:val="197"/>
        </w:trPr>
        <w:tc>
          <w:tcPr>
            <w:tcW w:w="9810" w:type="dxa"/>
            <w:gridSpan w:val="8"/>
          </w:tcPr>
          <w:p w14:paraId="350FDD52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CAA6D61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132ECDD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9B5D731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00D44D8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8170EB2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279BC903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E7B45CB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A313E15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E279474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770479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3F38A18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6105A963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1401FBF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40EA1A1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05B5CA7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BFE513B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67F00C0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414CA80E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34D806EA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E8E1313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0B7EB877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17776AAD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B442039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5F951F72" w14:textId="77777777" w:rsidR="009917AC" w:rsidRDefault="009917AC">
            <w:pPr>
              <w:jc w:val="right"/>
              <w:rPr>
                <w:color w:val="000000"/>
                <w:sz w:val="22"/>
                <w:szCs w:val="22"/>
              </w:rPr>
            </w:pPr>
          </w:p>
          <w:p w14:paraId="76E4321A" w14:textId="77777777" w:rsidR="009917AC" w:rsidRDefault="00000000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Приложение №4  </w:t>
            </w:r>
          </w:p>
          <w:p w14:paraId="2B62F98C" w14:textId="77777777" w:rsidR="009917A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 постановлению администрации </w:t>
            </w:r>
            <w:r>
              <w:rPr>
                <w:color w:val="000000"/>
              </w:rPr>
              <w:t xml:space="preserve"> </w:t>
            </w:r>
          </w:p>
        </w:tc>
      </w:tr>
      <w:tr w:rsidR="009917AC" w14:paraId="1BE7B15F" w14:textId="77777777">
        <w:trPr>
          <w:trHeight w:val="197"/>
        </w:trPr>
        <w:tc>
          <w:tcPr>
            <w:tcW w:w="9810" w:type="dxa"/>
            <w:gridSpan w:val="8"/>
          </w:tcPr>
          <w:p w14:paraId="60DF5E76" w14:textId="77777777" w:rsidR="009917A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Новореченского сельского поселения</w:t>
            </w:r>
            <w:r>
              <w:rPr>
                <w:color w:val="000000"/>
              </w:rPr>
              <w:t xml:space="preserve"> </w:t>
            </w:r>
          </w:p>
          <w:p w14:paraId="7437CE06" w14:textId="77777777" w:rsidR="009917AC" w:rsidRDefault="000000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  <w:sz w:val="22"/>
                <w:szCs w:val="22"/>
              </w:rPr>
              <w:t xml:space="preserve">от 28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октября  2024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 года №126</w:t>
            </w:r>
          </w:p>
        </w:tc>
      </w:tr>
    </w:tbl>
    <w:p w14:paraId="228C4049" w14:textId="77777777" w:rsidR="009917AC" w:rsidRDefault="009917AC">
      <w:pPr>
        <w:jc w:val="right"/>
        <w:rPr>
          <w:sz w:val="28"/>
          <w:szCs w:val="28"/>
        </w:rPr>
      </w:pPr>
    </w:p>
    <w:p w14:paraId="798B01E3" w14:textId="77777777" w:rsidR="009917AC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классификации   расходов бюджета за 9 месяцев 2024 года</w:t>
      </w:r>
    </w:p>
    <w:p w14:paraId="64D46BB5" w14:textId="77777777" w:rsidR="009917AC" w:rsidRDefault="009917AC">
      <w:pPr>
        <w:jc w:val="center"/>
        <w:rPr>
          <w:b/>
          <w:bCs/>
          <w:sz w:val="28"/>
          <w:szCs w:val="28"/>
        </w:rPr>
      </w:pPr>
    </w:p>
    <w:p w14:paraId="4434DD8A" w14:textId="77777777" w:rsidR="009917AC" w:rsidRDefault="00000000">
      <w:pPr>
        <w:jc w:val="right"/>
      </w:pPr>
      <w:r>
        <w:t xml:space="preserve">        </w:t>
      </w:r>
      <w:proofErr w:type="spellStart"/>
      <w:proofErr w:type="gramStart"/>
      <w:r>
        <w:t>тыс.рублей</w:t>
      </w:r>
      <w:proofErr w:type="spellEnd"/>
      <w:proofErr w:type="gramEnd"/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2"/>
        <w:gridCol w:w="1474"/>
        <w:gridCol w:w="576"/>
        <w:gridCol w:w="565"/>
        <w:gridCol w:w="661"/>
        <w:gridCol w:w="1078"/>
      </w:tblGrid>
      <w:tr w:rsidR="009917AC" w14:paraId="2D6DD8B1" w14:textId="77777777">
        <w:trPr>
          <w:trHeight w:val="523"/>
        </w:trPr>
        <w:tc>
          <w:tcPr>
            <w:tcW w:w="5612" w:type="dxa"/>
          </w:tcPr>
          <w:p w14:paraId="3B23C85B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74" w:type="dxa"/>
          </w:tcPr>
          <w:p w14:paraId="66CA210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ЦСР</w:t>
            </w:r>
          </w:p>
        </w:tc>
        <w:tc>
          <w:tcPr>
            <w:tcW w:w="576" w:type="dxa"/>
          </w:tcPr>
          <w:p w14:paraId="7360E3F3" w14:textId="77777777" w:rsidR="009917AC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565" w:type="dxa"/>
          </w:tcPr>
          <w:p w14:paraId="6715D125" w14:textId="77777777" w:rsidR="009917AC" w:rsidRDefault="0000000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661" w:type="dxa"/>
          </w:tcPr>
          <w:p w14:paraId="4B0559A0" w14:textId="77777777" w:rsidR="009917AC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078" w:type="dxa"/>
          </w:tcPr>
          <w:p w14:paraId="274C1928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9917AC" w14:paraId="79CE886B" w14:textId="77777777">
        <w:trPr>
          <w:trHeight w:val="295"/>
        </w:trPr>
        <w:tc>
          <w:tcPr>
            <w:tcW w:w="5612" w:type="dxa"/>
          </w:tcPr>
          <w:p w14:paraId="6A1ECAE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3A59E5A4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25CB9E7E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0F8C206B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0DC457C8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40683BE5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917AC" w14:paraId="3AF1FC4A" w14:textId="77777777">
        <w:trPr>
          <w:trHeight w:val="255"/>
        </w:trPr>
        <w:tc>
          <w:tcPr>
            <w:tcW w:w="5612" w:type="dxa"/>
          </w:tcPr>
          <w:p w14:paraId="035474F9" w14:textId="77777777" w:rsidR="009917AC" w:rsidRDefault="0000000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5A1830EC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76" w:type="dxa"/>
          </w:tcPr>
          <w:p w14:paraId="6D19BDFA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0F9A1469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661" w:type="dxa"/>
          </w:tcPr>
          <w:p w14:paraId="250DCBE6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1078" w:type="dxa"/>
          </w:tcPr>
          <w:p w14:paraId="1D540289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839,8</w:t>
            </w:r>
          </w:p>
        </w:tc>
      </w:tr>
      <w:tr w:rsidR="009917AC" w14:paraId="2AA662EB" w14:textId="77777777">
        <w:trPr>
          <w:trHeight w:val="510"/>
        </w:trPr>
        <w:tc>
          <w:tcPr>
            <w:tcW w:w="5612" w:type="dxa"/>
          </w:tcPr>
          <w:p w14:paraId="70687766" w14:textId="77777777" w:rsidR="009917AC" w:rsidRDefault="00000000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Подпрограмма </w:t>
            </w:r>
            <w:proofErr w:type="gramStart"/>
            <w:r>
              <w:rPr>
                <w:b/>
                <w:sz w:val="22"/>
                <w:szCs w:val="22"/>
              </w:rPr>
              <w:t>« Благоустройство</w:t>
            </w:r>
            <w:proofErr w:type="gramEnd"/>
            <w:r>
              <w:rPr>
                <w:b/>
                <w:sz w:val="22"/>
                <w:szCs w:val="22"/>
              </w:rPr>
              <w:t xml:space="preserve">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72B9800F" w14:textId="77777777" w:rsidR="009917AC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011</w:t>
            </w:r>
          </w:p>
        </w:tc>
        <w:tc>
          <w:tcPr>
            <w:tcW w:w="576" w:type="dxa"/>
          </w:tcPr>
          <w:p w14:paraId="5172B0F7" w14:textId="77777777" w:rsidR="009917AC" w:rsidRDefault="009917AC">
            <w:pPr>
              <w:jc w:val="center"/>
              <w:rPr>
                <w:b/>
                <w:bCs/>
              </w:rPr>
            </w:pPr>
          </w:p>
        </w:tc>
        <w:tc>
          <w:tcPr>
            <w:tcW w:w="565" w:type="dxa"/>
          </w:tcPr>
          <w:p w14:paraId="37FBD4C3" w14:textId="77777777" w:rsidR="009917AC" w:rsidRDefault="009917AC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531E1F4B" w14:textId="77777777" w:rsidR="009917AC" w:rsidRDefault="009917AC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45A37403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738,7</w:t>
            </w:r>
          </w:p>
        </w:tc>
      </w:tr>
      <w:tr w:rsidR="009917AC" w14:paraId="7700722D" w14:textId="77777777">
        <w:trPr>
          <w:trHeight w:val="510"/>
        </w:trPr>
        <w:tc>
          <w:tcPr>
            <w:tcW w:w="5612" w:type="dxa"/>
          </w:tcPr>
          <w:p w14:paraId="4C2DA451" w14:textId="77777777" w:rsidR="009917AC" w:rsidRDefault="00000000">
            <w:pPr>
              <w:jc w:val="both"/>
              <w:rPr>
                <w:bCs/>
              </w:rPr>
            </w:pPr>
            <w:r>
              <w:t>Основное мероприятие «Благоустройство территории сельского поселения»</w:t>
            </w:r>
          </w:p>
        </w:tc>
        <w:tc>
          <w:tcPr>
            <w:tcW w:w="1474" w:type="dxa"/>
          </w:tcPr>
          <w:p w14:paraId="0E059431" w14:textId="77777777" w:rsidR="009917AC" w:rsidRDefault="00000000">
            <w:pPr>
              <w:rPr>
                <w:bCs/>
              </w:rPr>
            </w:pPr>
            <w:r>
              <w:rPr>
                <w:bCs/>
              </w:rPr>
              <w:t>01101</w:t>
            </w:r>
          </w:p>
        </w:tc>
        <w:tc>
          <w:tcPr>
            <w:tcW w:w="576" w:type="dxa"/>
          </w:tcPr>
          <w:p w14:paraId="0712CA56" w14:textId="77777777" w:rsidR="009917AC" w:rsidRDefault="009917AC">
            <w:pPr>
              <w:jc w:val="center"/>
              <w:rPr>
                <w:bCs/>
              </w:rPr>
            </w:pPr>
          </w:p>
        </w:tc>
        <w:tc>
          <w:tcPr>
            <w:tcW w:w="565" w:type="dxa"/>
          </w:tcPr>
          <w:p w14:paraId="76E8F0FF" w14:textId="77777777" w:rsidR="009917AC" w:rsidRDefault="009917AC">
            <w:pPr>
              <w:jc w:val="center"/>
              <w:rPr>
                <w:bCs/>
              </w:rPr>
            </w:pPr>
          </w:p>
        </w:tc>
        <w:tc>
          <w:tcPr>
            <w:tcW w:w="661" w:type="dxa"/>
          </w:tcPr>
          <w:p w14:paraId="617269D6" w14:textId="77777777" w:rsidR="009917AC" w:rsidRDefault="009917AC">
            <w:pPr>
              <w:jc w:val="center"/>
              <w:rPr>
                <w:bCs/>
              </w:rPr>
            </w:pPr>
          </w:p>
        </w:tc>
        <w:tc>
          <w:tcPr>
            <w:tcW w:w="1078" w:type="dxa"/>
          </w:tcPr>
          <w:p w14:paraId="7D5312AD" w14:textId="77777777" w:rsidR="009917AC" w:rsidRDefault="00000000">
            <w:pPr>
              <w:jc w:val="center"/>
            </w:pPr>
            <w:r>
              <w:t>738,7</w:t>
            </w:r>
          </w:p>
        </w:tc>
      </w:tr>
      <w:tr w:rsidR="009917AC" w14:paraId="0CCBCFB0" w14:textId="77777777">
        <w:trPr>
          <w:trHeight w:val="199"/>
        </w:trPr>
        <w:tc>
          <w:tcPr>
            <w:tcW w:w="5612" w:type="dxa"/>
          </w:tcPr>
          <w:p w14:paraId="672927F3" w14:textId="77777777" w:rsidR="009917AC" w:rsidRDefault="00000000">
            <w:pPr>
              <w:jc w:val="both"/>
            </w:pPr>
            <w:r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74" w:type="dxa"/>
          </w:tcPr>
          <w:p w14:paraId="30EE7C01" w14:textId="77777777" w:rsidR="009917AC" w:rsidRDefault="00000000">
            <w:pPr>
              <w:jc w:val="center"/>
            </w:pPr>
            <w:r>
              <w:rPr>
                <w:bCs/>
              </w:rPr>
              <w:t>0110120010</w:t>
            </w:r>
          </w:p>
        </w:tc>
        <w:tc>
          <w:tcPr>
            <w:tcW w:w="576" w:type="dxa"/>
          </w:tcPr>
          <w:p w14:paraId="48180D53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5DC4169F" w14:textId="77777777" w:rsidR="009917AC" w:rsidRDefault="00000000">
            <w:pPr>
              <w:jc w:val="center"/>
            </w:pPr>
            <w:r>
              <w:t>05</w:t>
            </w:r>
          </w:p>
        </w:tc>
        <w:tc>
          <w:tcPr>
            <w:tcW w:w="661" w:type="dxa"/>
          </w:tcPr>
          <w:p w14:paraId="46A4BA10" w14:textId="77777777" w:rsidR="009917AC" w:rsidRDefault="00000000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3882CBA8" w14:textId="77777777" w:rsidR="009917AC" w:rsidRDefault="00000000">
            <w:pPr>
              <w:jc w:val="center"/>
            </w:pPr>
            <w:r>
              <w:t>678,7</w:t>
            </w:r>
          </w:p>
        </w:tc>
      </w:tr>
      <w:tr w:rsidR="009917AC" w14:paraId="4CC0E4E0" w14:textId="77777777">
        <w:trPr>
          <w:trHeight w:val="199"/>
        </w:trPr>
        <w:tc>
          <w:tcPr>
            <w:tcW w:w="5612" w:type="dxa"/>
          </w:tcPr>
          <w:p w14:paraId="01EB5CBF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bCs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474" w:type="dxa"/>
          </w:tcPr>
          <w:p w14:paraId="3D51BBA4" w14:textId="77777777" w:rsidR="009917AC" w:rsidRDefault="00000000">
            <w:pPr>
              <w:jc w:val="center"/>
            </w:pPr>
            <w:r>
              <w:rPr>
                <w:bCs/>
              </w:rPr>
              <w:t>0110120460</w:t>
            </w:r>
          </w:p>
        </w:tc>
        <w:tc>
          <w:tcPr>
            <w:tcW w:w="576" w:type="dxa"/>
          </w:tcPr>
          <w:p w14:paraId="03985B86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06FBDF1A" w14:textId="77777777" w:rsidR="009917AC" w:rsidRDefault="00000000">
            <w:pPr>
              <w:jc w:val="center"/>
            </w:pPr>
            <w:r>
              <w:t>04</w:t>
            </w:r>
          </w:p>
        </w:tc>
        <w:tc>
          <w:tcPr>
            <w:tcW w:w="661" w:type="dxa"/>
          </w:tcPr>
          <w:p w14:paraId="07AA9D80" w14:textId="77777777" w:rsidR="009917AC" w:rsidRDefault="00000000">
            <w:pPr>
              <w:jc w:val="center"/>
            </w:pPr>
            <w:r>
              <w:t>12</w:t>
            </w:r>
          </w:p>
        </w:tc>
        <w:tc>
          <w:tcPr>
            <w:tcW w:w="1078" w:type="dxa"/>
          </w:tcPr>
          <w:p w14:paraId="3768DBB1" w14:textId="77777777" w:rsidR="009917AC" w:rsidRDefault="00000000">
            <w:pPr>
              <w:jc w:val="center"/>
            </w:pPr>
            <w:r>
              <w:t>60,0</w:t>
            </w:r>
          </w:p>
        </w:tc>
      </w:tr>
      <w:tr w:rsidR="009917AC" w14:paraId="5A2C5CE4" w14:textId="77777777">
        <w:trPr>
          <w:trHeight w:val="199"/>
        </w:trPr>
        <w:tc>
          <w:tcPr>
            <w:tcW w:w="5612" w:type="dxa"/>
          </w:tcPr>
          <w:p w14:paraId="1F193B78" w14:textId="77777777" w:rsidR="009917AC" w:rsidRDefault="00000000">
            <w:pPr>
              <w:jc w:val="both"/>
              <w:rPr>
                <w:bCs/>
              </w:rPr>
            </w:pPr>
            <w:r>
              <w:rPr>
                <w:b/>
              </w:rPr>
              <w:t>Подпрограмма «Обеспечение безопасности жизнедеятельности населения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</w:p>
        </w:tc>
        <w:tc>
          <w:tcPr>
            <w:tcW w:w="1474" w:type="dxa"/>
          </w:tcPr>
          <w:p w14:paraId="260B391F" w14:textId="77777777" w:rsidR="009917AC" w:rsidRDefault="00000000">
            <w:pPr>
              <w:rPr>
                <w:bCs/>
              </w:rPr>
            </w:pPr>
            <w:r>
              <w:rPr>
                <w:bCs/>
              </w:rPr>
              <w:t>014</w:t>
            </w:r>
          </w:p>
        </w:tc>
        <w:tc>
          <w:tcPr>
            <w:tcW w:w="576" w:type="dxa"/>
          </w:tcPr>
          <w:p w14:paraId="179B1B87" w14:textId="77777777" w:rsidR="009917AC" w:rsidRDefault="009917AC">
            <w:pPr>
              <w:jc w:val="center"/>
            </w:pPr>
          </w:p>
        </w:tc>
        <w:tc>
          <w:tcPr>
            <w:tcW w:w="565" w:type="dxa"/>
          </w:tcPr>
          <w:p w14:paraId="347BC589" w14:textId="77777777" w:rsidR="009917AC" w:rsidRDefault="009917AC">
            <w:pPr>
              <w:jc w:val="center"/>
            </w:pPr>
          </w:p>
        </w:tc>
        <w:tc>
          <w:tcPr>
            <w:tcW w:w="661" w:type="dxa"/>
          </w:tcPr>
          <w:p w14:paraId="0B55FB27" w14:textId="77777777" w:rsidR="009917AC" w:rsidRDefault="009917AC">
            <w:pPr>
              <w:jc w:val="center"/>
            </w:pPr>
          </w:p>
        </w:tc>
        <w:tc>
          <w:tcPr>
            <w:tcW w:w="1078" w:type="dxa"/>
          </w:tcPr>
          <w:p w14:paraId="7C90CD99" w14:textId="77777777" w:rsidR="009917AC" w:rsidRDefault="00000000">
            <w:pPr>
              <w:jc w:val="center"/>
            </w:pPr>
            <w:r>
              <w:t>101,1</w:t>
            </w:r>
          </w:p>
        </w:tc>
      </w:tr>
      <w:tr w:rsidR="009917AC" w14:paraId="5D0DE7EF" w14:textId="77777777">
        <w:trPr>
          <w:trHeight w:val="199"/>
        </w:trPr>
        <w:tc>
          <w:tcPr>
            <w:tcW w:w="5612" w:type="dxa"/>
          </w:tcPr>
          <w:p w14:paraId="72F48FD6" w14:textId="77777777" w:rsidR="009917AC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Основное мероприятие "Обеспечение пожарной безопасности"</w:t>
            </w:r>
          </w:p>
        </w:tc>
        <w:tc>
          <w:tcPr>
            <w:tcW w:w="1474" w:type="dxa"/>
          </w:tcPr>
          <w:p w14:paraId="2B3EEBFF" w14:textId="77777777" w:rsidR="009917AC" w:rsidRDefault="00000000">
            <w:pPr>
              <w:rPr>
                <w:bCs/>
              </w:rPr>
            </w:pPr>
            <w:r>
              <w:rPr>
                <w:bCs/>
              </w:rPr>
              <w:t>01401</w:t>
            </w:r>
          </w:p>
        </w:tc>
        <w:tc>
          <w:tcPr>
            <w:tcW w:w="576" w:type="dxa"/>
          </w:tcPr>
          <w:p w14:paraId="27F054CE" w14:textId="77777777" w:rsidR="009917AC" w:rsidRDefault="009917AC">
            <w:pPr>
              <w:jc w:val="center"/>
            </w:pPr>
          </w:p>
        </w:tc>
        <w:tc>
          <w:tcPr>
            <w:tcW w:w="565" w:type="dxa"/>
          </w:tcPr>
          <w:p w14:paraId="49F21B08" w14:textId="77777777" w:rsidR="009917AC" w:rsidRDefault="009917AC">
            <w:pPr>
              <w:jc w:val="center"/>
            </w:pPr>
          </w:p>
        </w:tc>
        <w:tc>
          <w:tcPr>
            <w:tcW w:w="661" w:type="dxa"/>
          </w:tcPr>
          <w:p w14:paraId="6803E496" w14:textId="77777777" w:rsidR="009917AC" w:rsidRDefault="009917AC">
            <w:pPr>
              <w:jc w:val="center"/>
            </w:pPr>
          </w:p>
        </w:tc>
        <w:tc>
          <w:tcPr>
            <w:tcW w:w="1078" w:type="dxa"/>
          </w:tcPr>
          <w:p w14:paraId="786530CC" w14:textId="77777777" w:rsidR="009917AC" w:rsidRDefault="00000000">
            <w:pPr>
              <w:jc w:val="center"/>
            </w:pPr>
            <w:r>
              <w:t>101,1</w:t>
            </w:r>
          </w:p>
        </w:tc>
      </w:tr>
      <w:tr w:rsidR="009917AC" w14:paraId="1995B7EE" w14:textId="77777777">
        <w:trPr>
          <w:trHeight w:val="199"/>
        </w:trPr>
        <w:tc>
          <w:tcPr>
            <w:tcW w:w="5612" w:type="dxa"/>
          </w:tcPr>
          <w:p w14:paraId="7987B654" w14:textId="77777777" w:rsidR="009917AC" w:rsidRDefault="00000000">
            <w:pPr>
              <w:jc w:val="both"/>
              <w:rPr>
                <w:bCs/>
              </w:rPr>
            </w:pPr>
            <w:r>
              <w:rPr>
                <w:bCs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74" w:type="dxa"/>
          </w:tcPr>
          <w:p w14:paraId="666AB40B" w14:textId="77777777" w:rsidR="009917AC" w:rsidRDefault="00000000">
            <w:pPr>
              <w:jc w:val="center"/>
              <w:rPr>
                <w:bCs/>
              </w:rPr>
            </w:pPr>
            <w:r>
              <w:rPr>
                <w:bCs/>
              </w:rPr>
              <w:t>0140129990</w:t>
            </w:r>
          </w:p>
        </w:tc>
        <w:tc>
          <w:tcPr>
            <w:tcW w:w="576" w:type="dxa"/>
          </w:tcPr>
          <w:p w14:paraId="2689E9D5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13DC5012" w14:textId="77777777" w:rsidR="009917AC" w:rsidRDefault="00000000">
            <w:pPr>
              <w:jc w:val="center"/>
            </w:pPr>
            <w:r>
              <w:t>03</w:t>
            </w:r>
          </w:p>
        </w:tc>
        <w:tc>
          <w:tcPr>
            <w:tcW w:w="661" w:type="dxa"/>
          </w:tcPr>
          <w:p w14:paraId="05F88527" w14:textId="77777777" w:rsidR="009917AC" w:rsidRDefault="00000000">
            <w:pPr>
              <w:jc w:val="center"/>
            </w:pPr>
            <w:r>
              <w:t>14</w:t>
            </w:r>
          </w:p>
        </w:tc>
        <w:tc>
          <w:tcPr>
            <w:tcW w:w="1078" w:type="dxa"/>
          </w:tcPr>
          <w:p w14:paraId="2A18EF01" w14:textId="77777777" w:rsidR="009917AC" w:rsidRDefault="00000000">
            <w:pPr>
              <w:jc w:val="center"/>
            </w:pPr>
            <w:r>
              <w:t>101,1</w:t>
            </w:r>
          </w:p>
        </w:tc>
      </w:tr>
      <w:tr w:rsidR="009917AC" w14:paraId="631DACA9" w14:textId="77777777">
        <w:trPr>
          <w:trHeight w:val="162"/>
        </w:trPr>
        <w:tc>
          <w:tcPr>
            <w:tcW w:w="5612" w:type="dxa"/>
          </w:tcPr>
          <w:p w14:paraId="1FBDF2A4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74" w:type="dxa"/>
          </w:tcPr>
          <w:p w14:paraId="55123480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76" w:type="dxa"/>
          </w:tcPr>
          <w:p w14:paraId="3674F1CF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65" w:type="dxa"/>
          </w:tcPr>
          <w:p w14:paraId="3F6D6DD6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1" w:type="dxa"/>
          </w:tcPr>
          <w:p w14:paraId="641B8A33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78" w:type="dxa"/>
          </w:tcPr>
          <w:p w14:paraId="0F91B01B" w14:textId="77777777" w:rsidR="009917AC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917AC" w14:paraId="36D550F5" w14:textId="77777777">
        <w:trPr>
          <w:trHeight w:val="255"/>
        </w:trPr>
        <w:tc>
          <w:tcPr>
            <w:tcW w:w="5612" w:type="dxa"/>
          </w:tcPr>
          <w:p w14:paraId="0475B9B9" w14:textId="77777777" w:rsidR="009917AC" w:rsidRDefault="00000000">
            <w:pPr>
              <w:jc w:val="both"/>
              <w:rPr>
                <w:b/>
              </w:rPr>
            </w:pPr>
            <w:r>
              <w:rPr>
                <w:b/>
              </w:rPr>
              <w:t>Непрограммная деятельность</w:t>
            </w:r>
          </w:p>
        </w:tc>
        <w:tc>
          <w:tcPr>
            <w:tcW w:w="1474" w:type="dxa"/>
          </w:tcPr>
          <w:p w14:paraId="33629805" w14:textId="77777777" w:rsidR="009917AC" w:rsidRDefault="00000000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76" w:type="dxa"/>
          </w:tcPr>
          <w:p w14:paraId="686EB8ED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7AB95661" w14:textId="77777777" w:rsidR="009917AC" w:rsidRDefault="009917AC">
            <w:pPr>
              <w:rPr>
                <w:b/>
              </w:rPr>
            </w:pPr>
          </w:p>
        </w:tc>
        <w:tc>
          <w:tcPr>
            <w:tcW w:w="661" w:type="dxa"/>
          </w:tcPr>
          <w:p w14:paraId="3333B1DD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613B310B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1425,9</w:t>
            </w:r>
          </w:p>
        </w:tc>
      </w:tr>
      <w:tr w:rsidR="009917AC" w14:paraId="7D83ABBA" w14:textId="77777777">
        <w:trPr>
          <w:trHeight w:val="255"/>
        </w:trPr>
        <w:tc>
          <w:tcPr>
            <w:tcW w:w="5612" w:type="dxa"/>
          </w:tcPr>
          <w:p w14:paraId="308F984D" w14:textId="77777777" w:rsidR="009917AC" w:rsidRDefault="00000000">
            <w:pPr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Реализация функций органов власти Новореченского сельского поселения</w:t>
            </w:r>
          </w:p>
        </w:tc>
        <w:tc>
          <w:tcPr>
            <w:tcW w:w="1474" w:type="dxa"/>
          </w:tcPr>
          <w:p w14:paraId="0FD29EE3" w14:textId="77777777" w:rsidR="009917AC" w:rsidRDefault="00000000">
            <w:r>
              <w:t>999</w:t>
            </w:r>
          </w:p>
        </w:tc>
        <w:tc>
          <w:tcPr>
            <w:tcW w:w="576" w:type="dxa"/>
          </w:tcPr>
          <w:p w14:paraId="1E2626EF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38B068B4" w14:textId="77777777" w:rsidR="009917AC" w:rsidRDefault="009917AC">
            <w:pPr>
              <w:rPr>
                <w:b/>
              </w:rPr>
            </w:pPr>
          </w:p>
        </w:tc>
        <w:tc>
          <w:tcPr>
            <w:tcW w:w="661" w:type="dxa"/>
          </w:tcPr>
          <w:p w14:paraId="62AD9EF9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39B8B1A4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1425,9</w:t>
            </w:r>
          </w:p>
        </w:tc>
      </w:tr>
      <w:tr w:rsidR="009917AC" w14:paraId="3D919E11" w14:textId="77777777">
        <w:trPr>
          <w:trHeight w:val="255"/>
        </w:trPr>
        <w:tc>
          <w:tcPr>
            <w:tcW w:w="5612" w:type="dxa"/>
          </w:tcPr>
          <w:p w14:paraId="3F6005E4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61CED777" w14:textId="77777777" w:rsidR="009917AC" w:rsidRDefault="00000000">
            <w:pPr>
              <w:jc w:val="center"/>
            </w:pPr>
            <w:r>
              <w:t>9990090019</w:t>
            </w:r>
          </w:p>
        </w:tc>
        <w:tc>
          <w:tcPr>
            <w:tcW w:w="576" w:type="dxa"/>
          </w:tcPr>
          <w:p w14:paraId="572CCFB0" w14:textId="77777777" w:rsidR="009917AC" w:rsidRDefault="00000000">
            <w:pPr>
              <w:jc w:val="center"/>
            </w:pPr>
            <w:r>
              <w:t>100</w:t>
            </w:r>
          </w:p>
        </w:tc>
        <w:tc>
          <w:tcPr>
            <w:tcW w:w="565" w:type="dxa"/>
          </w:tcPr>
          <w:p w14:paraId="6D287C82" w14:textId="77777777" w:rsidR="009917AC" w:rsidRDefault="00000000">
            <w:r>
              <w:t>01</w:t>
            </w:r>
          </w:p>
        </w:tc>
        <w:tc>
          <w:tcPr>
            <w:tcW w:w="661" w:type="dxa"/>
          </w:tcPr>
          <w:p w14:paraId="453D84CE" w14:textId="77777777" w:rsidR="009917AC" w:rsidRDefault="00000000">
            <w:pPr>
              <w:jc w:val="center"/>
            </w:pPr>
            <w:r>
              <w:t>04</w:t>
            </w:r>
          </w:p>
        </w:tc>
        <w:tc>
          <w:tcPr>
            <w:tcW w:w="1078" w:type="dxa"/>
          </w:tcPr>
          <w:p w14:paraId="641CBD28" w14:textId="77777777" w:rsidR="009917AC" w:rsidRDefault="00000000">
            <w:pPr>
              <w:jc w:val="center"/>
            </w:pPr>
            <w:r>
              <w:t>301,9</w:t>
            </w:r>
          </w:p>
        </w:tc>
      </w:tr>
      <w:tr w:rsidR="009917AC" w14:paraId="040C20F4" w14:textId="77777777">
        <w:trPr>
          <w:trHeight w:val="255"/>
        </w:trPr>
        <w:tc>
          <w:tcPr>
            <w:tcW w:w="5612" w:type="dxa"/>
          </w:tcPr>
          <w:p w14:paraId="1669D9A8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75CFAF96" w14:textId="77777777" w:rsidR="009917AC" w:rsidRDefault="00000000">
            <w:pPr>
              <w:jc w:val="center"/>
            </w:pPr>
            <w:r>
              <w:t>9990090019</w:t>
            </w:r>
          </w:p>
        </w:tc>
        <w:tc>
          <w:tcPr>
            <w:tcW w:w="576" w:type="dxa"/>
          </w:tcPr>
          <w:p w14:paraId="3B8FF81E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1D2E5CA9" w14:textId="77777777" w:rsidR="009917AC" w:rsidRDefault="00000000">
            <w:r>
              <w:t>01</w:t>
            </w:r>
          </w:p>
        </w:tc>
        <w:tc>
          <w:tcPr>
            <w:tcW w:w="661" w:type="dxa"/>
          </w:tcPr>
          <w:p w14:paraId="16A576FF" w14:textId="77777777" w:rsidR="009917AC" w:rsidRDefault="00000000">
            <w:pPr>
              <w:jc w:val="center"/>
            </w:pPr>
            <w:r>
              <w:t>04</w:t>
            </w:r>
          </w:p>
        </w:tc>
        <w:tc>
          <w:tcPr>
            <w:tcW w:w="1078" w:type="dxa"/>
          </w:tcPr>
          <w:p w14:paraId="64D2BF92" w14:textId="77777777" w:rsidR="009917AC" w:rsidRDefault="00000000">
            <w:pPr>
              <w:jc w:val="center"/>
            </w:pPr>
            <w:r>
              <w:t>377,1</w:t>
            </w:r>
          </w:p>
        </w:tc>
      </w:tr>
      <w:tr w:rsidR="009917AC" w14:paraId="6B29C1B5" w14:textId="77777777">
        <w:trPr>
          <w:trHeight w:val="255"/>
        </w:trPr>
        <w:tc>
          <w:tcPr>
            <w:tcW w:w="5612" w:type="dxa"/>
          </w:tcPr>
          <w:p w14:paraId="6058ED1B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Обеспечение функций органов местного </w:t>
            </w:r>
            <w:proofErr w:type="gramStart"/>
            <w:r>
              <w:rPr>
                <w:sz w:val="22"/>
                <w:szCs w:val="22"/>
              </w:rPr>
              <w:t>самоуправления  по</w:t>
            </w:r>
            <w:proofErr w:type="gramEnd"/>
            <w:r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74" w:type="dxa"/>
          </w:tcPr>
          <w:p w14:paraId="4E8D150D" w14:textId="77777777" w:rsidR="009917AC" w:rsidRDefault="00000000">
            <w:pPr>
              <w:jc w:val="center"/>
            </w:pPr>
            <w:r>
              <w:t>9990090019</w:t>
            </w:r>
          </w:p>
        </w:tc>
        <w:tc>
          <w:tcPr>
            <w:tcW w:w="576" w:type="dxa"/>
          </w:tcPr>
          <w:p w14:paraId="156D7150" w14:textId="77777777" w:rsidR="009917AC" w:rsidRDefault="00000000">
            <w:pPr>
              <w:jc w:val="center"/>
            </w:pPr>
            <w:r>
              <w:t>800</w:t>
            </w:r>
          </w:p>
        </w:tc>
        <w:tc>
          <w:tcPr>
            <w:tcW w:w="565" w:type="dxa"/>
          </w:tcPr>
          <w:p w14:paraId="22A0B885" w14:textId="77777777" w:rsidR="009917AC" w:rsidRDefault="00000000">
            <w:r>
              <w:t>01</w:t>
            </w:r>
          </w:p>
        </w:tc>
        <w:tc>
          <w:tcPr>
            <w:tcW w:w="661" w:type="dxa"/>
          </w:tcPr>
          <w:p w14:paraId="0AD39179" w14:textId="77777777" w:rsidR="009917AC" w:rsidRDefault="00000000">
            <w:pPr>
              <w:jc w:val="center"/>
            </w:pPr>
            <w:r>
              <w:t>04</w:t>
            </w:r>
          </w:p>
        </w:tc>
        <w:tc>
          <w:tcPr>
            <w:tcW w:w="1078" w:type="dxa"/>
          </w:tcPr>
          <w:p w14:paraId="7180898C" w14:textId="77777777" w:rsidR="009917AC" w:rsidRDefault="00000000">
            <w:pPr>
              <w:jc w:val="center"/>
            </w:pPr>
            <w:r>
              <w:t>1,2</w:t>
            </w:r>
          </w:p>
        </w:tc>
      </w:tr>
      <w:tr w:rsidR="009917AC" w14:paraId="557B7DD4" w14:textId="77777777">
        <w:trPr>
          <w:trHeight w:val="255"/>
        </w:trPr>
        <w:tc>
          <w:tcPr>
            <w:tcW w:w="5612" w:type="dxa"/>
          </w:tcPr>
          <w:p w14:paraId="3BF934B7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>
              <w:rPr>
                <w:sz w:val="22"/>
                <w:szCs w:val="22"/>
              </w:rPr>
              <w:t>функционированию  органов</w:t>
            </w:r>
            <w:proofErr w:type="gramEnd"/>
            <w:r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74" w:type="dxa"/>
          </w:tcPr>
          <w:p w14:paraId="626822FA" w14:textId="77777777" w:rsidR="009917AC" w:rsidRDefault="00000000">
            <w:pPr>
              <w:jc w:val="center"/>
            </w:pPr>
            <w:r>
              <w:t>9990000410</w:t>
            </w:r>
          </w:p>
        </w:tc>
        <w:tc>
          <w:tcPr>
            <w:tcW w:w="576" w:type="dxa"/>
          </w:tcPr>
          <w:p w14:paraId="5012AA22" w14:textId="77777777" w:rsidR="009917AC" w:rsidRDefault="00000000">
            <w:pPr>
              <w:jc w:val="center"/>
            </w:pPr>
            <w:r>
              <w:t>100</w:t>
            </w:r>
          </w:p>
        </w:tc>
        <w:tc>
          <w:tcPr>
            <w:tcW w:w="565" w:type="dxa"/>
          </w:tcPr>
          <w:p w14:paraId="7715C7F8" w14:textId="77777777" w:rsidR="009917AC" w:rsidRDefault="00000000">
            <w:r>
              <w:t>01</w:t>
            </w:r>
          </w:p>
        </w:tc>
        <w:tc>
          <w:tcPr>
            <w:tcW w:w="661" w:type="dxa"/>
          </w:tcPr>
          <w:p w14:paraId="19A56B55" w14:textId="77777777" w:rsidR="009917AC" w:rsidRDefault="00000000">
            <w:pPr>
              <w:jc w:val="center"/>
            </w:pPr>
            <w:r>
              <w:t>04</w:t>
            </w:r>
          </w:p>
        </w:tc>
        <w:tc>
          <w:tcPr>
            <w:tcW w:w="1078" w:type="dxa"/>
          </w:tcPr>
          <w:p w14:paraId="7A1367A1" w14:textId="77777777" w:rsidR="009917AC" w:rsidRDefault="00000000">
            <w:pPr>
              <w:jc w:val="center"/>
            </w:pPr>
            <w:r>
              <w:t>659,7</w:t>
            </w:r>
          </w:p>
        </w:tc>
      </w:tr>
      <w:tr w:rsidR="009917AC" w14:paraId="50524DFB" w14:textId="77777777">
        <w:trPr>
          <w:trHeight w:val="255"/>
        </w:trPr>
        <w:tc>
          <w:tcPr>
            <w:tcW w:w="5612" w:type="dxa"/>
          </w:tcPr>
          <w:p w14:paraId="7D970F0B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14:paraId="272921D1" w14:textId="77777777" w:rsidR="009917AC" w:rsidRDefault="00000000">
            <w:pPr>
              <w:jc w:val="center"/>
            </w:pPr>
            <w:r>
              <w:t>9990051180</w:t>
            </w:r>
          </w:p>
        </w:tc>
        <w:tc>
          <w:tcPr>
            <w:tcW w:w="576" w:type="dxa"/>
          </w:tcPr>
          <w:p w14:paraId="70031C79" w14:textId="77777777" w:rsidR="009917AC" w:rsidRDefault="00000000">
            <w:pPr>
              <w:jc w:val="center"/>
            </w:pPr>
            <w:r>
              <w:t>100</w:t>
            </w:r>
          </w:p>
        </w:tc>
        <w:tc>
          <w:tcPr>
            <w:tcW w:w="565" w:type="dxa"/>
          </w:tcPr>
          <w:p w14:paraId="42684E16" w14:textId="77777777" w:rsidR="009917AC" w:rsidRDefault="00000000">
            <w:r>
              <w:t>02</w:t>
            </w:r>
          </w:p>
        </w:tc>
        <w:tc>
          <w:tcPr>
            <w:tcW w:w="661" w:type="dxa"/>
          </w:tcPr>
          <w:p w14:paraId="36886CD9" w14:textId="77777777" w:rsidR="009917AC" w:rsidRDefault="00000000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2AC485EB" w14:textId="77777777" w:rsidR="009917AC" w:rsidRDefault="00000000">
            <w:pPr>
              <w:jc w:val="center"/>
            </w:pPr>
            <w:r>
              <w:t>81,0</w:t>
            </w:r>
          </w:p>
        </w:tc>
      </w:tr>
      <w:tr w:rsidR="009917AC" w14:paraId="6C14739E" w14:textId="77777777">
        <w:trPr>
          <w:trHeight w:val="255"/>
        </w:trPr>
        <w:tc>
          <w:tcPr>
            <w:tcW w:w="5612" w:type="dxa"/>
          </w:tcPr>
          <w:p w14:paraId="00866636" w14:textId="77777777" w:rsidR="009917AC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4" w:type="dxa"/>
          </w:tcPr>
          <w:p w14:paraId="3F0BD8CB" w14:textId="77777777" w:rsidR="009917AC" w:rsidRDefault="00000000">
            <w:pPr>
              <w:jc w:val="center"/>
            </w:pPr>
            <w:r>
              <w:t>9990051180</w:t>
            </w:r>
          </w:p>
        </w:tc>
        <w:tc>
          <w:tcPr>
            <w:tcW w:w="576" w:type="dxa"/>
          </w:tcPr>
          <w:p w14:paraId="4488BFE9" w14:textId="77777777" w:rsidR="009917AC" w:rsidRDefault="00000000">
            <w:pPr>
              <w:jc w:val="center"/>
            </w:pPr>
            <w:r>
              <w:t>200</w:t>
            </w:r>
          </w:p>
        </w:tc>
        <w:tc>
          <w:tcPr>
            <w:tcW w:w="565" w:type="dxa"/>
          </w:tcPr>
          <w:p w14:paraId="4D371C9E" w14:textId="77777777" w:rsidR="009917AC" w:rsidRDefault="00000000">
            <w:r>
              <w:t>02</w:t>
            </w:r>
          </w:p>
        </w:tc>
        <w:tc>
          <w:tcPr>
            <w:tcW w:w="661" w:type="dxa"/>
          </w:tcPr>
          <w:p w14:paraId="5651C478" w14:textId="77777777" w:rsidR="009917AC" w:rsidRDefault="00000000">
            <w:pPr>
              <w:jc w:val="center"/>
            </w:pPr>
            <w:r>
              <w:t>03</w:t>
            </w:r>
          </w:p>
        </w:tc>
        <w:tc>
          <w:tcPr>
            <w:tcW w:w="1078" w:type="dxa"/>
          </w:tcPr>
          <w:p w14:paraId="19EB1F17" w14:textId="77777777" w:rsidR="009917AC" w:rsidRDefault="00000000">
            <w:pPr>
              <w:jc w:val="center"/>
            </w:pPr>
            <w:r>
              <w:t>5,0</w:t>
            </w:r>
          </w:p>
        </w:tc>
      </w:tr>
      <w:tr w:rsidR="009917AC" w14:paraId="55144CB1" w14:textId="77777777">
        <w:trPr>
          <w:trHeight w:val="255"/>
        </w:trPr>
        <w:tc>
          <w:tcPr>
            <w:tcW w:w="5612" w:type="dxa"/>
          </w:tcPr>
          <w:p w14:paraId="67A4726D" w14:textId="77777777" w:rsidR="009917AC" w:rsidRDefault="0000000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74" w:type="dxa"/>
          </w:tcPr>
          <w:p w14:paraId="2AC6AD85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22FB8CB4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565" w:type="dxa"/>
          </w:tcPr>
          <w:p w14:paraId="27519083" w14:textId="77777777" w:rsidR="009917AC" w:rsidRDefault="009917AC">
            <w:pPr>
              <w:rPr>
                <w:b/>
              </w:rPr>
            </w:pPr>
          </w:p>
        </w:tc>
        <w:tc>
          <w:tcPr>
            <w:tcW w:w="661" w:type="dxa"/>
          </w:tcPr>
          <w:p w14:paraId="7F21B120" w14:textId="77777777" w:rsidR="009917AC" w:rsidRDefault="009917AC">
            <w:pPr>
              <w:jc w:val="center"/>
              <w:rPr>
                <w:b/>
              </w:rPr>
            </w:pPr>
          </w:p>
        </w:tc>
        <w:tc>
          <w:tcPr>
            <w:tcW w:w="1078" w:type="dxa"/>
          </w:tcPr>
          <w:p w14:paraId="4A951A07" w14:textId="77777777" w:rsidR="009917AC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1397,3</w:t>
            </w:r>
          </w:p>
        </w:tc>
      </w:tr>
    </w:tbl>
    <w:p w14:paraId="06CF0D74" w14:textId="77777777" w:rsidR="009917AC" w:rsidRDefault="009917AC"/>
    <w:p w14:paraId="5043C4E0" w14:textId="77777777" w:rsidR="009917AC" w:rsidRDefault="00000000">
      <w:pPr>
        <w:pStyle w:val="1"/>
        <w:jc w:val="left"/>
        <w:rPr>
          <w:szCs w:val="28"/>
        </w:rPr>
      </w:pPr>
      <w:r>
        <w:rPr>
          <w:szCs w:val="28"/>
        </w:rPr>
        <w:t xml:space="preserve">                           </w:t>
      </w:r>
    </w:p>
    <w:p w14:paraId="52E4A5E2" w14:textId="77777777" w:rsidR="009917AC" w:rsidRDefault="009917AC"/>
    <w:p w14:paraId="28BCA725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6864FA53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4E431B9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1544B71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9DF0198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B4D125D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36C65413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71943205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D4FD0D7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A0BBF04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FABE069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FCCDB75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10C0401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5024E70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48801BF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70B7C045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45806A2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0036086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2C9ACF32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A0B74D3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348D9D51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37D8FE06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1A95FE9A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7552C4C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6991049F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7B6B3D9F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C27F23F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38553E6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2CF05F72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1C8A576E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0248E796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1E92A0D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28FF1649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5D06A5AA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630E5EF8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395E45BB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70A5F783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2A1561F7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115C007F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118BD1B8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3BF9418E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6454C9E3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23D1F97C" w14:textId="77777777" w:rsidR="009917AC" w:rsidRDefault="009917AC">
      <w:pPr>
        <w:tabs>
          <w:tab w:val="left" w:pos="-426"/>
        </w:tabs>
        <w:jc w:val="right"/>
        <w:rPr>
          <w:sz w:val="22"/>
          <w:szCs w:val="22"/>
        </w:rPr>
      </w:pPr>
    </w:p>
    <w:p w14:paraId="495CD2BA" w14:textId="77777777" w:rsidR="009917AC" w:rsidRDefault="00000000">
      <w:pPr>
        <w:tabs>
          <w:tab w:val="left" w:pos="-42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</w:p>
    <w:p w14:paraId="090D0AC2" w14:textId="77777777" w:rsidR="009917AC" w:rsidRDefault="00000000">
      <w:pPr>
        <w:tabs>
          <w:tab w:val="left" w:pos="-426"/>
        </w:tabs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к  постановлению</w:t>
      </w:r>
      <w:proofErr w:type="gramEnd"/>
      <w:r>
        <w:rPr>
          <w:sz w:val="22"/>
          <w:szCs w:val="22"/>
        </w:rPr>
        <w:t xml:space="preserve"> администрации</w:t>
      </w:r>
    </w:p>
    <w:p w14:paraId="54625824" w14:textId="77777777" w:rsidR="009917AC" w:rsidRDefault="00000000">
      <w:pPr>
        <w:tabs>
          <w:tab w:val="left" w:pos="-42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Новореченского сельского поселения</w:t>
      </w:r>
    </w:p>
    <w:p w14:paraId="5BDC4899" w14:textId="77777777" w:rsidR="009917AC" w:rsidRDefault="00000000">
      <w:pPr>
        <w:tabs>
          <w:tab w:val="left" w:pos="-426"/>
        </w:tabs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proofErr w:type="gramStart"/>
      <w:r>
        <w:rPr>
          <w:sz w:val="22"/>
          <w:szCs w:val="22"/>
        </w:rPr>
        <w:t>28»  октября</w:t>
      </w:r>
      <w:proofErr w:type="gramEnd"/>
      <w:r>
        <w:rPr>
          <w:sz w:val="22"/>
          <w:szCs w:val="22"/>
        </w:rPr>
        <w:t xml:space="preserve"> 2024 года №126</w:t>
      </w:r>
    </w:p>
    <w:p w14:paraId="2CDA0886" w14:textId="77777777" w:rsidR="009917AC" w:rsidRDefault="009917AC">
      <w:pPr>
        <w:tabs>
          <w:tab w:val="left" w:pos="-426"/>
        </w:tabs>
        <w:jc w:val="right"/>
      </w:pPr>
    </w:p>
    <w:p w14:paraId="4385C895" w14:textId="77777777" w:rsidR="009917AC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Объем межбюджетных </w:t>
      </w:r>
      <w:proofErr w:type="gramStart"/>
      <w:r>
        <w:rPr>
          <w:rFonts w:ascii="Times New Roman" w:hAnsi="Times New Roman" w:cs="Times New Roman"/>
          <w:i w:val="0"/>
          <w:sz w:val="26"/>
          <w:szCs w:val="26"/>
        </w:rPr>
        <w:t>трансфертов  Новореченского</w:t>
      </w:r>
      <w:proofErr w:type="gramEnd"/>
      <w:r>
        <w:rPr>
          <w:rFonts w:ascii="Times New Roman" w:hAnsi="Times New Roman" w:cs="Times New Roman"/>
          <w:i w:val="0"/>
          <w:sz w:val="26"/>
          <w:szCs w:val="26"/>
        </w:rPr>
        <w:t xml:space="preserve"> сельского поселения, получаемых из других уровней бюджетной системы Российской Федерации за </w:t>
      </w:r>
    </w:p>
    <w:p w14:paraId="7E6CD60A" w14:textId="77777777" w:rsidR="009917AC" w:rsidRDefault="00000000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>
        <w:rPr>
          <w:rFonts w:ascii="Times New Roman" w:hAnsi="Times New Roman" w:cs="Times New Roman"/>
          <w:i w:val="0"/>
          <w:sz w:val="26"/>
          <w:szCs w:val="26"/>
        </w:rPr>
        <w:t xml:space="preserve">9 месяцев 2024 года </w:t>
      </w:r>
    </w:p>
    <w:p w14:paraId="305C3CA3" w14:textId="77777777" w:rsidR="009917AC" w:rsidRDefault="009917AC">
      <w:pPr>
        <w:rPr>
          <w:b/>
          <w:bCs/>
          <w:sz w:val="16"/>
          <w:szCs w:val="16"/>
        </w:rPr>
      </w:pPr>
    </w:p>
    <w:p w14:paraId="5D8F0E8F" w14:textId="77777777" w:rsidR="009917AC" w:rsidRDefault="00000000">
      <w:pPr>
        <w:jc w:val="center"/>
      </w:pPr>
      <w:r>
        <w:t xml:space="preserve">                                                                                                                             </w:t>
      </w:r>
      <w:proofErr w:type="gramStart"/>
      <w:r>
        <w:t>( тыс.</w:t>
      </w:r>
      <w:proofErr w:type="gramEnd"/>
      <w:r>
        <w:t xml:space="preserve"> рублей) </w:t>
      </w:r>
    </w:p>
    <w:tbl>
      <w:tblPr>
        <w:tblW w:w="9107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3260"/>
        <w:gridCol w:w="3863"/>
        <w:gridCol w:w="1984"/>
      </w:tblGrid>
      <w:tr w:rsidR="009917AC" w14:paraId="3DDB04FD" w14:textId="7777777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2E5984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2D076E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984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82BEB6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   </w:t>
            </w:r>
          </w:p>
        </w:tc>
      </w:tr>
      <w:tr w:rsidR="009917AC" w14:paraId="1931B45D" w14:textId="77777777">
        <w:trPr>
          <w:trHeight w:val="420"/>
        </w:trPr>
        <w:tc>
          <w:tcPr>
            <w:tcW w:w="32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5B3295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000 2 00 </w:t>
            </w:r>
            <w:proofErr w:type="gramStart"/>
            <w:r>
              <w:rPr>
                <w:b/>
                <w:bCs/>
                <w:color w:val="000000"/>
              </w:rPr>
              <w:t>00000  00</w:t>
            </w:r>
            <w:proofErr w:type="gramEnd"/>
            <w:r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386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B03B58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E1882B" w14:textId="77777777" w:rsidR="009917AC" w:rsidRDefault="0000000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1750,5</w:t>
            </w:r>
          </w:p>
        </w:tc>
      </w:tr>
      <w:tr w:rsidR="009917AC" w14:paraId="3A666476" w14:textId="77777777">
        <w:trPr>
          <w:trHeight w:val="763"/>
        </w:trPr>
        <w:tc>
          <w:tcPr>
            <w:tcW w:w="32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2E105FD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910 </w:t>
            </w:r>
            <w:r>
              <w:rPr>
                <w:b/>
                <w:bCs/>
                <w:color w:val="000000"/>
              </w:rPr>
              <w:t xml:space="preserve">2 02 </w:t>
            </w:r>
            <w:proofErr w:type="gramStart"/>
            <w:r>
              <w:rPr>
                <w:b/>
                <w:bCs/>
                <w:color w:val="000000"/>
              </w:rPr>
              <w:t>10000  00</w:t>
            </w:r>
            <w:proofErr w:type="gramEnd"/>
            <w:r>
              <w:rPr>
                <w:b/>
                <w:bCs/>
                <w:color w:val="000000"/>
              </w:rPr>
              <w:t xml:space="preserve"> 0000 150</w:t>
            </w:r>
          </w:p>
        </w:tc>
        <w:tc>
          <w:tcPr>
            <w:tcW w:w="3863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AF8936" w14:textId="77777777" w:rsidR="009917AC" w:rsidRDefault="00000000">
            <w:pPr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Дотации бюджетам субъектов РФ и муниципальных образований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2FAF57" w14:textId="77777777" w:rsidR="009917AC" w:rsidRDefault="0000000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1664,5</w:t>
            </w:r>
          </w:p>
        </w:tc>
      </w:tr>
      <w:tr w:rsidR="009917AC" w14:paraId="0818F737" w14:textId="77777777">
        <w:trPr>
          <w:trHeight w:val="973"/>
        </w:trPr>
        <w:tc>
          <w:tcPr>
            <w:tcW w:w="3260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528E421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 xml:space="preserve">910 </w:t>
            </w:r>
            <w:r>
              <w:rPr>
                <w:color w:val="000000"/>
              </w:rPr>
              <w:t>2 02 16001 10 0000 150</w:t>
            </w:r>
          </w:p>
        </w:tc>
        <w:tc>
          <w:tcPr>
            <w:tcW w:w="38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C470A0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216B29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1664,5</w:t>
            </w:r>
          </w:p>
        </w:tc>
      </w:tr>
      <w:tr w:rsidR="009917AC" w14:paraId="40F602A4" w14:textId="77777777">
        <w:trPr>
          <w:trHeight w:val="1520"/>
        </w:trPr>
        <w:tc>
          <w:tcPr>
            <w:tcW w:w="3260" w:type="dxa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D09B00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910 2 02 35118 10 0000 150</w:t>
            </w:r>
          </w:p>
        </w:tc>
        <w:tc>
          <w:tcPr>
            <w:tcW w:w="386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D71450" w14:textId="77777777" w:rsidR="009917AC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32F536" w14:textId="77777777" w:rsidR="009917AC" w:rsidRDefault="000000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86,0</w:t>
            </w:r>
          </w:p>
        </w:tc>
      </w:tr>
    </w:tbl>
    <w:p w14:paraId="38D0283E" w14:textId="77777777" w:rsidR="009917AC" w:rsidRDefault="009917AC">
      <w:pPr>
        <w:rPr>
          <w:sz w:val="28"/>
        </w:rPr>
      </w:pPr>
    </w:p>
    <w:p w14:paraId="24A4A41F" w14:textId="77777777" w:rsidR="009917AC" w:rsidRDefault="009917AC"/>
    <w:p w14:paraId="5B390BAE" w14:textId="77777777" w:rsidR="009917AC" w:rsidRDefault="009917AC"/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1980"/>
      </w:tblGrid>
      <w:tr w:rsidR="009917AC" w14:paraId="12A55A11" w14:textId="77777777">
        <w:trPr>
          <w:trHeight w:val="290"/>
        </w:trPr>
        <w:tc>
          <w:tcPr>
            <w:tcW w:w="9390" w:type="dxa"/>
            <w:gridSpan w:val="3"/>
          </w:tcPr>
          <w:p w14:paraId="36820AEC" w14:textId="77777777" w:rsidR="009917AC" w:rsidRDefault="009917AC"/>
          <w:p w14:paraId="35E9CB1D" w14:textId="77777777" w:rsidR="009917AC" w:rsidRDefault="009917AC"/>
          <w:p w14:paraId="6521E708" w14:textId="77777777" w:rsidR="009917AC" w:rsidRDefault="009917AC"/>
          <w:p w14:paraId="60A91364" w14:textId="77777777" w:rsidR="009917AC" w:rsidRDefault="009917AC"/>
          <w:p w14:paraId="5159DC56" w14:textId="77777777" w:rsidR="009917AC" w:rsidRDefault="009917AC"/>
          <w:p w14:paraId="7F66B67D" w14:textId="77777777" w:rsidR="009917AC" w:rsidRDefault="009917AC"/>
          <w:p w14:paraId="2273E527" w14:textId="77777777" w:rsidR="009917AC" w:rsidRDefault="009917AC"/>
          <w:p w14:paraId="532AD9DD" w14:textId="77777777" w:rsidR="009917AC" w:rsidRDefault="009917AC"/>
          <w:p w14:paraId="2DF4E52D" w14:textId="77777777" w:rsidR="009917AC" w:rsidRDefault="009917AC"/>
          <w:p w14:paraId="2708CCC9" w14:textId="77777777" w:rsidR="009917AC" w:rsidRDefault="009917AC"/>
          <w:p w14:paraId="17A501E8" w14:textId="77777777" w:rsidR="009917AC" w:rsidRDefault="009917AC"/>
          <w:p w14:paraId="3046CE50" w14:textId="77777777" w:rsidR="009917AC" w:rsidRDefault="009917AC"/>
          <w:p w14:paraId="2765B346" w14:textId="77777777" w:rsidR="009917AC" w:rsidRDefault="009917AC"/>
          <w:p w14:paraId="039B409A" w14:textId="77777777" w:rsidR="009917AC" w:rsidRDefault="009917AC"/>
          <w:p w14:paraId="760A01F3" w14:textId="77777777" w:rsidR="009917AC" w:rsidRDefault="009917AC"/>
          <w:p w14:paraId="78F9B558" w14:textId="77777777" w:rsidR="009917AC" w:rsidRDefault="009917AC"/>
          <w:p w14:paraId="1EAEEABB" w14:textId="77777777" w:rsidR="009917AC" w:rsidRDefault="009917AC"/>
          <w:p w14:paraId="376FC1DB" w14:textId="77777777" w:rsidR="009917AC" w:rsidRDefault="009917AC"/>
          <w:p w14:paraId="556CB1B2" w14:textId="77777777" w:rsidR="009917AC" w:rsidRDefault="009917AC"/>
          <w:p w14:paraId="45E9C9EA" w14:textId="77777777" w:rsidR="009917AC" w:rsidRDefault="009917AC"/>
          <w:p w14:paraId="34F3DE17" w14:textId="77777777" w:rsidR="009917AC" w:rsidRDefault="009917AC"/>
          <w:p w14:paraId="0A9BE828" w14:textId="77777777" w:rsidR="009917AC" w:rsidRDefault="009917AC"/>
          <w:p w14:paraId="1A260B2B" w14:textId="77777777" w:rsidR="009917AC" w:rsidRDefault="009917AC"/>
          <w:p w14:paraId="408732C8" w14:textId="77777777" w:rsidR="009917AC" w:rsidRDefault="009917AC"/>
          <w:tbl>
            <w:tblPr>
              <w:tblW w:w="9339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9339"/>
            </w:tblGrid>
            <w:tr w:rsidR="009917AC" w14:paraId="200CDFD5" w14:textId="7777777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1DB40B69" w14:textId="77777777" w:rsidR="009917AC" w:rsidRDefault="00000000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Приложение №6 </w:t>
                  </w:r>
                </w:p>
                <w:p w14:paraId="1F266C13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к постановлению администрации</w:t>
                  </w:r>
                </w:p>
              </w:tc>
            </w:tr>
            <w:tr w:rsidR="009917AC" w14:paraId="2943F5D0" w14:textId="7777777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28F3BA6F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Новореченского сельского поселения</w:t>
                  </w:r>
                </w:p>
              </w:tc>
            </w:tr>
            <w:tr w:rsidR="009917AC" w14:paraId="5EAA3F62" w14:textId="77777777">
              <w:trPr>
                <w:trHeight w:val="226"/>
              </w:trPr>
              <w:tc>
                <w:tcPr>
                  <w:tcW w:w="9339" w:type="dxa"/>
                  <w:vAlign w:val="bottom"/>
                </w:tcPr>
                <w:p w14:paraId="2F39FCF6" w14:textId="77777777" w:rsidR="009917AC" w:rsidRDefault="0000000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 xml:space="preserve"> от 28 </w:t>
                  </w:r>
                  <w:proofErr w:type="gramStart"/>
                  <w:r>
                    <w:rPr>
                      <w:color w:val="000000"/>
                      <w:sz w:val="22"/>
                      <w:szCs w:val="22"/>
                    </w:rPr>
                    <w:t>октября  2024</w:t>
                  </w:r>
                  <w:proofErr w:type="gramEnd"/>
                  <w:r>
                    <w:rPr>
                      <w:color w:val="000000"/>
                      <w:sz w:val="22"/>
                      <w:szCs w:val="22"/>
                    </w:rPr>
                    <w:t xml:space="preserve"> года №216</w:t>
                  </w:r>
                </w:p>
              </w:tc>
            </w:tr>
          </w:tbl>
          <w:p w14:paraId="444E8085" w14:textId="77777777" w:rsidR="009917AC" w:rsidRDefault="009917AC"/>
        </w:tc>
      </w:tr>
      <w:tr w:rsidR="009917AC" w14:paraId="40FDC4D8" w14:textId="77777777">
        <w:trPr>
          <w:trHeight w:val="290"/>
        </w:trPr>
        <w:tc>
          <w:tcPr>
            <w:tcW w:w="9390" w:type="dxa"/>
            <w:gridSpan w:val="3"/>
          </w:tcPr>
          <w:p w14:paraId="6C7CF94B" w14:textId="77777777" w:rsidR="009917AC" w:rsidRDefault="009917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14:paraId="11749827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(профицита) бюджета</w:t>
            </w:r>
          </w:p>
        </w:tc>
      </w:tr>
      <w:tr w:rsidR="009917AC" w14:paraId="0DBEF912" w14:textId="77777777">
        <w:trPr>
          <w:trHeight w:val="290"/>
        </w:trPr>
        <w:tc>
          <w:tcPr>
            <w:tcW w:w="9390" w:type="dxa"/>
            <w:gridSpan w:val="3"/>
          </w:tcPr>
          <w:p w14:paraId="6275608B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Новореченского сельского поселения за 9 месяцев 2024 года</w:t>
            </w:r>
          </w:p>
          <w:p w14:paraId="4C0598AD" w14:textId="77777777" w:rsidR="009917AC" w:rsidRDefault="009917AC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9917AC" w14:paraId="49816F43" w14:textId="77777777">
        <w:trPr>
          <w:trHeight w:val="290"/>
        </w:trPr>
        <w:tc>
          <w:tcPr>
            <w:tcW w:w="9390" w:type="dxa"/>
            <w:gridSpan w:val="3"/>
          </w:tcPr>
          <w:p w14:paraId="7265E14E" w14:textId="77777777" w:rsidR="009917AC" w:rsidRDefault="0000000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color w:val="000000"/>
                <w:sz w:val="28"/>
                <w:szCs w:val="28"/>
              </w:rPr>
              <w:t>тыс.руб</w:t>
            </w:r>
            <w:proofErr w:type="spellEnd"/>
            <w:r>
              <w:rPr>
                <w:color w:val="000000"/>
                <w:sz w:val="28"/>
                <w:szCs w:val="28"/>
              </w:rPr>
              <w:t>./</w:t>
            </w:r>
          </w:p>
        </w:tc>
      </w:tr>
      <w:tr w:rsidR="009917AC" w14:paraId="3B5D3C54" w14:textId="77777777">
        <w:trPr>
          <w:trHeight w:val="39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635FC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1B373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37BD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9917AC" w14:paraId="74F005DB" w14:textId="77777777">
        <w:trPr>
          <w:trHeight w:val="91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04739" w14:textId="77777777" w:rsidR="009917AC" w:rsidRDefault="0000000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дефицита(профицита) бюджета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90DFA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000 900 00 00 00 00 000000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A1978" w14:textId="77777777" w:rsidR="009917AC" w:rsidRDefault="0000000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23,4</w:t>
            </w:r>
          </w:p>
        </w:tc>
      </w:tr>
      <w:tr w:rsidR="009917AC" w14:paraId="06D94561" w14:textId="77777777">
        <w:trPr>
          <w:trHeight w:val="576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D86AA" w14:textId="77777777" w:rsidR="009917AC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по расчетам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3F503" w14:textId="77777777" w:rsidR="009917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B31FB" w14:textId="77777777" w:rsidR="009917AC" w:rsidRDefault="00000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23,4</w:t>
            </w:r>
          </w:p>
        </w:tc>
      </w:tr>
      <w:tr w:rsidR="009917AC" w14:paraId="21A6947D" w14:textId="77777777">
        <w:trPr>
          <w:trHeight w:val="144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4087" w14:textId="77777777" w:rsidR="009917AC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34DEA" w14:textId="77777777" w:rsidR="009917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000 01 05 00 00 00 00 00000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DFCE" w14:textId="77777777" w:rsidR="009917AC" w:rsidRDefault="00000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23,4</w:t>
            </w:r>
          </w:p>
        </w:tc>
      </w:tr>
      <w:tr w:rsidR="009917AC" w14:paraId="287E2407" w14:textId="77777777">
        <w:trPr>
          <w:trHeight w:val="32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B5129" w14:textId="77777777" w:rsidR="009917AC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54BE3" w14:textId="77777777" w:rsidR="009917AC" w:rsidRDefault="009917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D33EE" w14:textId="77777777" w:rsidR="009917AC" w:rsidRDefault="009917A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917AC" w14:paraId="393D2355" w14:textId="77777777">
        <w:trPr>
          <w:trHeight w:val="58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8EFF8" w14:textId="77777777" w:rsidR="009917AC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Увеличение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C540" w14:textId="77777777" w:rsidR="009917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000 01 05 00 00 00 0000 500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FF04" w14:textId="77777777" w:rsidR="009917AC" w:rsidRDefault="00000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-2289,1</w:t>
            </w:r>
          </w:p>
        </w:tc>
      </w:tr>
      <w:tr w:rsidR="009917AC" w14:paraId="6760F114" w14:textId="77777777">
        <w:trPr>
          <w:trHeight w:val="631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13669" w14:textId="77777777" w:rsidR="009917AC" w:rsidRDefault="0000000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Уменьшение остатков расчетов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165BC" w14:textId="77777777" w:rsidR="009917AC" w:rsidRDefault="0000000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000 01 05 00 00 00 0000 600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8C66C" w14:textId="77777777" w:rsidR="009917AC" w:rsidRDefault="0000000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2265,7</w:t>
            </w:r>
          </w:p>
        </w:tc>
      </w:tr>
    </w:tbl>
    <w:p w14:paraId="0D0D6FEC" w14:textId="77777777" w:rsidR="009917AC" w:rsidRDefault="009917AC"/>
    <w:p w14:paraId="578B7A8A" w14:textId="77777777" w:rsidR="009917AC" w:rsidRDefault="009917AC"/>
    <w:p w14:paraId="1CE8D6C1" w14:textId="77777777" w:rsidR="009917AC" w:rsidRDefault="009917AC"/>
    <w:p w14:paraId="2B835CB1" w14:textId="77777777" w:rsidR="009917AC" w:rsidRDefault="009917AC"/>
    <w:p w14:paraId="6987BD14" w14:textId="77777777" w:rsidR="009917AC" w:rsidRDefault="009917AC"/>
    <w:p w14:paraId="176D8CBF" w14:textId="77777777" w:rsidR="009917AC" w:rsidRDefault="009917AC"/>
    <w:p w14:paraId="60BD451D" w14:textId="77777777" w:rsidR="009917AC" w:rsidRDefault="009917AC"/>
    <w:p w14:paraId="58115F8C" w14:textId="77777777" w:rsidR="009917AC" w:rsidRDefault="009917AC"/>
    <w:p w14:paraId="2D8B5AEC" w14:textId="77777777" w:rsidR="009917AC" w:rsidRDefault="009917AC"/>
    <w:p w14:paraId="562BDA23" w14:textId="77777777" w:rsidR="009917AC" w:rsidRDefault="009917AC"/>
    <w:p w14:paraId="6B5C58B7" w14:textId="77777777" w:rsidR="009917AC" w:rsidRDefault="009917AC"/>
    <w:p w14:paraId="50C442D1" w14:textId="77777777" w:rsidR="009917AC" w:rsidRDefault="009917AC"/>
    <w:p w14:paraId="144419C7" w14:textId="77777777" w:rsidR="009917AC" w:rsidRDefault="009917AC"/>
    <w:p w14:paraId="139DB692" w14:textId="77777777" w:rsidR="009917AC" w:rsidRDefault="009917AC"/>
    <w:p w14:paraId="2471B943" w14:textId="77777777" w:rsidR="009917AC" w:rsidRDefault="009917AC"/>
    <w:p w14:paraId="39DCF7FD" w14:textId="77777777" w:rsidR="009917AC" w:rsidRDefault="009917AC"/>
    <w:p w14:paraId="6D2264AC" w14:textId="77777777" w:rsidR="009917AC" w:rsidRDefault="009917AC"/>
    <w:p w14:paraId="5B7D0A6D" w14:textId="77777777" w:rsidR="009917AC" w:rsidRDefault="009917AC"/>
    <w:p w14:paraId="6705DFD2" w14:textId="77777777" w:rsidR="009917AC" w:rsidRDefault="009917AC"/>
    <w:p w14:paraId="67686E87" w14:textId="77777777" w:rsidR="009917AC" w:rsidRDefault="009917AC"/>
    <w:p w14:paraId="2C6518D2" w14:textId="77777777" w:rsidR="009917AC" w:rsidRDefault="009917AC"/>
    <w:p w14:paraId="3D75F9B8" w14:textId="77777777" w:rsidR="009917AC" w:rsidRDefault="009917AC"/>
    <w:p w14:paraId="71F9E1FB" w14:textId="77777777" w:rsidR="009917AC" w:rsidRDefault="00000000">
      <w:pPr>
        <w:pStyle w:val="1"/>
        <w:rPr>
          <w:szCs w:val="28"/>
        </w:rPr>
      </w:pPr>
      <w:r>
        <w:rPr>
          <w:szCs w:val="28"/>
        </w:rPr>
        <w:t xml:space="preserve">                   </w:t>
      </w:r>
    </w:p>
    <w:p w14:paraId="1A5F47BB" w14:textId="77777777" w:rsidR="009917AC" w:rsidRDefault="00000000">
      <w:pPr>
        <w:pStyle w:val="1"/>
        <w:rPr>
          <w:szCs w:val="28"/>
        </w:rPr>
      </w:pPr>
      <w:r>
        <w:rPr>
          <w:szCs w:val="28"/>
        </w:rPr>
        <w:t xml:space="preserve">   </w:t>
      </w:r>
      <w:proofErr w:type="gramStart"/>
      <w:r>
        <w:rPr>
          <w:szCs w:val="28"/>
        </w:rPr>
        <w:t>ПОЯСНИТЕЛЬНАЯ  ЗАПИСКА</w:t>
      </w:r>
      <w:proofErr w:type="gramEnd"/>
    </w:p>
    <w:p w14:paraId="544F99FD" w14:textId="77777777" w:rsidR="009917A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 отчету об исполнении бюджета Новореченского сельского </w:t>
      </w:r>
    </w:p>
    <w:p w14:paraId="0CD35C93" w14:textId="77777777" w:rsidR="009917AC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за 9 месяцев 2024 год</w:t>
      </w:r>
    </w:p>
    <w:p w14:paraId="239328D4" w14:textId="77777777" w:rsidR="009917AC" w:rsidRDefault="009917AC">
      <w:pPr>
        <w:jc w:val="center"/>
        <w:rPr>
          <w:b/>
          <w:bCs/>
          <w:sz w:val="28"/>
          <w:szCs w:val="28"/>
          <w:u w:val="single"/>
        </w:rPr>
      </w:pPr>
    </w:p>
    <w:p w14:paraId="5F92140C" w14:textId="77777777" w:rsidR="009917AC" w:rsidRDefault="00000000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0217F1B2" w14:textId="77777777" w:rsidR="009917AC" w:rsidRDefault="00000000">
      <w:pPr>
        <w:pStyle w:val="25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Доходы бюджета Новореченского сельского поселения за 9 месяцев 2024 года исполнены в сумме 2289,1 тыс. рублей или на 61,0 % </w:t>
      </w:r>
      <w:proofErr w:type="gramStart"/>
      <w:r>
        <w:rPr>
          <w:bCs/>
          <w:sz w:val="28"/>
          <w:szCs w:val="28"/>
        </w:rPr>
        <w:t>от  утвержденного</w:t>
      </w:r>
      <w:proofErr w:type="gramEnd"/>
      <w:r>
        <w:rPr>
          <w:bCs/>
          <w:sz w:val="28"/>
          <w:szCs w:val="28"/>
        </w:rPr>
        <w:t xml:space="preserve"> первоначального плана на 2024 года (3754,4 тыс. рублей). Поступление доходов в бюджет поселения сложилось из следующих источников: собственные налоговые и неналоговые доходы 538,6 тыс. рублей; объем межбюджетных трансфертов Новореченского сельского поселения, получаемых от других уровней бюджетной системы Российской Федерации – 1750,5 тыс. рублей: дотация на выравнивание уровня бюджетной обеспеченности составила 1664,5 тыс. рублей, </w:t>
      </w:r>
      <w:r>
        <w:rPr>
          <w:color w:val="000000"/>
          <w:sz w:val="28"/>
          <w:szCs w:val="28"/>
        </w:rPr>
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 – 86,0 тыс. рублей.</w:t>
      </w:r>
    </w:p>
    <w:p w14:paraId="6B9FEB44" w14:textId="77777777" w:rsidR="009917AC" w:rsidRDefault="00000000">
      <w:pPr>
        <w:pStyle w:val="25"/>
        <w:spacing w:after="0" w:line="24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общей массе доходов бюджета поселения за 9 месяцев 2024 года собственные доходы </w:t>
      </w:r>
      <w:proofErr w:type="gramStart"/>
      <w:r>
        <w:rPr>
          <w:bCs/>
          <w:sz w:val="28"/>
          <w:szCs w:val="28"/>
        </w:rPr>
        <w:t>составили  23</w:t>
      </w:r>
      <w:proofErr w:type="gramEnd"/>
      <w:r>
        <w:rPr>
          <w:bCs/>
          <w:sz w:val="28"/>
          <w:szCs w:val="28"/>
        </w:rPr>
        <w:t>,5%.</w:t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Собственные  налоговые</w:t>
      </w:r>
      <w:proofErr w:type="gramEnd"/>
      <w:r>
        <w:rPr>
          <w:bCs/>
          <w:sz w:val="28"/>
          <w:szCs w:val="28"/>
        </w:rPr>
        <w:t xml:space="preserve"> и неналоговые доходы бюджета поселения выполнены 319,8% (план  на 2024 года –1352,0 тыс. рублей, факт за 9 месяцев 2024 года –538,6 тыс. рублей).</w:t>
      </w:r>
    </w:p>
    <w:p w14:paraId="711172FC" w14:textId="77777777" w:rsidR="009917AC" w:rsidRDefault="00000000">
      <w:pPr>
        <w:pStyle w:val="25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Основными источниками наполнения местного бюджета за 9 месяцев 2024 </w:t>
      </w:r>
      <w:proofErr w:type="gramStart"/>
      <w:r>
        <w:rPr>
          <w:bCs/>
          <w:sz w:val="28"/>
          <w:szCs w:val="28"/>
        </w:rPr>
        <w:t>года  являются</w:t>
      </w:r>
      <w:proofErr w:type="gramEnd"/>
      <w:r>
        <w:rPr>
          <w:bCs/>
          <w:sz w:val="28"/>
          <w:szCs w:val="28"/>
        </w:rPr>
        <w:t xml:space="preserve"> следующие доходные источники: </w:t>
      </w:r>
    </w:p>
    <w:p w14:paraId="457511E0" w14:textId="77777777" w:rsidR="009917AC" w:rsidRDefault="00000000">
      <w:pPr>
        <w:pStyle w:val="25"/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-  единый сельскохозяйственный налог- 153,</w:t>
      </w:r>
      <w:proofErr w:type="gramStart"/>
      <w:r>
        <w:rPr>
          <w:bCs/>
          <w:sz w:val="28"/>
          <w:szCs w:val="28"/>
        </w:rPr>
        <w:t>8  тыс.</w:t>
      </w:r>
      <w:proofErr w:type="gramEnd"/>
      <w:r>
        <w:rPr>
          <w:bCs/>
          <w:sz w:val="28"/>
          <w:szCs w:val="28"/>
        </w:rPr>
        <w:t xml:space="preserve"> рублей (28,6 % от общей массы собственных доходов);</w:t>
      </w:r>
    </w:p>
    <w:p w14:paraId="373BA09B" w14:textId="77777777" w:rsidR="009917AC" w:rsidRDefault="00000000">
      <w:pPr>
        <w:pStyle w:val="25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земельный налог – 163,6 тыс. рублей (30,4 % от общей массы собственных доходов);</w:t>
      </w:r>
    </w:p>
    <w:p w14:paraId="058D392C" w14:textId="77777777" w:rsidR="009917AC" w:rsidRDefault="00000000">
      <w:pPr>
        <w:pStyle w:val="25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имущество физических лиц – 150,6 тыс. рублей (28,0% от общей массы собственных доходов);</w:t>
      </w:r>
    </w:p>
    <w:p w14:paraId="15D6FED1" w14:textId="77777777" w:rsidR="009917AC" w:rsidRDefault="00000000">
      <w:pPr>
        <w:pStyle w:val="25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доходы от сдачи в аренду имущества –45,</w:t>
      </w:r>
      <w:proofErr w:type="gramStart"/>
      <w:r>
        <w:rPr>
          <w:bCs/>
          <w:sz w:val="28"/>
          <w:szCs w:val="28"/>
        </w:rPr>
        <w:t>0  тыс.</w:t>
      </w:r>
      <w:proofErr w:type="gramEnd"/>
      <w:r>
        <w:rPr>
          <w:bCs/>
          <w:sz w:val="28"/>
          <w:szCs w:val="28"/>
        </w:rPr>
        <w:t xml:space="preserve"> рублей (8,4% от общей массы собственных доходов);</w:t>
      </w:r>
    </w:p>
    <w:p w14:paraId="73FA4362" w14:textId="77777777" w:rsidR="009917AC" w:rsidRDefault="00000000">
      <w:pPr>
        <w:pStyle w:val="25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налог на доходы физических лиц – 25,6 тыс. рублей (4,8% от общей массы собственных доходов).</w:t>
      </w:r>
    </w:p>
    <w:p w14:paraId="62F7EDED" w14:textId="77777777" w:rsidR="009917AC" w:rsidRDefault="009917AC">
      <w:pPr>
        <w:pStyle w:val="25"/>
        <w:numPr>
          <w:ilvl w:val="0"/>
          <w:numId w:val="3"/>
        </w:numPr>
        <w:spacing w:after="0" w:line="240" w:lineRule="auto"/>
        <w:jc w:val="both"/>
        <w:rPr>
          <w:bCs/>
          <w:sz w:val="28"/>
          <w:szCs w:val="28"/>
        </w:rPr>
      </w:pPr>
    </w:p>
    <w:p w14:paraId="5C6F8984" w14:textId="77777777" w:rsidR="009917AC" w:rsidRDefault="00000000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Расходы</w:t>
      </w:r>
    </w:p>
    <w:p w14:paraId="3DFB86C9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Расходная часть бюджета сельского </w:t>
      </w:r>
      <w:proofErr w:type="gramStart"/>
      <w:r>
        <w:rPr>
          <w:sz w:val="28"/>
          <w:szCs w:val="28"/>
        </w:rPr>
        <w:t>поселения  за</w:t>
      </w:r>
      <w:proofErr w:type="gramEnd"/>
      <w:r>
        <w:rPr>
          <w:sz w:val="28"/>
          <w:szCs w:val="28"/>
        </w:rPr>
        <w:t xml:space="preserve"> 9 месяцев 20</w:t>
      </w:r>
      <w:r>
        <w:rPr>
          <w:sz w:val="28"/>
        </w:rPr>
        <w:t>24</w:t>
      </w:r>
      <w:r>
        <w:rPr>
          <w:sz w:val="28"/>
          <w:szCs w:val="28"/>
        </w:rPr>
        <w:t xml:space="preserve"> года исполнена  в сумме 2265,7 тыс. рублей.</w:t>
      </w:r>
    </w:p>
    <w:p w14:paraId="756EB431" w14:textId="77777777" w:rsidR="009917AC" w:rsidRDefault="0000000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На  оплату</w:t>
      </w:r>
      <w:proofErr w:type="gramEnd"/>
      <w:r>
        <w:rPr>
          <w:color w:val="000000"/>
          <w:sz w:val="28"/>
          <w:szCs w:val="28"/>
        </w:rPr>
        <w:t xml:space="preserve"> труда с начислениями израсходовано 1042,6  тыс. рублей,  или 51,7 % к сумме собственных доходов с учетом финансовой помощи из районного бюджета.</w:t>
      </w:r>
    </w:p>
    <w:p w14:paraId="3303C093" w14:textId="77777777" w:rsidR="009917AC" w:rsidRDefault="00000000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9 </w:t>
      </w:r>
      <w:proofErr w:type="gramStart"/>
      <w:r>
        <w:rPr>
          <w:color w:val="000000"/>
          <w:sz w:val="28"/>
          <w:szCs w:val="28"/>
        </w:rPr>
        <w:t>месяцев  2024</w:t>
      </w:r>
      <w:proofErr w:type="gramEnd"/>
      <w:r>
        <w:rPr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</w:p>
    <w:p w14:paraId="31FF9C26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н</w:t>
      </w:r>
      <w:r>
        <w:rPr>
          <w:bCs/>
          <w:color w:val="000000"/>
          <w:sz w:val="28"/>
          <w:szCs w:val="28"/>
        </w:rPr>
        <w:t>епрограммное направление деятельности "Реализация функций органов власти Новореченского сельского поселения</w:t>
      </w:r>
      <w:r>
        <w:rPr>
          <w:sz w:val="28"/>
          <w:szCs w:val="28"/>
        </w:rPr>
        <w:t xml:space="preserve"> за 9 меся 2024 </w:t>
      </w:r>
      <w:proofErr w:type="gramStart"/>
      <w:r>
        <w:rPr>
          <w:sz w:val="28"/>
          <w:szCs w:val="28"/>
        </w:rPr>
        <w:t>года  средства</w:t>
      </w:r>
      <w:proofErr w:type="gramEnd"/>
      <w:r>
        <w:rPr>
          <w:sz w:val="28"/>
          <w:szCs w:val="28"/>
        </w:rPr>
        <w:t xml:space="preserve"> освоены в сумме 1339,9 тыс. руб., в том числе на оплату труда с начислениями  961,6 тыс. рублей. </w:t>
      </w:r>
    </w:p>
    <w:p w14:paraId="361621FE" w14:textId="77777777" w:rsidR="009917AC" w:rsidRDefault="00000000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Расходы на благоустройство населенных пунктов в рамках подпрограммы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 за 9 месяцев 2024 </w:t>
      </w:r>
      <w:proofErr w:type="gramStart"/>
      <w:r>
        <w:rPr>
          <w:bCs/>
          <w:color w:val="000000"/>
          <w:sz w:val="28"/>
          <w:szCs w:val="28"/>
        </w:rPr>
        <w:t>года  составили</w:t>
      </w:r>
      <w:proofErr w:type="gramEnd"/>
      <w:r>
        <w:rPr>
          <w:bCs/>
          <w:color w:val="000000"/>
          <w:sz w:val="28"/>
          <w:szCs w:val="28"/>
        </w:rPr>
        <w:t xml:space="preserve">   – 738,7 тыс. рублей.</w:t>
      </w:r>
    </w:p>
    <w:p w14:paraId="0A22CBFE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Расходы на </w:t>
      </w:r>
      <w:r>
        <w:rPr>
          <w:bCs/>
          <w:sz w:val="28"/>
          <w:szCs w:val="28"/>
        </w:rPr>
        <w:t>подготовку населения и организаций к действиям в чрезвычайных ситуациях, обеспечение пожарной безопасности за 9 месяцев составили 101,1 тыс. рублей.</w:t>
      </w:r>
      <w:r>
        <w:rPr>
          <w:sz w:val="28"/>
          <w:szCs w:val="28"/>
        </w:rPr>
        <w:t xml:space="preserve">  </w:t>
      </w:r>
    </w:p>
    <w:p w14:paraId="73F88405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н</w:t>
      </w:r>
      <w:r>
        <w:rPr>
          <w:bCs/>
          <w:color w:val="000000"/>
          <w:sz w:val="28"/>
          <w:szCs w:val="28"/>
        </w:rPr>
        <w:t xml:space="preserve">епрограммное направление деятельности: "Реализация функций органов власти Новореченского сельского поселения </w:t>
      </w:r>
      <w:r>
        <w:rPr>
          <w:sz w:val="28"/>
          <w:szCs w:val="28"/>
        </w:rPr>
        <w:t>расходы за счет Федерального фонда компенсаций</w:t>
      </w:r>
      <w:r>
        <w:rPr>
          <w:bCs/>
          <w:color w:val="000000"/>
          <w:sz w:val="28"/>
          <w:szCs w:val="28"/>
        </w:rPr>
        <w:t>"</w:t>
      </w:r>
      <w:r>
        <w:rPr>
          <w:sz w:val="28"/>
          <w:szCs w:val="28"/>
        </w:rPr>
        <w:t xml:space="preserve"> на проведение первичного воинского учета на территориях, где отсутствуют военные комиссариаты, за 9 месяцев 2024 года исполнены в сумме 86,0 тыс. рублей, из них на оплату труда с </w:t>
      </w:r>
      <w:proofErr w:type="gramStart"/>
      <w:r>
        <w:rPr>
          <w:sz w:val="28"/>
          <w:szCs w:val="28"/>
        </w:rPr>
        <w:t>начислениями  81</w:t>
      </w:r>
      <w:proofErr w:type="gramEnd"/>
      <w:r>
        <w:rPr>
          <w:sz w:val="28"/>
          <w:szCs w:val="28"/>
        </w:rPr>
        <w:t>,0 тыс. рублей.</w:t>
      </w:r>
    </w:p>
    <w:p w14:paraId="1FEDAF3A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C67FDD6" w14:textId="77777777" w:rsidR="009917AC" w:rsidRDefault="009917AC">
      <w:pPr>
        <w:jc w:val="both"/>
        <w:rPr>
          <w:sz w:val="28"/>
          <w:szCs w:val="28"/>
        </w:rPr>
      </w:pPr>
    </w:p>
    <w:p w14:paraId="3C81FCAB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61C704C2" w14:textId="77777777" w:rsidR="009917AC" w:rsidRDefault="009917AC">
      <w:pPr>
        <w:jc w:val="both"/>
        <w:rPr>
          <w:sz w:val="28"/>
          <w:szCs w:val="28"/>
        </w:rPr>
      </w:pPr>
    </w:p>
    <w:p w14:paraId="2B0E821C" w14:textId="77777777" w:rsidR="009917A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66A23AC5" w14:textId="77777777" w:rsidR="009917AC" w:rsidRDefault="00000000">
      <w:pPr>
        <w:pStyle w:val="afd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Глава  администрации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8B58628" w14:textId="77777777" w:rsidR="009917AC" w:rsidRDefault="00000000">
      <w:pPr>
        <w:pStyle w:val="afd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Новореченского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Т.В. Подолякина</w:t>
      </w:r>
    </w:p>
    <w:p w14:paraId="66E8B0A1" w14:textId="77777777" w:rsidR="009917AC" w:rsidRDefault="009917AC">
      <w:pPr>
        <w:jc w:val="both"/>
      </w:pPr>
    </w:p>
    <w:p w14:paraId="07CCF353" w14:textId="77777777" w:rsidR="009917AC" w:rsidRDefault="009917AC">
      <w:pPr>
        <w:jc w:val="both"/>
      </w:pPr>
    </w:p>
    <w:p w14:paraId="5C9F5AAB" w14:textId="77777777" w:rsidR="009917AC" w:rsidRDefault="009917AC">
      <w:pPr>
        <w:jc w:val="both"/>
      </w:pPr>
    </w:p>
    <w:p w14:paraId="68662FB4" w14:textId="77777777" w:rsidR="009917AC" w:rsidRDefault="009917AC">
      <w:pPr>
        <w:jc w:val="both"/>
      </w:pPr>
    </w:p>
    <w:p w14:paraId="33410793" w14:textId="77777777" w:rsidR="009917AC" w:rsidRDefault="009917AC">
      <w:pPr>
        <w:jc w:val="both"/>
      </w:pPr>
    </w:p>
    <w:p w14:paraId="60CC5D8E" w14:textId="77777777" w:rsidR="009917AC" w:rsidRDefault="009917AC">
      <w:pPr>
        <w:jc w:val="both"/>
      </w:pPr>
    </w:p>
    <w:p w14:paraId="1B2DF18C" w14:textId="77777777" w:rsidR="009917AC" w:rsidRDefault="009917AC">
      <w:pPr>
        <w:jc w:val="both"/>
      </w:pPr>
    </w:p>
    <w:p w14:paraId="4C983CFC" w14:textId="77777777" w:rsidR="009917AC" w:rsidRDefault="009917AC">
      <w:pPr>
        <w:jc w:val="both"/>
      </w:pPr>
    </w:p>
    <w:p w14:paraId="07686113" w14:textId="77777777" w:rsidR="009917AC" w:rsidRDefault="009917AC">
      <w:pPr>
        <w:jc w:val="both"/>
      </w:pPr>
    </w:p>
    <w:sectPr w:rsidR="009917AC">
      <w:headerReference w:type="even" r:id="rId11"/>
      <w:headerReference w:type="default" r:id="rId12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86103A" w14:textId="77777777" w:rsidR="009D3BDC" w:rsidRDefault="009D3BDC">
      <w:r>
        <w:separator/>
      </w:r>
    </w:p>
  </w:endnote>
  <w:endnote w:type="continuationSeparator" w:id="0">
    <w:p w14:paraId="6D49918C" w14:textId="77777777" w:rsidR="009D3BDC" w:rsidRDefault="009D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9AA54" w14:textId="77777777" w:rsidR="009D3BDC" w:rsidRDefault="009D3BDC">
      <w:r>
        <w:separator/>
      </w:r>
    </w:p>
  </w:footnote>
  <w:footnote w:type="continuationSeparator" w:id="0">
    <w:p w14:paraId="7585F2A5" w14:textId="77777777" w:rsidR="009D3BDC" w:rsidRDefault="009D3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7A8FE" w14:textId="77777777" w:rsidR="009917AC" w:rsidRDefault="0000000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7CDAE18D" w14:textId="77777777" w:rsidR="009917AC" w:rsidRDefault="009917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5A4E3" w14:textId="77777777" w:rsidR="009917AC" w:rsidRDefault="00000000">
    <w:pPr>
      <w:pStyle w:val="a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</w:rPr>
      <w:t>13</w:t>
    </w:r>
    <w:r>
      <w:rPr>
        <w:rStyle w:val="af9"/>
      </w:rPr>
      <w:fldChar w:fldCharType="end"/>
    </w:r>
  </w:p>
  <w:p w14:paraId="64A3414D" w14:textId="77777777" w:rsidR="009917AC" w:rsidRDefault="009917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6586D"/>
    <w:multiLevelType w:val="hybridMultilevel"/>
    <w:tmpl w:val="1DA22700"/>
    <w:lvl w:ilvl="0" w:tplc="77AA55E2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14568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C8E5B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6E62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1C75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3FED0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E1F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8678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68B0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44BB"/>
    <w:multiLevelType w:val="hybridMultilevel"/>
    <w:tmpl w:val="D8BE7A74"/>
    <w:lvl w:ilvl="0" w:tplc="2EA604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61E8D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B60CA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4C32C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06CC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6AEC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C808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026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D0CA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33395"/>
    <w:multiLevelType w:val="hybridMultilevel"/>
    <w:tmpl w:val="149E3828"/>
    <w:lvl w:ilvl="0" w:tplc="DDE4F3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57C1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2E3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8612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049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6C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541C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88D2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6E715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459607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0946586">
    <w:abstractNumId w:val="1"/>
  </w:num>
  <w:num w:numId="3" w16cid:durableId="665282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C"/>
    <w:rsid w:val="003A1852"/>
    <w:rsid w:val="003C4BA0"/>
    <w:rsid w:val="008D7899"/>
    <w:rsid w:val="009917AC"/>
    <w:rsid w:val="009D3BDC"/>
    <w:rsid w:val="00A92434"/>
    <w:rsid w:val="00FF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5EB7E8"/>
  <w15:docId w15:val="{10BE81C5-C698-40B8-9372-582B5CA3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a6">
    <w:name w:val="Верхний колонтитул Знак"/>
    <w:basedOn w:val="a0"/>
    <w:link w:val="a7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character" w:customStyle="1" w:styleId="a9">
    <w:name w:val="Нижний колонтитул Знак"/>
    <w:link w:val="a8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Title"/>
    <w:basedOn w:val="a"/>
    <w:link w:val="af4"/>
    <w:qFormat/>
    <w:pPr>
      <w:spacing w:before="240" w:after="60"/>
      <w:jc w:val="center"/>
      <w:outlineLvl w:val="0"/>
    </w:pPr>
    <w:rPr>
      <w:rFonts w:ascii="Arial" w:hAnsi="Arial"/>
      <w:b/>
      <w:sz w:val="32"/>
      <w:szCs w:val="20"/>
    </w:rPr>
  </w:style>
  <w:style w:type="paragraph" w:styleId="af5">
    <w:name w:val="Body Text Indent"/>
    <w:basedOn w:val="a"/>
    <w:pPr>
      <w:ind w:firstLine="348"/>
      <w:jc w:val="both"/>
    </w:pPr>
    <w:rPr>
      <w:sz w:val="28"/>
    </w:rPr>
  </w:style>
  <w:style w:type="paragraph" w:styleId="af6">
    <w:name w:val="Body Text"/>
    <w:basedOn w:val="a"/>
    <w:pPr>
      <w:jc w:val="both"/>
    </w:pPr>
    <w:rPr>
      <w:sz w:val="28"/>
    </w:rPr>
  </w:style>
  <w:style w:type="paragraph" w:styleId="af7">
    <w:name w:val="Balloon Text"/>
    <w:basedOn w:val="a"/>
    <w:link w:val="af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Pr>
      <w:rFonts w:ascii="Tahoma" w:hAnsi="Tahoma" w:cs="Tahoma"/>
      <w:sz w:val="16"/>
      <w:szCs w:val="16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paragraph" w:styleId="a7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f9">
    <w:name w:val="page number"/>
    <w:basedOn w:val="a0"/>
  </w:style>
  <w:style w:type="character" w:customStyle="1" w:styleId="10">
    <w:name w:val="Заголовок 1 Знак"/>
    <w:basedOn w:val="a0"/>
    <w:link w:val="1"/>
    <w:rPr>
      <w:b/>
      <w:sz w:val="28"/>
    </w:rPr>
  </w:style>
  <w:style w:type="character" w:customStyle="1" w:styleId="26">
    <w:name w:val="Основной текст 2 Знак"/>
    <w:basedOn w:val="a0"/>
    <w:link w:val="25"/>
    <w:rPr>
      <w:sz w:val="24"/>
      <w:szCs w:val="24"/>
    </w:rPr>
  </w:style>
  <w:style w:type="character" w:styleId="afa">
    <w:name w:val="Hyperlink"/>
    <w:basedOn w:val="a0"/>
    <w:rPr>
      <w:color w:val="0000FF"/>
      <w:u w:val="single"/>
    </w:rPr>
  </w:style>
  <w:style w:type="character" w:customStyle="1" w:styleId="af4">
    <w:name w:val="Заголовок Знак"/>
    <w:basedOn w:val="a0"/>
    <w:link w:val="af3"/>
    <w:rPr>
      <w:rFonts w:ascii="Arial" w:hAnsi="Arial"/>
      <w:b/>
      <w:sz w:val="32"/>
    </w:rPr>
  </w:style>
  <w:style w:type="paragraph" w:styleId="afb">
    <w:name w:val="Subtitle"/>
    <w:basedOn w:val="a"/>
    <w:link w:val="afc"/>
    <w:qFormat/>
    <w:pPr>
      <w:jc w:val="center"/>
    </w:pPr>
    <w:rPr>
      <w:b/>
      <w:i/>
      <w:szCs w:val="20"/>
    </w:rPr>
  </w:style>
  <w:style w:type="character" w:customStyle="1" w:styleId="afc">
    <w:name w:val="Подзаголовок Знак"/>
    <w:basedOn w:val="a0"/>
    <w:link w:val="afb"/>
    <w:rPr>
      <w:b/>
      <w:i/>
      <w:sz w:val="24"/>
    </w:rPr>
  </w:style>
  <w:style w:type="paragraph" w:styleId="afd">
    <w:name w:val="No Spacing"/>
    <w:uiPriority w:val="1"/>
    <w:qFormat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fe">
    <w:name w:val="caption"/>
    <w:basedOn w:val="a"/>
    <w:next w:val="a"/>
    <w:qFormat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voreche-r31.gosweb.gosuslugi.ru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696BEE-C921-48F3-858F-3A25F35DF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3634</Words>
  <Characters>20714</Characters>
  <Application>Microsoft Office Word</Application>
  <DocSecurity>0</DocSecurity>
  <Lines>172</Lines>
  <Paragraphs>48</Paragraphs>
  <ScaleCrop>false</ScaleCrop>
  <Company>Microsoft</Company>
  <LinksUpToDate>false</LinksUpToDate>
  <CharactersWithSpaces>24300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lastModifiedBy>User</cp:lastModifiedBy>
  <cp:revision>4</cp:revision>
  <cp:lastPrinted>2024-11-01T13:50:00Z</cp:lastPrinted>
  <dcterms:created xsi:type="dcterms:W3CDTF">2024-11-01T13:51:00Z</dcterms:created>
  <dcterms:modified xsi:type="dcterms:W3CDTF">2024-11-29T08:08:00Z</dcterms:modified>
</cp:coreProperties>
</file>