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58D6" w14:textId="77777777" w:rsidR="002E44D5" w:rsidRDefault="002E44D5" w:rsidP="002E44D5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F85F111" w14:textId="77777777" w:rsidR="002E44D5" w:rsidRDefault="002E44D5" w:rsidP="002E44D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ЧЕРНЯНСКИЙ РАЙОН</w:t>
      </w:r>
    </w:p>
    <w:p w14:paraId="607E0585" w14:textId="77777777" w:rsidR="002E44D5" w:rsidRDefault="00000000" w:rsidP="002E44D5">
      <w:pPr>
        <w:jc w:val="center"/>
        <w:rPr>
          <w:noProof/>
          <w:lang w:val="ru-RU"/>
        </w:rPr>
      </w:pPr>
      <w:r>
        <w:object w:dxaOrig="1440" w:dyaOrig="1440" w14:anchorId="49522B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05pt;margin-top:34.05pt;width:44.45pt;height:49.65pt;z-index:251659264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782817013" r:id="rId5"/>
        </w:object>
      </w:r>
    </w:p>
    <w:p w14:paraId="5DA6B22E" w14:textId="77777777" w:rsidR="002E44D5" w:rsidRDefault="002E44D5" w:rsidP="002E44D5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НОВОРЕЧЕНСКОГО СЕЛЬСКОГО ПОСЕЛЕНИЯ МУНИЦИПАЛЬНОГО РАЙОНА </w:t>
      </w:r>
    </w:p>
    <w:p w14:paraId="5F0E7A02" w14:textId="77777777" w:rsidR="002E44D5" w:rsidRDefault="002E44D5" w:rsidP="002E44D5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496B7CC3" w14:textId="77777777" w:rsidR="002E44D5" w:rsidRDefault="002E44D5" w:rsidP="002E44D5">
      <w:pPr>
        <w:rPr>
          <w:rFonts w:ascii="Times New Roman" w:hAnsi="Times New Roman"/>
          <w:b/>
          <w:lang w:val="ru-RU"/>
        </w:rPr>
      </w:pPr>
    </w:p>
    <w:p w14:paraId="3B9E1D1B" w14:textId="77777777" w:rsidR="002E44D5" w:rsidRDefault="002E44D5" w:rsidP="002E44D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3BCF6D99" w14:textId="77777777" w:rsidR="002E44D5" w:rsidRDefault="002E44D5" w:rsidP="002E44D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b/>
          <w:sz w:val="22"/>
          <w:szCs w:val="22"/>
          <w:lang w:val="ru-RU"/>
        </w:rPr>
        <w:t>с.Новоречье</w:t>
      </w:r>
      <w:proofErr w:type="spellEnd"/>
    </w:p>
    <w:p w14:paraId="1FAC69CA" w14:textId="77777777" w:rsidR="002E44D5" w:rsidRDefault="002E44D5" w:rsidP="002E44D5">
      <w:pPr>
        <w:shd w:val="clear" w:color="auto" w:fill="FFFFFF"/>
        <w:ind w:hanging="7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346330BE" w14:textId="703BBEB3" w:rsidR="002E44D5" w:rsidRDefault="005148D9" w:rsidP="002E44D5">
      <w:pPr>
        <w:shd w:val="clear" w:color="auto" w:fill="FFFFFF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</w:t>
      </w:r>
      <w:r w:rsidR="00A04DD9">
        <w:rPr>
          <w:rFonts w:ascii="Times New Roman" w:hAnsi="Times New Roman"/>
          <w:b/>
          <w:sz w:val="28"/>
          <w:szCs w:val="28"/>
          <w:lang w:val="ru-RU"/>
        </w:rPr>
        <w:t>0</w:t>
      </w:r>
      <w:r w:rsidR="00C27F8A">
        <w:rPr>
          <w:rFonts w:ascii="Times New Roman" w:hAnsi="Times New Roman"/>
          <w:b/>
          <w:sz w:val="28"/>
          <w:szCs w:val="28"/>
          <w:lang w:val="ru-RU"/>
        </w:rPr>
        <w:t>8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  <w:r w:rsidR="00A04DD9">
        <w:rPr>
          <w:rFonts w:ascii="Times New Roman" w:hAnsi="Times New Roman"/>
          <w:b/>
          <w:sz w:val="28"/>
          <w:szCs w:val="28"/>
          <w:lang w:val="ru-RU"/>
        </w:rPr>
        <w:t>июля</w:t>
      </w:r>
      <w:r w:rsidR="002E44D5">
        <w:rPr>
          <w:rFonts w:ascii="Times New Roman" w:hAnsi="Times New Roman"/>
          <w:b/>
          <w:sz w:val="28"/>
          <w:szCs w:val="28"/>
          <w:lang w:val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2E44D5">
        <w:rPr>
          <w:rFonts w:ascii="Times New Roman" w:hAnsi="Times New Roman"/>
          <w:b/>
          <w:sz w:val="28"/>
          <w:szCs w:val="28"/>
          <w:lang w:val="ru-RU"/>
        </w:rPr>
        <w:t xml:space="preserve"> г.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lang w:val="ru-RU"/>
        </w:rPr>
        <w:t>1</w:t>
      </w:r>
      <w:r w:rsidR="00C27F8A">
        <w:rPr>
          <w:rFonts w:ascii="Times New Roman" w:hAnsi="Times New Roman"/>
          <w:b/>
          <w:sz w:val="28"/>
          <w:szCs w:val="28"/>
          <w:lang w:val="ru-RU"/>
        </w:rPr>
        <w:t>16</w:t>
      </w:r>
    </w:p>
    <w:p w14:paraId="5C51B201" w14:textId="77777777" w:rsidR="002E44D5" w:rsidRDefault="002E44D5" w:rsidP="002E44D5">
      <w:pPr>
        <w:rPr>
          <w:b/>
          <w:sz w:val="28"/>
          <w:szCs w:val="28"/>
          <w:lang w:val="ru-RU"/>
        </w:rPr>
      </w:pPr>
    </w:p>
    <w:p w14:paraId="4526A70E" w14:textId="77777777" w:rsidR="002E44D5" w:rsidRDefault="002E44D5" w:rsidP="002E44D5">
      <w:pPr>
        <w:rPr>
          <w:sz w:val="28"/>
          <w:szCs w:val="28"/>
          <w:lang w:val="ru-RU"/>
        </w:rPr>
      </w:pPr>
    </w:p>
    <w:p w14:paraId="76E3A3FE" w14:textId="5E4E8BDA" w:rsidR="002E44D5" w:rsidRDefault="00A04DD9" w:rsidP="002E44D5">
      <w:pPr>
        <w:ind w:left="709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О назначении работника, уполномоченного на решение задач в области гражданской обороны, чрезвычайных ситуаций и пожарной безопасности Новореченского сельского поселения</w:t>
      </w:r>
    </w:p>
    <w:p w14:paraId="1617344C" w14:textId="77777777" w:rsidR="002E44D5" w:rsidRDefault="002E44D5" w:rsidP="002E44D5">
      <w:pPr>
        <w:pStyle w:val="a5"/>
        <w:rPr>
          <w:sz w:val="28"/>
          <w:szCs w:val="28"/>
          <w:lang w:val="ru-RU"/>
        </w:rPr>
      </w:pPr>
    </w:p>
    <w:p w14:paraId="133E062D" w14:textId="6679529A" w:rsidR="002E44D5" w:rsidRDefault="002E44D5" w:rsidP="002E44D5">
      <w:pPr>
        <w:pStyle w:val="a5"/>
        <w:rPr>
          <w:rFonts w:asciiTheme="minorHAnsi" w:hAnsiTheme="minorHAnsi"/>
          <w:sz w:val="28"/>
          <w:szCs w:val="28"/>
          <w:lang w:val="ru-RU"/>
        </w:rPr>
      </w:pPr>
    </w:p>
    <w:p w14:paraId="5762CDD0" w14:textId="77777777" w:rsidR="007A0E39" w:rsidRDefault="007A0E39" w:rsidP="002E44D5">
      <w:pPr>
        <w:pStyle w:val="a5"/>
        <w:rPr>
          <w:rFonts w:asciiTheme="minorHAnsi" w:hAnsiTheme="minorHAnsi"/>
          <w:sz w:val="28"/>
          <w:szCs w:val="28"/>
          <w:lang w:val="ru-RU"/>
        </w:rPr>
      </w:pPr>
    </w:p>
    <w:p w14:paraId="4D7FB986" w14:textId="32040ACD" w:rsidR="002E44D5" w:rsidRDefault="002E44D5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В соответствии </w:t>
      </w:r>
      <w:r w:rsidR="00A04DD9">
        <w:rPr>
          <w:sz w:val="28"/>
          <w:szCs w:val="28"/>
          <w:lang w:val="ru-RU"/>
        </w:rPr>
        <w:t>со статьей 12 Федерального закона от 12 февраля 1998 года № 28-ФЗ «О гражданской обороне», постановлением правительства Российской Федерации от 10 июля 1999 года № 782 «О создании (назначении) в организациях структурных подразделений (работников)</w:t>
      </w:r>
      <w:r w:rsidR="007A0E39">
        <w:rPr>
          <w:sz w:val="28"/>
          <w:szCs w:val="28"/>
          <w:lang w:val="ru-RU"/>
        </w:rPr>
        <w:t xml:space="preserve">, </w:t>
      </w:r>
      <w:r w:rsidR="00A04DD9">
        <w:rPr>
          <w:sz w:val="28"/>
          <w:szCs w:val="28"/>
          <w:lang w:val="ru-RU"/>
        </w:rPr>
        <w:t xml:space="preserve">специально уполномоченных на решение задач в области гражданской обороны», приказом Министерства Российской Федерации по делам гражданской обороны чрезвычайным ситуациям и ликвидации </w:t>
      </w:r>
      <w:r w:rsidR="001956AC">
        <w:rPr>
          <w:sz w:val="28"/>
          <w:szCs w:val="28"/>
          <w:lang w:val="ru-RU"/>
        </w:rPr>
        <w:t xml:space="preserve">последствий стихийных бедствий от 31 июля 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</w:t>
      </w:r>
      <w:r w:rsidR="008E7BF5">
        <w:rPr>
          <w:sz w:val="28"/>
          <w:szCs w:val="28"/>
          <w:lang w:val="ru-RU"/>
        </w:rPr>
        <w:t xml:space="preserve">(работников) специально уполномоченных н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11 сентября 2013 г. № 600 «О внесении изменений в приказ МЧС России от 31 июля 2006 г. № 400», постановления администрации муниципального района «Чернянский район» № 388 от 15 апреля 2014 г. «О назначении в </w:t>
      </w:r>
      <w:r>
        <w:rPr>
          <w:sz w:val="28"/>
          <w:szCs w:val="28"/>
          <w:lang w:val="ru-RU"/>
        </w:rPr>
        <w:t>администрация</w:t>
      </w:r>
      <w:r w:rsidR="008E7BF5">
        <w:rPr>
          <w:sz w:val="28"/>
          <w:szCs w:val="28"/>
          <w:lang w:val="ru-RU"/>
        </w:rPr>
        <w:t>х работников, специально уполномоченных на решение задач в области гражданской обороны», администрация</w:t>
      </w:r>
      <w:r>
        <w:rPr>
          <w:sz w:val="28"/>
          <w:szCs w:val="28"/>
          <w:lang w:val="ru-RU"/>
        </w:rPr>
        <w:t xml:space="preserve"> Новореченского сельского поселения </w:t>
      </w:r>
      <w:r>
        <w:rPr>
          <w:b/>
          <w:sz w:val="28"/>
          <w:szCs w:val="28"/>
          <w:lang w:val="ru-RU"/>
        </w:rPr>
        <w:t xml:space="preserve">п о с т а н о в л </w:t>
      </w:r>
      <w:r w:rsidR="00FD4F65">
        <w:rPr>
          <w:b/>
          <w:sz w:val="28"/>
          <w:szCs w:val="28"/>
          <w:lang w:val="ru-RU"/>
        </w:rPr>
        <w:t xml:space="preserve">я </w:t>
      </w:r>
      <w:r>
        <w:rPr>
          <w:b/>
          <w:sz w:val="28"/>
          <w:szCs w:val="28"/>
          <w:lang w:val="ru-RU"/>
        </w:rPr>
        <w:t>е т:</w:t>
      </w:r>
    </w:p>
    <w:p w14:paraId="37FD26F7" w14:textId="5088675A" w:rsidR="002E44D5" w:rsidRDefault="002E44D5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1. </w:t>
      </w:r>
      <w:r w:rsidR="00E56D79">
        <w:rPr>
          <w:sz w:val="28"/>
          <w:szCs w:val="28"/>
          <w:lang w:val="ru-RU"/>
        </w:rPr>
        <w:t>Назначить работника, специально уполномоченного на решение задач в области гражданской обороны – главного специалиста управляющую делами администрации Новореченского сельского поселения Антипенко Ксению Петровну</w:t>
      </w:r>
      <w:r>
        <w:rPr>
          <w:sz w:val="28"/>
          <w:szCs w:val="28"/>
          <w:lang w:val="ru-RU"/>
        </w:rPr>
        <w:t>.</w:t>
      </w:r>
    </w:p>
    <w:p w14:paraId="05CCB10B" w14:textId="08ADDC79" w:rsidR="002E44D5" w:rsidRDefault="002E44D5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E56D79">
        <w:rPr>
          <w:sz w:val="28"/>
          <w:szCs w:val="28"/>
          <w:lang w:val="ru-RU"/>
        </w:rPr>
        <w:t>Утвердить Положение 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 (прилагается)</w:t>
      </w:r>
      <w:r>
        <w:rPr>
          <w:sz w:val="28"/>
          <w:szCs w:val="28"/>
          <w:lang w:val="ru-RU"/>
        </w:rPr>
        <w:t>.</w:t>
      </w:r>
    </w:p>
    <w:p w14:paraId="6CEA1B56" w14:textId="18ED9D10" w:rsidR="007A0E39" w:rsidRDefault="007A0E39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E56D79">
        <w:rPr>
          <w:sz w:val="28"/>
          <w:szCs w:val="28"/>
          <w:lang w:val="ru-RU"/>
        </w:rPr>
        <w:t>Постановление главы администрации Новореченского сельского поселения от 07.05.2018 г. № 9 «О назначении работника, уполномоченного на решение задач в области гражданской обороны, чрезвычайных ситуаций и пожарной безопасности Новореченского сельского поселения» утратившим силу</w:t>
      </w:r>
      <w:r>
        <w:rPr>
          <w:sz w:val="28"/>
          <w:szCs w:val="28"/>
          <w:lang w:val="ru-RU"/>
        </w:rPr>
        <w:t>.</w:t>
      </w:r>
    </w:p>
    <w:p w14:paraId="18B0A846" w14:textId="0A7931D4" w:rsidR="002E44D5" w:rsidRDefault="007A0E39" w:rsidP="002E44D5">
      <w:pPr>
        <w:pStyle w:val="a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E44D5">
        <w:rPr>
          <w:sz w:val="28"/>
          <w:szCs w:val="28"/>
          <w:lang w:val="ru-RU"/>
        </w:rPr>
        <w:t>. Контроль исполнения данного постановления оставляю за собой.</w:t>
      </w:r>
    </w:p>
    <w:p w14:paraId="4C343E86" w14:textId="77777777" w:rsidR="002E44D5" w:rsidRDefault="002E44D5" w:rsidP="002E44D5">
      <w:pPr>
        <w:pStyle w:val="a5"/>
        <w:rPr>
          <w:sz w:val="28"/>
          <w:szCs w:val="28"/>
          <w:lang w:val="ru-RU"/>
        </w:rPr>
      </w:pPr>
    </w:p>
    <w:p w14:paraId="0B4F8442" w14:textId="77777777" w:rsidR="002E44D5" w:rsidRDefault="002E44D5" w:rsidP="002E44D5">
      <w:pPr>
        <w:pStyle w:val="a5"/>
        <w:rPr>
          <w:rFonts w:asciiTheme="minorHAnsi" w:hAnsiTheme="minorHAnsi"/>
          <w:sz w:val="28"/>
          <w:szCs w:val="28"/>
          <w:lang w:val="ru-RU"/>
        </w:rPr>
      </w:pPr>
    </w:p>
    <w:p w14:paraId="049188D5" w14:textId="77777777" w:rsidR="002E44D5" w:rsidRDefault="002E44D5" w:rsidP="002E44D5">
      <w:pPr>
        <w:pStyle w:val="a5"/>
        <w:rPr>
          <w:sz w:val="28"/>
          <w:szCs w:val="28"/>
          <w:lang w:val="ru-RU"/>
        </w:rPr>
      </w:pPr>
    </w:p>
    <w:p w14:paraId="5E3B1756" w14:textId="77777777" w:rsidR="002E44D5" w:rsidRDefault="002E44D5" w:rsidP="002E44D5">
      <w:pPr>
        <w:pStyle w:val="a5"/>
        <w:rPr>
          <w:b/>
          <w:sz w:val="28"/>
          <w:szCs w:val="28"/>
          <w:lang w:val="ru-RU"/>
        </w:rPr>
      </w:pPr>
      <w:bookmarkStart w:id="0" w:name="_Hlk171332727"/>
      <w:r>
        <w:rPr>
          <w:b/>
          <w:sz w:val="28"/>
          <w:szCs w:val="28"/>
          <w:lang w:val="ru-RU"/>
        </w:rPr>
        <w:t>Глава администрации</w:t>
      </w:r>
    </w:p>
    <w:p w14:paraId="1BFB34C8" w14:textId="77777777" w:rsidR="002E44D5" w:rsidRDefault="002E44D5" w:rsidP="002E44D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Новореченского </w:t>
      </w:r>
    </w:p>
    <w:p w14:paraId="0F249DC6" w14:textId="5D4892A8" w:rsidR="002E44D5" w:rsidRDefault="002E44D5" w:rsidP="002E44D5">
      <w:pPr>
        <w:pStyle w:val="a5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                                                                </w:t>
      </w:r>
      <w:proofErr w:type="spellStart"/>
      <w:r w:rsidR="005148D9">
        <w:rPr>
          <w:b/>
          <w:sz w:val="28"/>
          <w:szCs w:val="28"/>
          <w:lang w:val="ru-RU"/>
        </w:rPr>
        <w:t>Т.В</w:t>
      </w:r>
      <w:r>
        <w:rPr>
          <w:b/>
          <w:sz w:val="28"/>
          <w:szCs w:val="28"/>
          <w:lang w:val="ru-RU"/>
        </w:rPr>
        <w:t>.Подолякина</w:t>
      </w:r>
      <w:proofErr w:type="spellEnd"/>
    </w:p>
    <w:p w14:paraId="4B5CF2C9" w14:textId="47DAE3E8" w:rsidR="00DA757E" w:rsidRDefault="00DA757E" w:rsidP="002E44D5">
      <w:pPr>
        <w:pStyle w:val="a5"/>
        <w:rPr>
          <w:b/>
          <w:sz w:val="28"/>
          <w:szCs w:val="28"/>
          <w:lang w:val="ru-RU"/>
        </w:rPr>
      </w:pPr>
    </w:p>
    <w:bookmarkEnd w:id="0"/>
    <w:p w14:paraId="336621C9" w14:textId="702AE213" w:rsidR="00DA757E" w:rsidRDefault="00DA757E" w:rsidP="002E44D5">
      <w:pPr>
        <w:pStyle w:val="a5"/>
        <w:rPr>
          <w:b/>
          <w:sz w:val="28"/>
          <w:szCs w:val="28"/>
          <w:lang w:val="ru-RU"/>
        </w:rPr>
      </w:pPr>
    </w:p>
    <w:p w14:paraId="50B4B7B1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2270C7D2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531FA00F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2AD416D5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3AF03455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26A98E0E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1FDA5C4B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5ECD2060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4058167F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26A5E1BD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40E4089B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1984F38B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72B78423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2F6FC00D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20C6E7CE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640C4128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596563BB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71340295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79803297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182A5F33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1C88FD44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27407C1D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6ED9DBB5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31DB8199" w14:textId="77777777" w:rsidR="00E56D79" w:rsidRDefault="00E56D79" w:rsidP="002E44D5">
      <w:pPr>
        <w:pStyle w:val="a5"/>
        <w:rPr>
          <w:b/>
          <w:sz w:val="28"/>
          <w:szCs w:val="28"/>
          <w:lang w:val="ru-RU"/>
        </w:rPr>
      </w:pPr>
    </w:p>
    <w:p w14:paraId="382FECBD" w14:textId="2199CFA0" w:rsidR="00DA757E" w:rsidRDefault="00DA757E" w:rsidP="002E44D5">
      <w:pPr>
        <w:pStyle w:val="a5"/>
        <w:rPr>
          <w:b/>
          <w:sz w:val="28"/>
          <w:szCs w:val="28"/>
          <w:lang w:val="ru-RU"/>
        </w:rPr>
      </w:pPr>
    </w:p>
    <w:tbl>
      <w:tblPr>
        <w:tblStyle w:val="a6"/>
        <w:tblW w:w="3544" w:type="dxa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DA757E" w:rsidRPr="00DA757E" w14:paraId="01FB7D71" w14:textId="77777777" w:rsidTr="00192507">
        <w:tc>
          <w:tcPr>
            <w:tcW w:w="3544" w:type="dxa"/>
          </w:tcPr>
          <w:p w14:paraId="4C8145AC" w14:textId="77777777" w:rsidR="00DA757E" w:rsidRPr="00DA757E" w:rsidRDefault="00DA757E" w:rsidP="00C27F8A">
            <w:pPr>
              <w:rPr>
                <w:rFonts w:ascii="Times New Roman" w:hAnsi="Times New Roman"/>
                <w:szCs w:val="32"/>
                <w:lang w:val="ru-RU"/>
              </w:rPr>
            </w:pPr>
            <w:r w:rsidRPr="00DA757E">
              <w:rPr>
                <w:rFonts w:ascii="Times New Roman" w:hAnsi="Times New Roman"/>
                <w:szCs w:val="32"/>
                <w:lang w:val="ru-RU"/>
              </w:rPr>
              <w:lastRenderedPageBreak/>
              <w:t>Утвержден</w:t>
            </w:r>
          </w:p>
          <w:p w14:paraId="165AC2C9" w14:textId="77777777" w:rsidR="00DA757E" w:rsidRPr="00DA757E" w:rsidRDefault="00DA757E" w:rsidP="00C27F8A">
            <w:pPr>
              <w:rPr>
                <w:rFonts w:ascii="Times New Roman" w:hAnsi="Times New Roman"/>
                <w:szCs w:val="32"/>
                <w:lang w:val="ru-RU"/>
              </w:rPr>
            </w:pPr>
            <w:r w:rsidRPr="00DA757E">
              <w:rPr>
                <w:rFonts w:ascii="Times New Roman" w:hAnsi="Times New Roman"/>
                <w:szCs w:val="32"/>
                <w:lang w:val="ru-RU"/>
              </w:rPr>
              <w:t>постановлением администрации Новореченского</w:t>
            </w:r>
          </w:p>
          <w:p w14:paraId="32EF50B1" w14:textId="77777777" w:rsidR="00DA757E" w:rsidRPr="00DA757E" w:rsidRDefault="00DA757E" w:rsidP="00C27F8A">
            <w:pPr>
              <w:rPr>
                <w:rFonts w:ascii="Times New Roman" w:hAnsi="Times New Roman"/>
                <w:szCs w:val="32"/>
                <w:lang w:val="ru-RU"/>
              </w:rPr>
            </w:pPr>
            <w:r w:rsidRPr="00DA757E">
              <w:rPr>
                <w:rFonts w:ascii="Times New Roman" w:hAnsi="Times New Roman"/>
                <w:szCs w:val="32"/>
                <w:lang w:val="ru-RU"/>
              </w:rPr>
              <w:t>сельского поселения</w:t>
            </w:r>
          </w:p>
          <w:p w14:paraId="21F76E92" w14:textId="6DD73C4A" w:rsidR="00DA757E" w:rsidRPr="00DA757E" w:rsidRDefault="00DA757E" w:rsidP="00C27F8A">
            <w:pPr>
              <w:rPr>
                <w:rFonts w:ascii="Times New Roman" w:hAnsi="Times New Roman"/>
                <w:szCs w:val="32"/>
                <w:lang w:val="ru-RU"/>
              </w:rPr>
            </w:pPr>
            <w:r w:rsidRPr="00DA757E">
              <w:rPr>
                <w:rFonts w:ascii="Times New Roman" w:hAnsi="Times New Roman"/>
                <w:szCs w:val="32"/>
                <w:lang w:val="ru-RU"/>
              </w:rPr>
              <w:t xml:space="preserve"> от </w:t>
            </w:r>
            <w:r w:rsidR="00E56D79">
              <w:rPr>
                <w:rFonts w:ascii="Times New Roman" w:hAnsi="Times New Roman"/>
                <w:szCs w:val="32"/>
                <w:lang w:val="ru-RU"/>
              </w:rPr>
              <w:t>0</w:t>
            </w:r>
            <w:r w:rsidR="00505252">
              <w:rPr>
                <w:rFonts w:ascii="Times New Roman" w:hAnsi="Times New Roman"/>
                <w:szCs w:val="32"/>
                <w:lang w:val="ru-RU"/>
              </w:rPr>
              <w:t>8</w:t>
            </w:r>
            <w:r w:rsidRPr="00DA757E">
              <w:rPr>
                <w:rFonts w:ascii="Times New Roman" w:hAnsi="Times New Roman"/>
                <w:szCs w:val="32"/>
                <w:lang w:val="ru-RU"/>
              </w:rPr>
              <w:t>.0</w:t>
            </w:r>
            <w:r w:rsidR="00505252">
              <w:rPr>
                <w:rFonts w:ascii="Times New Roman" w:hAnsi="Times New Roman"/>
                <w:szCs w:val="32"/>
                <w:lang w:val="ru-RU"/>
              </w:rPr>
              <w:t>7</w:t>
            </w:r>
            <w:r w:rsidRPr="00DA757E">
              <w:rPr>
                <w:rFonts w:ascii="Times New Roman" w:hAnsi="Times New Roman"/>
                <w:szCs w:val="32"/>
                <w:lang w:val="ru-RU"/>
              </w:rPr>
              <w:t>.202</w:t>
            </w:r>
            <w:r w:rsidR="005148D9">
              <w:rPr>
                <w:rFonts w:ascii="Times New Roman" w:hAnsi="Times New Roman"/>
                <w:szCs w:val="32"/>
                <w:lang w:val="ru-RU"/>
              </w:rPr>
              <w:t>4</w:t>
            </w:r>
            <w:r w:rsidRPr="00DA757E">
              <w:rPr>
                <w:rFonts w:ascii="Times New Roman" w:hAnsi="Times New Roman"/>
                <w:szCs w:val="32"/>
                <w:lang w:val="ru-RU"/>
              </w:rPr>
              <w:t xml:space="preserve"> года №</w:t>
            </w:r>
            <w:r w:rsidR="005148D9">
              <w:rPr>
                <w:rFonts w:ascii="Times New Roman" w:hAnsi="Times New Roman"/>
                <w:szCs w:val="32"/>
                <w:lang w:val="ru-RU"/>
              </w:rPr>
              <w:t>1</w:t>
            </w:r>
            <w:r w:rsidR="00C27F8A">
              <w:rPr>
                <w:rFonts w:ascii="Times New Roman" w:hAnsi="Times New Roman"/>
                <w:szCs w:val="32"/>
                <w:lang w:val="ru-RU"/>
              </w:rPr>
              <w:t>16</w:t>
            </w:r>
          </w:p>
          <w:p w14:paraId="2C598978" w14:textId="77777777" w:rsidR="00DA757E" w:rsidRPr="00DA757E" w:rsidRDefault="00DA757E" w:rsidP="00DA757E">
            <w:pPr>
              <w:jc w:val="right"/>
              <w:rPr>
                <w:rFonts w:ascii="Times New Roman" w:hAnsi="Times New Roman"/>
                <w:szCs w:val="32"/>
                <w:lang w:val="ru-RU"/>
              </w:rPr>
            </w:pPr>
          </w:p>
        </w:tc>
      </w:tr>
    </w:tbl>
    <w:p w14:paraId="03C51480" w14:textId="4DE8FDE5" w:rsidR="007F39CF" w:rsidRDefault="00505252" w:rsidP="0050525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ПОЛОЖЕНИЕ</w:t>
      </w:r>
    </w:p>
    <w:p w14:paraId="6BA0DBB7" w14:textId="7015043B" w:rsidR="00505252" w:rsidRDefault="00505252" w:rsidP="0050525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 создании (назначении) в организациях структурных подразделений </w:t>
      </w:r>
    </w:p>
    <w:p w14:paraId="2F41CBAC" w14:textId="77777777" w:rsidR="00505252" w:rsidRDefault="00505252" w:rsidP="0050525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09EC0D3" w14:textId="441995DF" w:rsidR="00505252" w:rsidRPr="00505252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1. </w:t>
      </w:r>
      <w:r w:rsidRPr="00505252">
        <w:rPr>
          <w:rFonts w:ascii="Times New Roman" w:eastAsia="Times New Roman" w:hAnsi="Times New Roman"/>
          <w:lang w:val="ru-RU" w:eastAsia="ru-RU" w:bidi="ar-SA"/>
        </w:rPr>
        <w:t>Настоящее Положение, разработанное в соответствии с Федеральным законом «О гражданской</w:t>
      </w:r>
      <w:r>
        <w:rPr>
          <w:rFonts w:ascii="Times New Roman" w:eastAsia="Times New Roman" w:hAnsi="Times New Roman"/>
          <w:lang w:val="ru-RU" w:eastAsia="ru-RU" w:bidi="ar-SA"/>
        </w:rPr>
        <w:t xml:space="preserve"> обороне», определяет порядок создания (назначения) в организациях структурных подразделений</w:t>
      </w:r>
      <w:r w:rsidRPr="00505252">
        <w:rPr>
          <w:rFonts w:ascii="Times New Roman" w:eastAsia="Times New Roman" w:hAnsi="Times New Roman"/>
          <w:lang w:val="ru-RU" w:eastAsia="ru-RU" w:bidi="ar-SA"/>
        </w:rPr>
        <w:t xml:space="preserve"> (работников), специально уполномоченных на решение задач в области гражданской обороны (далее </w:t>
      </w:r>
      <w:r>
        <w:rPr>
          <w:rFonts w:ascii="Times New Roman" w:eastAsia="Times New Roman" w:hAnsi="Times New Roman"/>
          <w:lang w:val="ru-RU" w:eastAsia="ru-RU" w:bidi="ar-SA"/>
        </w:rPr>
        <w:t>именуются</w:t>
      </w:r>
      <w:r w:rsidRPr="00505252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Pr="00505252">
        <w:rPr>
          <w:rFonts w:ascii="Times New Roman" w:eastAsia="Times New Roman" w:hAnsi="Times New Roman"/>
          <w:lang w:val="ru-RU" w:eastAsia="ru-RU" w:bidi="ar-SA"/>
        </w:rPr>
        <w:t>структурные подразделения (работники) по гражданской обороне).</w:t>
      </w:r>
    </w:p>
    <w:p w14:paraId="7692B376" w14:textId="74D37BBF" w:rsidR="00505252" w:rsidRPr="00505252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505252">
        <w:rPr>
          <w:rFonts w:ascii="Times New Roman" w:eastAsia="Times New Roman" w:hAnsi="Times New Roman"/>
          <w:lang w:val="ru-RU" w:eastAsia="ru-RU" w:bidi="ar-SA"/>
        </w:rPr>
        <w:t>обороной в этих организациях.</w:t>
      </w:r>
    </w:p>
    <w:p w14:paraId="74FBBD56" w14:textId="77777777" w:rsidR="00505252" w:rsidRPr="00505252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14:paraId="789B75AA" w14:textId="77777777" w:rsidR="00505252" w:rsidRPr="00505252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а) планирования и проведения мероприятий по гражданской обороне;</w:t>
      </w:r>
    </w:p>
    <w:p w14:paraId="6E191D90" w14:textId="35DBE5DE" w:rsidR="00505252" w:rsidRPr="00505252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б) создания и поддержания в состоянии постоянной готовности к использованию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505252">
        <w:rPr>
          <w:rFonts w:ascii="Times New Roman" w:eastAsia="Times New Roman" w:hAnsi="Times New Roman"/>
          <w:lang w:val="ru-RU" w:eastAsia="ru-RU" w:bidi="ar-SA"/>
        </w:rPr>
        <w:t>локальных систем</w:t>
      </w:r>
      <w:r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505252">
        <w:rPr>
          <w:rFonts w:ascii="Times New Roman" w:eastAsia="Times New Roman" w:hAnsi="Times New Roman"/>
          <w:lang w:val="ru-RU" w:eastAsia="ru-RU" w:bidi="ar-SA"/>
        </w:rPr>
        <w:t>оповещения;</w:t>
      </w:r>
    </w:p>
    <w:p w14:paraId="54901605" w14:textId="77777777" w:rsidR="00505252" w:rsidRPr="00505252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в) обучения работников организаций способам защиты от опасностей, возникающих при ведении военных действий или вследствие этих действий;</w:t>
      </w:r>
    </w:p>
    <w:p w14:paraId="36A9AFA2" w14:textId="77777777" w:rsidR="00505252" w:rsidRPr="00505252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г) создания и содержания в целях гражданской обороны запасов материально-технических,</w:t>
      </w:r>
    </w:p>
    <w:p w14:paraId="26C3B052" w14:textId="77777777" w:rsidR="00505252" w:rsidRPr="00505252" w:rsidRDefault="00505252" w:rsidP="002730E3">
      <w:pPr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продовольственных, медицинских и иных средств;</w:t>
      </w:r>
    </w:p>
    <w:p w14:paraId="64D4B2C4" w14:textId="4E314669" w:rsidR="00505252" w:rsidRPr="00505252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д) проведения мероприятий по поддержанию устойчивого функционирования организаций в</w:t>
      </w:r>
      <w:r w:rsidR="002730E3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505252">
        <w:rPr>
          <w:rFonts w:ascii="Times New Roman" w:eastAsia="Times New Roman" w:hAnsi="Times New Roman"/>
          <w:lang w:val="ru-RU" w:eastAsia="ru-RU" w:bidi="ar-SA"/>
        </w:rPr>
        <w:t>военное время;</w:t>
      </w:r>
    </w:p>
    <w:p w14:paraId="32080C9C" w14:textId="77777777" w:rsidR="002730E3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 xml:space="preserve">е) создания и поддержания в состоянии постоянной готовности организаций гражданской обороны. </w:t>
      </w:r>
    </w:p>
    <w:p w14:paraId="4EDAECEF" w14:textId="536703C2" w:rsidR="00505252" w:rsidRPr="00505252" w:rsidRDefault="00505252" w:rsidP="002730E3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4. Количество работников в структурном подразделении по гражданской обороне или отдельных работников по гражданской обороне в составе других подразделений организации определяется исходя из следующих примерных норм:</w:t>
      </w:r>
    </w:p>
    <w:p w14:paraId="3FC05D99" w14:textId="77777777" w:rsidR="00505252" w:rsidRPr="00505252" w:rsidRDefault="00505252" w:rsidP="00C27F8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а) в организациях, отнесенных к категориям по гражданской обороне в соответствии с постановлением Правительства Российской Федерации от 19.09.1998 No 1115 «О порядке отнесения организаций к категориям по гражданской обороне», с количеством работников до 500 человек - освобожденный работник, от 500 до 2000 человек 2-3 освобожденных работника, от 2000 до 5000 человек - 5-6 освобожденных работников;</w:t>
      </w:r>
    </w:p>
    <w:p w14:paraId="51D38914" w14:textId="77777777" w:rsidR="00505252" w:rsidRPr="00505252" w:rsidRDefault="00505252" w:rsidP="00C27F8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б) в организациях, не отнесенных к категориям по гражданской обороне, с количеством работников свыше 200 человек 1 освобожденный работник;</w:t>
      </w:r>
    </w:p>
    <w:p w14:paraId="3B3E9D95" w14:textId="49C00A87" w:rsidR="00505252" w:rsidRPr="00505252" w:rsidRDefault="00505252" w:rsidP="00C27F8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 xml:space="preserve">в) в организациях, </w:t>
      </w:r>
      <w:r w:rsidR="00C27F8A">
        <w:rPr>
          <w:rFonts w:ascii="Times New Roman" w:eastAsia="Times New Roman" w:hAnsi="Times New Roman"/>
          <w:lang w:val="ru-RU" w:eastAsia="ru-RU" w:bidi="ar-SA"/>
        </w:rPr>
        <w:t xml:space="preserve">не </w:t>
      </w:r>
      <w:r w:rsidRPr="00505252">
        <w:rPr>
          <w:rFonts w:ascii="Times New Roman" w:eastAsia="Times New Roman" w:hAnsi="Times New Roman"/>
          <w:lang w:val="ru-RU" w:eastAsia="ru-RU" w:bidi="ar-SA"/>
        </w:rPr>
        <w:t>отнесенных к категориям по гражданской обороне</w:t>
      </w:r>
      <w:r w:rsidR="002730E3">
        <w:rPr>
          <w:rFonts w:ascii="Times New Roman" w:eastAsia="Times New Roman" w:hAnsi="Times New Roman"/>
          <w:lang w:val="ru-RU" w:eastAsia="ru-RU" w:bidi="ar-SA"/>
        </w:rPr>
        <w:t xml:space="preserve"> в </w:t>
      </w:r>
      <w:proofErr w:type="gramStart"/>
      <w:r w:rsidR="002730E3">
        <w:rPr>
          <w:rFonts w:ascii="Times New Roman" w:eastAsia="Times New Roman" w:hAnsi="Times New Roman"/>
          <w:lang w:val="ru-RU" w:eastAsia="ru-RU" w:bidi="ar-SA"/>
        </w:rPr>
        <w:t xml:space="preserve">соответствии </w:t>
      </w:r>
      <w:r w:rsidRPr="00505252">
        <w:rPr>
          <w:rFonts w:ascii="Times New Roman" w:eastAsia="Times New Roman" w:hAnsi="Times New Roman"/>
          <w:lang w:val="ru-RU" w:eastAsia="ru-RU" w:bidi="ar-SA"/>
        </w:rPr>
        <w:t>,</w:t>
      </w:r>
      <w:proofErr w:type="gramEnd"/>
      <w:r w:rsidRPr="00505252">
        <w:rPr>
          <w:rFonts w:ascii="Times New Roman" w:eastAsia="Times New Roman" w:hAnsi="Times New Roman"/>
          <w:lang w:val="ru-RU" w:eastAsia="ru-RU" w:bidi="ar-SA"/>
        </w:rPr>
        <w:t xml:space="preserve"> с количеством работников до 200 человек </w:t>
      </w:r>
      <w:r w:rsidR="00C27F8A">
        <w:rPr>
          <w:rFonts w:ascii="Times New Roman" w:eastAsia="Times New Roman" w:hAnsi="Times New Roman"/>
          <w:lang w:val="ru-RU" w:eastAsia="ru-RU" w:bidi="ar-SA"/>
        </w:rPr>
        <w:t xml:space="preserve">- </w:t>
      </w:r>
      <w:r w:rsidRPr="00505252">
        <w:rPr>
          <w:rFonts w:ascii="Times New Roman" w:eastAsia="Times New Roman" w:hAnsi="Times New Roman"/>
          <w:lang w:val="ru-RU" w:eastAsia="ru-RU" w:bidi="ar-SA"/>
        </w:rPr>
        <w:t>работа по гражданской обороне может выполняться в установленном порядке по совместительству одним из работников организации.</w:t>
      </w:r>
    </w:p>
    <w:p w14:paraId="6C302462" w14:textId="77777777" w:rsidR="00505252" w:rsidRPr="00505252" w:rsidRDefault="00505252" w:rsidP="00C27F8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Количество работников в структурном подразделении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определяется в соответствии с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</w:p>
    <w:p w14:paraId="0DF0B9D8" w14:textId="3D483B09" w:rsidR="00505252" w:rsidRPr="00505252" w:rsidRDefault="00505252" w:rsidP="00C27F8A">
      <w:pPr>
        <w:ind w:firstLine="708"/>
        <w:jc w:val="both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lastRenderedPageBreak/>
        <w:t xml:space="preserve">5. На должности работников структурных подразделений (работников) по гражданской обороне назначаются лица, имеющие соответствующую подготовку. </w:t>
      </w:r>
    </w:p>
    <w:p w14:paraId="5A901BE6" w14:textId="00FDB936" w:rsidR="00505252" w:rsidRPr="00505252" w:rsidRDefault="00505252" w:rsidP="00C27F8A">
      <w:pPr>
        <w:ind w:firstLine="708"/>
        <w:rPr>
          <w:rFonts w:ascii="Times New Roman" w:eastAsia="Times New Roman" w:hAnsi="Times New Roman"/>
          <w:lang w:val="ru-RU" w:eastAsia="ru-RU" w:bidi="ar-SA"/>
        </w:rPr>
      </w:pPr>
      <w:r w:rsidRPr="00505252">
        <w:rPr>
          <w:rFonts w:ascii="Times New Roman" w:eastAsia="Times New Roman" w:hAnsi="Times New Roman"/>
          <w:lang w:val="ru-RU" w:eastAsia="ru-RU" w:bidi="ar-SA"/>
        </w:rPr>
        <w:t>6. Организации</w:t>
      </w:r>
      <w:r w:rsidR="00C27F8A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505252">
        <w:rPr>
          <w:rFonts w:ascii="Times New Roman" w:eastAsia="Times New Roman" w:hAnsi="Times New Roman"/>
          <w:lang w:val="ru-RU" w:eastAsia="ru-RU" w:bidi="ar-SA"/>
        </w:rPr>
        <w:t>осуществляют укомплектование</w:t>
      </w:r>
      <w:r w:rsidR="00C27F8A" w:rsidRPr="00C27F8A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="00C27F8A" w:rsidRPr="00505252">
        <w:rPr>
          <w:rFonts w:ascii="Times New Roman" w:eastAsia="Times New Roman" w:hAnsi="Times New Roman"/>
          <w:lang w:val="ru-RU" w:eastAsia="ru-RU" w:bidi="ar-SA"/>
        </w:rPr>
        <w:t>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14:paraId="53DF220D" w14:textId="77777777" w:rsidR="00505252" w:rsidRPr="00505252" w:rsidRDefault="00505252" w:rsidP="00505252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505252" w:rsidRPr="0050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C2"/>
    <w:rsid w:val="001956AC"/>
    <w:rsid w:val="002730E3"/>
    <w:rsid w:val="002E44D5"/>
    <w:rsid w:val="00342134"/>
    <w:rsid w:val="00505252"/>
    <w:rsid w:val="005148D9"/>
    <w:rsid w:val="00653B83"/>
    <w:rsid w:val="007A0E39"/>
    <w:rsid w:val="007F39CF"/>
    <w:rsid w:val="00841A85"/>
    <w:rsid w:val="008E7BF5"/>
    <w:rsid w:val="00920182"/>
    <w:rsid w:val="00A04DD9"/>
    <w:rsid w:val="00AD6658"/>
    <w:rsid w:val="00AF0FC2"/>
    <w:rsid w:val="00B335D7"/>
    <w:rsid w:val="00C27F8A"/>
    <w:rsid w:val="00C31514"/>
    <w:rsid w:val="00C84E64"/>
    <w:rsid w:val="00DA757E"/>
    <w:rsid w:val="00E56D79"/>
    <w:rsid w:val="00EA36CB"/>
    <w:rsid w:val="00F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5778DC"/>
  <w15:chartTrackingRefBased/>
  <w15:docId w15:val="{730C0A2E-6E48-415D-AF8A-4B7DAF74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4D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E44D5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/>
      <w:b/>
      <w:bCs/>
      <w:color w:val="000000"/>
      <w:spacing w:val="-5"/>
      <w:sz w:val="26"/>
      <w:szCs w:val="26"/>
      <w:lang w:val="ru-RU" w:eastAsia="ru-RU" w:bidi="ar-SA"/>
    </w:rPr>
  </w:style>
  <w:style w:type="character" w:customStyle="1" w:styleId="a4">
    <w:name w:val="Без интервала Знак"/>
    <w:basedOn w:val="a0"/>
    <w:link w:val="a5"/>
    <w:uiPriority w:val="1"/>
    <w:locked/>
    <w:rsid w:val="002E44D5"/>
    <w:rPr>
      <w:rFonts w:ascii="Times New Roman" w:eastAsiaTheme="minorEastAsia" w:hAnsi="Times New Roman" w:cs="Times New Roman"/>
      <w:sz w:val="24"/>
      <w:szCs w:val="32"/>
      <w:lang w:val="en-US" w:bidi="en-US"/>
    </w:rPr>
  </w:style>
  <w:style w:type="paragraph" w:styleId="a5">
    <w:name w:val="No Spacing"/>
    <w:basedOn w:val="a"/>
    <w:link w:val="a4"/>
    <w:uiPriority w:val="1"/>
    <w:qFormat/>
    <w:rsid w:val="002E44D5"/>
    <w:rPr>
      <w:rFonts w:ascii="Times New Roman" w:hAnsi="Times New Roman"/>
      <w:szCs w:val="32"/>
    </w:rPr>
  </w:style>
  <w:style w:type="table" w:styleId="a6">
    <w:name w:val="Table Grid"/>
    <w:basedOn w:val="a1"/>
    <w:uiPriority w:val="39"/>
    <w:rsid w:val="00DA7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2024-07-08T09:04:00Z</cp:lastPrinted>
  <dcterms:created xsi:type="dcterms:W3CDTF">2024-07-08T09:07:00Z</dcterms:created>
  <dcterms:modified xsi:type="dcterms:W3CDTF">2024-07-18T11:10:00Z</dcterms:modified>
</cp:coreProperties>
</file>