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67DE1" w14:textId="77777777" w:rsidR="007F3610" w:rsidRDefault="00000000">
      <w:pPr>
        <w:pStyle w:val="16"/>
        <w:tabs>
          <w:tab w:val="left" w:pos="3064"/>
          <w:tab w:val="center" w:pos="4819"/>
        </w:tabs>
        <w:spacing w:line="240" w:lineRule="auto"/>
        <w:jc w:val="center"/>
        <w:rPr>
          <w:rFonts w:cs="Times New Roman"/>
          <w:color w:val="auto"/>
          <w:sz w:val="26"/>
        </w:rPr>
      </w:pPr>
      <w:r>
        <w:rPr>
          <w:rFonts w:cs="Times New Roman"/>
          <w:color w:val="auto"/>
          <w:sz w:val="26"/>
        </w:rPr>
        <w:t>БЕЛГОРОДСКАЯ ОБЛАСТЬ</w:t>
      </w:r>
    </w:p>
    <w:p w14:paraId="5A87E5AC" w14:textId="77777777" w:rsidR="007F3610" w:rsidRDefault="00000000">
      <w:pPr>
        <w:jc w:val="center"/>
      </w:pPr>
      <w:r>
        <w:rPr>
          <w:b/>
          <w:sz w:val="26"/>
          <w:szCs w:val="26"/>
        </w:rPr>
        <w:t>ЧЕРНЯНСКИЙ РАЙОН</w:t>
      </w:r>
    </w:p>
    <w:p w14:paraId="2A82D585" w14:textId="77777777" w:rsidR="007F3610" w:rsidRDefault="00000000">
      <w:pPr>
        <w:jc w:val="center"/>
        <w:rPr>
          <w:rFonts w:eastAsia="Times New Roman" w:cs="Times New Roman"/>
        </w:rPr>
      </w:pPr>
      <w:r>
        <w:rPr>
          <w:noProof/>
        </w:rPr>
        <w:drawing>
          <wp:inline distT="0" distB="0" distL="0" distR="0" wp14:anchorId="476EBF8D" wp14:editId="7EB76B18">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33722" name=""/>
                    <pic:cNvPicPr>
                      <a:picLocks noChangeAspect="1"/>
                    </pic:cNvPicPr>
                  </pic:nvPicPr>
                  <pic:blipFill>
                    <a:blip r:embed="rId7"/>
                    <a:stretch/>
                  </pic:blipFill>
                  <pic:spPr bwMode="auto">
                    <a:xfrm>
                      <a:off x="0" y="0"/>
                      <a:ext cx="533398" cy="647698"/>
                    </a:xfrm>
                    <a:prstGeom prst="rect">
                      <a:avLst/>
                    </a:prstGeom>
                  </pic:spPr>
                </pic:pic>
              </a:graphicData>
            </a:graphic>
          </wp:inline>
        </w:drawing>
      </w:r>
    </w:p>
    <w:p w14:paraId="78462794" w14:textId="7E7FCD39" w:rsidR="007F3610" w:rsidRDefault="00000000">
      <w:pPr>
        <w:pStyle w:val="16"/>
        <w:spacing w:line="240" w:lineRule="auto"/>
        <w:jc w:val="center"/>
        <w:rPr>
          <w:rFonts w:cs="Times New Roman"/>
          <w:color w:val="auto"/>
          <w:sz w:val="26"/>
        </w:rPr>
      </w:pPr>
      <w:r>
        <w:rPr>
          <w:rFonts w:cs="Times New Roman"/>
          <w:color w:val="auto"/>
          <w:sz w:val="26"/>
        </w:rPr>
        <w:t xml:space="preserve">АДМИНИСТРАЦИЯ </w:t>
      </w:r>
      <w:r w:rsidR="00ED128D">
        <w:rPr>
          <w:rFonts w:cs="Times New Roman"/>
          <w:color w:val="auto"/>
          <w:sz w:val="26"/>
        </w:rPr>
        <w:t>НОВОРЕЧЕНСКОГО</w:t>
      </w:r>
      <w:r>
        <w:rPr>
          <w:rFonts w:cs="Times New Roman"/>
          <w:color w:val="auto"/>
          <w:sz w:val="26"/>
        </w:rPr>
        <w:t xml:space="preserve"> СЕЛЬСКОГО ПОСЕЛЕНИЯ МУНИЦИПАЛЬНОГО РАЙОНА </w:t>
      </w:r>
    </w:p>
    <w:p w14:paraId="366957EB" w14:textId="77777777" w:rsidR="007F3610" w:rsidRDefault="00000000">
      <w:pPr>
        <w:pStyle w:val="16"/>
        <w:spacing w:line="240" w:lineRule="auto"/>
        <w:jc w:val="center"/>
        <w:rPr>
          <w:rFonts w:cs="Times New Roman"/>
          <w:color w:val="auto"/>
          <w:sz w:val="26"/>
        </w:rPr>
      </w:pPr>
      <w:r>
        <w:rPr>
          <w:rFonts w:cs="Times New Roman"/>
          <w:color w:val="auto"/>
          <w:sz w:val="26"/>
        </w:rPr>
        <w:t>"ЧЕРНЯНСКИЙ РАЙОН" БЕЛГОРОДСКОЙ ОБЛАСТИ</w:t>
      </w:r>
    </w:p>
    <w:p w14:paraId="025EB5A8" w14:textId="77777777" w:rsidR="007F3610" w:rsidRDefault="007F3610">
      <w:pPr>
        <w:jc w:val="center"/>
      </w:pPr>
    </w:p>
    <w:p w14:paraId="066B94FF" w14:textId="77777777" w:rsidR="007F3610" w:rsidRDefault="00000000">
      <w:pPr>
        <w:shd w:val="clear" w:color="auto" w:fill="FFFFFF"/>
        <w:jc w:val="center"/>
      </w:pPr>
      <w:r>
        <w:rPr>
          <w:b/>
          <w:sz w:val="26"/>
          <w:szCs w:val="26"/>
        </w:rPr>
        <w:t>П О С Т А Н О В Л Е Н И Е</w:t>
      </w:r>
    </w:p>
    <w:p w14:paraId="683FBF7F" w14:textId="147E6A62" w:rsidR="007F3610" w:rsidRDefault="00000000">
      <w:pPr>
        <w:shd w:val="clear" w:color="auto" w:fill="FFFFFF"/>
        <w:jc w:val="center"/>
      </w:pPr>
      <w:r>
        <w:rPr>
          <w:b/>
          <w:sz w:val="26"/>
          <w:szCs w:val="26"/>
        </w:rPr>
        <w:t xml:space="preserve">с. </w:t>
      </w:r>
      <w:proofErr w:type="spellStart"/>
      <w:r w:rsidR="00ED128D">
        <w:rPr>
          <w:b/>
          <w:sz w:val="26"/>
          <w:szCs w:val="26"/>
        </w:rPr>
        <w:t>Новоречье</w:t>
      </w:r>
      <w:proofErr w:type="spellEnd"/>
    </w:p>
    <w:p w14:paraId="70A25932" w14:textId="77777777" w:rsidR="007F3610" w:rsidRDefault="007F3610">
      <w:pPr>
        <w:shd w:val="clear" w:color="auto" w:fill="FFFFFF"/>
        <w:jc w:val="center"/>
        <w:rPr>
          <w:sz w:val="26"/>
          <w:szCs w:val="26"/>
        </w:rPr>
      </w:pPr>
    </w:p>
    <w:p w14:paraId="1F44BD91" w14:textId="77777777" w:rsidR="007F3610" w:rsidRDefault="007F3610">
      <w:pPr>
        <w:shd w:val="clear" w:color="auto" w:fill="FFFFFF"/>
        <w:jc w:val="center"/>
        <w:rPr>
          <w:sz w:val="26"/>
          <w:szCs w:val="26"/>
        </w:rPr>
      </w:pPr>
    </w:p>
    <w:p w14:paraId="2B291475" w14:textId="2B8841CA" w:rsidR="007F3610" w:rsidRDefault="00000000">
      <w:pPr>
        <w:shd w:val="clear" w:color="auto" w:fill="FFFFFF"/>
      </w:pPr>
      <w:r>
        <w:rPr>
          <w:b/>
          <w:sz w:val="26"/>
          <w:szCs w:val="26"/>
        </w:rPr>
        <w:t>"</w:t>
      </w:r>
      <w:r w:rsidR="009A1276">
        <w:rPr>
          <w:b/>
          <w:sz w:val="26"/>
          <w:szCs w:val="26"/>
        </w:rPr>
        <w:t>26</w:t>
      </w:r>
      <w:r>
        <w:rPr>
          <w:b/>
          <w:sz w:val="26"/>
          <w:szCs w:val="26"/>
        </w:rPr>
        <w:t xml:space="preserve">" </w:t>
      </w:r>
      <w:r w:rsidR="009A1276">
        <w:rPr>
          <w:b/>
          <w:sz w:val="26"/>
          <w:szCs w:val="26"/>
        </w:rPr>
        <w:t>июня</w:t>
      </w:r>
      <w:r>
        <w:rPr>
          <w:b/>
          <w:sz w:val="26"/>
          <w:szCs w:val="26"/>
        </w:rPr>
        <w:t xml:space="preserve"> 2024 г.                                                                     </w:t>
      </w:r>
      <w:r w:rsidR="009A1276">
        <w:rPr>
          <w:b/>
          <w:sz w:val="26"/>
          <w:szCs w:val="26"/>
        </w:rPr>
        <w:tab/>
      </w:r>
      <w:r w:rsidR="009A1276">
        <w:rPr>
          <w:b/>
          <w:sz w:val="26"/>
          <w:szCs w:val="26"/>
        </w:rPr>
        <w:tab/>
        <w:t xml:space="preserve">   </w:t>
      </w:r>
      <w:r>
        <w:rPr>
          <w:b/>
          <w:sz w:val="26"/>
          <w:szCs w:val="26"/>
        </w:rPr>
        <w:t xml:space="preserve">     № </w:t>
      </w:r>
      <w:r w:rsidR="009A1276">
        <w:rPr>
          <w:b/>
          <w:sz w:val="26"/>
          <w:szCs w:val="26"/>
        </w:rPr>
        <w:t>115</w:t>
      </w:r>
    </w:p>
    <w:p w14:paraId="6202897E" w14:textId="77777777" w:rsidR="007F3610" w:rsidRDefault="007F3610">
      <w:pPr>
        <w:jc w:val="center"/>
      </w:pPr>
    </w:p>
    <w:p w14:paraId="1661A16F" w14:textId="77777777" w:rsidR="007F3610" w:rsidRDefault="007F3610">
      <w:pPr>
        <w:pStyle w:val="Default"/>
        <w:jc w:val="center"/>
        <w:rPr>
          <w:color w:val="auto"/>
        </w:rPr>
      </w:pPr>
    </w:p>
    <w:p w14:paraId="3A7AE010" w14:textId="77777777" w:rsidR="007F3610" w:rsidRDefault="007F3610">
      <w:pPr>
        <w:jc w:val="center"/>
        <w:rPr>
          <w:sz w:val="28"/>
          <w:szCs w:val="28"/>
        </w:rPr>
      </w:pPr>
    </w:p>
    <w:p w14:paraId="16F29D42" w14:textId="77777777" w:rsidR="007F3610" w:rsidRDefault="00000000">
      <w:pPr>
        <w:pStyle w:val="Default"/>
        <w:jc w:val="center"/>
        <w:rPr>
          <w:b/>
          <w:bCs/>
          <w:sz w:val="26"/>
          <w:szCs w:val="26"/>
        </w:rPr>
      </w:pPr>
      <w:r>
        <w:rPr>
          <w:b/>
          <w:sz w:val="26"/>
          <w:szCs w:val="26"/>
        </w:rPr>
        <w:t>Об утверждении а</w:t>
      </w:r>
      <w:r>
        <w:rPr>
          <w:b/>
          <w:bCs/>
          <w:sz w:val="26"/>
          <w:szCs w:val="26"/>
        </w:rPr>
        <w:t>дминистративного регламента</w:t>
      </w:r>
      <w:r>
        <w:rPr>
          <w:sz w:val="26"/>
          <w:szCs w:val="26"/>
        </w:rPr>
        <w:t xml:space="preserve"> </w:t>
      </w:r>
      <w:r>
        <w:rPr>
          <w:b/>
          <w:bCs/>
          <w:sz w:val="26"/>
          <w:szCs w:val="26"/>
        </w:rPr>
        <w:t>предоставления муниципальной услуги</w:t>
      </w:r>
      <w:r>
        <w:t xml:space="preserve"> </w:t>
      </w:r>
      <w:r>
        <w:rPr>
          <w:b/>
          <w:bCs/>
          <w:sz w:val="26"/>
          <w:szCs w:val="26"/>
        </w:rPr>
        <w:t>«</w:t>
      </w:r>
      <w:r>
        <w:rPr>
          <w:b/>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6"/>
          <w:szCs w:val="26"/>
        </w:rPr>
        <w:t>»</w:t>
      </w:r>
    </w:p>
    <w:p w14:paraId="74879F7A" w14:textId="77777777" w:rsidR="007F3610" w:rsidRDefault="007F3610">
      <w:pPr>
        <w:pStyle w:val="Default"/>
        <w:jc w:val="center"/>
        <w:rPr>
          <w:b/>
          <w:sz w:val="26"/>
          <w:szCs w:val="26"/>
        </w:rPr>
      </w:pPr>
    </w:p>
    <w:p w14:paraId="11FDF57F" w14:textId="77777777" w:rsidR="007F3610" w:rsidRDefault="007F3610">
      <w:pPr>
        <w:pStyle w:val="Default"/>
        <w:jc w:val="center"/>
        <w:rPr>
          <w:b/>
          <w:sz w:val="26"/>
          <w:szCs w:val="26"/>
        </w:rPr>
      </w:pPr>
    </w:p>
    <w:p w14:paraId="56BFCB72" w14:textId="65E61482" w:rsidR="007F3610" w:rsidRDefault="00000000">
      <w:pPr>
        <w:ind w:firstLine="567"/>
        <w:jc w:val="both"/>
        <w:rPr>
          <w:sz w:val="26"/>
          <w:szCs w:val="26"/>
        </w:rPr>
      </w:pPr>
      <w:r>
        <w:rPr>
          <w:sz w:val="26"/>
          <w:szCs w:val="26"/>
        </w:rPr>
        <w:t>В соответствии с Земельным кодексом</w:t>
      </w:r>
      <w:r>
        <w:rPr>
          <w:color w:val="000000"/>
          <w:sz w:val="26"/>
          <w:szCs w:val="26"/>
        </w:rPr>
        <w:t xml:space="preserve"> </w:t>
      </w:r>
      <w:r>
        <w:rPr>
          <w:sz w:val="26"/>
          <w:szCs w:val="26"/>
        </w:rPr>
        <w:t>Российской Федерации, Федеральным законом от 27.07.2010 г. № 210-ФЗ «Об организации предоставления государственных и муниципальных услуг», п</w:t>
      </w:r>
      <w:hyperlink r:id="rId8" w:tooltip="consultantplus://offline/ref=5DD7CA4B86F624632D72CA3A2A53B99595B675A47E779EAFF2558B616A7F9B2BEEB40E8615772C0988D40AB5C8ZCg5F" w:history="1">
        <w:r>
          <w:rPr>
            <w:rStyle w:val="ae"/>
            <w:color w:val="000000"/>
            <w:sz w:val="26"/>
            <w:szCs w:val="26"/>
            <w:u w:val="none"/>
          </w:rPr>
          <w:t>остановлением</w:t>
        </w:r>
      </w:hyperlink>
      <w:r>
        <w:rPr>
          <w:color w:val="000000"/>
          <w:sz w:val="26"/>
          <w:szCs w:val="26"/>
        </w:rPr>
        <w:t xml:space="preserve"> </w:t>
      </w:r>
      <w:r>
        <w:rPr>
          <w:sz w:val="26"/>
          <w:szCs w:val="26"/>
        </w:rPr>
        <w:t>Правительства Российской Федерации от 26.03.2016 г. № 236 «О требованиях к предоставлению в электронной форме государственных и муниципальных услуг»,</w:t>
      </w:r>
      <w:r>
        <w:rPr>
          <w:color w:val="000000" w:themeColor="text1"/>
          <w:sz w:val="26"/>
          <w:szCs w:val="26"/>
        </w:rPr>
        <w:t xml:space="preserve"> Уставом </w:t>
      </w:r>
      <w:r w:rsidR="00ED128D">
        <w:rPr>
          <w:color w:val="000000" w:themeColor="text1"/>
          <w:sz w:val="26"/>
          <w:szCs w:val="26"/>
        </w:rPr>
        <w:t>Новореченского</w:t>
      </w:r>
      <w:r>
        <w:rPr>
          <w:color w:val="000000" w:themeColor="text1"/>
          <w:sz w:val="26"/>
          <w:szCs w:val="26"/>
        </w:rPr>
        <w:t xml:space="preserve"> сельского поселения Чернянского района Белгородской области</w:t>
      </w:r>
      <w:r>
        <w:rPr>
          <w:rFonts w:eastAsia="Times New Roman" w:cs="Times New Roman"/>
          <w:sz w:val="26"/>
          <w:szCs w:val="26"/>
        </w:rPr>
        <w:t xml:space="preserve">, </w:t>
      </w:r>
      <w:r>
        <w:rPr>
          <w:sz w:val="26"/>
          <w:szCs w:val="26"/>
        </w:rPr>
        <w:t xml:space="preserve">администрация </w:t>
      </w:r>
      <w:r w:rsidR="00ED128D">
        <w:rPr>
          <w:sz w:val="26"/>
          <w:szCs w:val="26"/>
        </w:rPr>
        <w:t>Новореченского</w:t>
      </w:r>
      <w:r>
        <w:rPr>
          <w:sz w:val="26"/>
          <w:szCs w:val="26"/>
        </w:rPr>
        <w:t xml:space="preserve"> сельского поселения муниципального района «Чернянский район» Белгородской области, </w:t>
      </w:r>
      <w:r>
        <w:rPr>
          <w:b/>
          <w:sz w:val="26"/>
          <w:szCs w:val="26"/>
        </w:rPr>
        <w:t>п о с т а н о в л я е т</w:t>
      </w:r>
      <w:r>
        <w:rPr>
          <w:sz w:val="26"/>
          <w:szCs w:val="26"/>
        </w:rPr>
        <w:t>:</w:t>
      </w:r>
    </w:p>
    <w:p w14:paraId="16ECCB1A" w14:textId="77777777" w:rsidR="007F3610" w:rsidRDefault="00000000">
      <w:pPr>
        <w:pStyle w:val="ConsPlusNormal"/>
        <w:ind w:firstLine="567"/>
        <w:jc w:val="both"/>
        <w:rPr>
          <w:rFonts w:ascii="Times New Roman" w:hAnsi="Times New Roman"/>
          <w:sz w:val="26"/>
          <w:szCs w:val="26"/>
        </w:rPr>
      </w:pPr>
      <w:r>
        <w:rPr>
          <w:rFonts w:ascii="Times New Roman" w:hAnsi="Times New Roman"/>
          <w:sz w:val="26"/>
          <w:szCs w:val="26"/>
        </w:rPr>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(прилагается).</w:t>
      </w:r>
    </w:p>
    <w:p w14:paraId="1C4C1BE5" w14:textId="77777777" w:rsidR="002E2EF2" w:rsidRDefault="00000000">
      <w:pPr>
        <w:ind w:firstLine="567"/>
        <w:jc w:val="both"/>
        <w:rPr>
          <w:color w:val="000000" w:themeColor="text1"/>
          <w:sz w:val="26"/>
          <w:szCs w:val="26"/>
        </w:rPr>
      </w:pPr>
      <w:r>
        <w:rPr>
          <w:color w:val="000000" w:themeColor="text1"/>
          <w:sz w:val="26"/>
          <w:szCs w:val="26"/>
        </w:rPr>
        <w:t xml:space="preserve">2. Признать утратившими силу: </w:t>
      </w:r>
    </w:p>
    <w:p w14:paraId="6B41ED21" w14:textId="77777777" w:rsidR="002E2EF2" w:rsidRDefault="002E2EF2">
      <w:pPr>
        <w:ind w:firstLine="567"/>
        <w:jc w:val="both"/>
        <w:rPr>
          <w:color w:val="000000" w:themeColor="text1"/>
          <w:sz w:val="26"/>
          <w:szCs w:val="26"/>
        </w:rPr>
      </w:pPr>
      <w:r>
        <w:rPr>
          <w:color w:val="000000" w:themeColor="text1"/>
          <w:sz w:val="26"/>
          <w:szCs w:val="26"/>
        </w:rPr>
        <w:t>- пункт 2 постановления администрации Новореченского сельского поселения муниципального района «Чернянский район» Белгородской области от 06.04.2016 г. № 4 «Об утверждении Регламентов»;</w:t>
      </w:r>
    </w:p>
    <w:p w14:paraId="3F9D1049" w14:textId="0BE566CE" w:rsidR="00034EB9" w:rsidRDefault="002E2EF2">
      <w:pPr>
        <w:ind w:firstLine="567"/>
        <w:jc w:val="both"/>
        <w:rPr>
          <w:rFonts w:eastAsia="Times New Roman"/>
          <w:sz w:val="26"/>
          <w:szCs w:val="26"/>
        </w:rPr>
      </w:pPr>
      <w:r>
        <w:rPr>
          <w:color w:val="000000" w:themeColor="text1"/>
          <w:sz w:val="26"/>
          <w:szCs w:val="26"/>
        </w:rPr>
        <w:t xml:space="preserve">- </w:t>
      </w:r>
      <w:r w:rsidR="00034EB9">
        <w:rPr>
          <w:color w:val="000000" w:themeColor="text1"/>
          <w:sz w:val="26"/>
          <w:szCs w:val="26"/>
        </w:rPr>
        <w:t>постановление администрации Новореченского сельского поселения муниципального района «Чернянский район» Белгородской области от 20.07.2016 г. №</w:t>
      </w:r>
      <w:r w:rsidR="00ED128D">
        <w:rPr>
          <w:color w:val="000000" w:themeColor="text1"/>
          <w:sz w:val="26"/>
          <w:szCs w:val="26"/>
        </w:rPr>
        <w:t xml:space="preserve"> </w:t>
      </w:r>
      <w:r w:rsidR="00034EB9">
        <w:rPr>
          <w:color w:val="000000" w:themeColor="text1"/>
          <w:sz w:val="26"/>
          <w:szCs w:val="26"/>
        </w:rPr>
        <w:t xml:space="preserve">12 «О внесении изменений в административный регламент «Заключение соглашений о перераспределении </w:t>
      </w:r>
      <w:r w:rsidR="00034EB9" w:rsidRPr="00034EB9">
        <w:rPr>
          <w:rFonts w:eastAsia="Times New Roman"/>
          <w:sz w:val="26"/>
          <w:szCs w:val="26"/>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34EB9">
        <w:rPr>
          <w:rFonts w:eastAsia="Times New Roman"/>
          <w:sz w:val="26"/>
          <w:szCs w:val="26"/>
        </w:rPr>
        <w:t>»</w:t>
      </w:r>
      <w:r w:rsidR="00E74D1D">
        <w:rPr>
          <w:rFonts w:eastAsia="Times New Roman"/>
          <w:sz w:val="26"/>
          <w:szCs w:val="26"/>
        </w:rPr>
        <w:t xml:space="preserve"> </w:t>
      </w:r>
      <w:r w:rsidR="00ED128D">
        <w:rPr>
          <w:rFonts w:eastAsia="Times New Roman"/>
          <w:sz w:val="26"/>
          <w:szCs w:val="26"/>
        </w:rPr>
        <w:t>утвержденный постановлением администрации Новореченского сельского поселения муниципального района «Чернянский район» Белгородской области от 06.04.2016 года № 4»</w:t>
      </w:r>
      <w:r w:rsidR="00034EB9">
        <w:rPr>
          <w:rFonts w:eastAsia="Times New Roman"/>
          <w:sz w:val="26"/>
          <w:szCs w:val="26"/>
        </w:rPr>
        <w:t>;</w:t>
      </w:r>
    </w:p>
    <w:p w14:paraId="3B69A5A7" w14:textId="39E02E99" w:rsidR="00ED128D" w:rsidRDefault="00034EB9">
      <w:pPr>
        <w:ind w:firstLine="567"/>
        <w:jc w:val="both"/>
        <w:rPr>
          <w:rFonts w:eastAsia="Times New Roman"/>
          <w:sz w:val="26"/>
          <w:szCs w:val="26"/>
        </w:rPr>
      </w:pPr>
      <w:r>
        <w:rPr>
          <w:rFonts w:eastAsia="Times New Roman"/>
          <w:sz w:val="26"/>
          <w:szCs w:val="26"/>
        </w:rPr>
        <w:t xml:space="preserve">- </w:t>
      </w:r>
      <w:r>
        <w:rPr>
          <w:color w:val="000000" w:themeColor="text1"/>
          <w:sz w:val="26"/>
          <w:szCs w:val="26"/>
        </w:rPr>
        <w:t xml:space="preserve">постановление администрации Новореченского сельского поселения </w:t>
      </w:r>
      <w:r>
        <w:rPr>
          <w:color w:val="000000" w:themeColor="text1"/>
          <w:sz w:val="26"/>
          <w:szCs w:val="26"/>
        </w:rPr>
        <w:lastRenderedPageBreak/>
        <w:t>муниципального района «Чернянский район» Белгородской области от 21.11.2017 г. №</w:t>
      </w:r>
      <w:r w:rsidR="00ED128D">
        <w:rPr>
          <w:color w:val="000000" w:themeColor="text1"/>
          <w:sz w:val="26"/>
          <w:szCs w:val="26"/>
        </w:rPr>
        <w:t xml:space="preserve"> </w:t>
      </w:r>
      <w:r>
        <w:rPr>
          <w:color w:val="000000" w:themeColor="text1"/>
          <w:sz w:val="26"/>
          <w:szCs w:val="26"/>
        </w:rPr>
        <w:t xml:space="preserve">49 «О внесении изменений в административный регламент «Заключение соглашений о перераспределении </w:t>
      </w:r>
      <w:r w:rsidRPr="00034EB9">
        <w:rPr>
          <w:rFonts w:eastAsia="Times New Roman"/>
          <w:sz w:val="26"/>
          <w:szCs w:val="26"/>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Times New Roman"/>
          <w:sz w:val="26"/>
          <w:szCs w:val="26"/>
        </w:rPr>
        <w:t>»</w:t>
      </w:r>
      <w:r w:rsidR="00ED128D">
        <w:rPr>
          <w:rFonts w:eastAsia="Times New Roman"/>
          <w:sz w:val="26"/>
          <w:szCs w:val="26"/>
        </w:rPr>
        <w:t xml:space="preserve"> утвержденный постановлением администрации Новореченского сельского поселения муниципального района «Чернянский район» Белгородской области от 06.04.2016 года № 4»;</w:t>
      </w:r>
    </w:p>
    <w:p w14:paraId="1538737F" w14:textId="34AF016C" w:rsidR="007F3610" w:rsidRDefault="00ED128D">
      <w:pPr>
        <w:ind w:firstLine="567"/>
        <w:jc w:val="both"/>
        <w:rPr>
          <w:i/>
          <w:color w:val="000000"/>
          <w:sz w:val="26"/>
          <w:szCs w:val="26"/>
          <w:highlight w:val="yellow"/>
        </w:rPr>
      </w:pPr>
      <w:r>
        <w:rPr>
          <w:rFonts w:eastAsia="Times New Roman"/>
          <w:sz w:val="26"/>
          <w:szCs w:val="26"/>
        </w:rPr>
        <w:t>- постановление администрации Новореченского сельского поселения муниципального района «Чернянский район» Белгородской области от 28.12.2017 г. № 62 «</w:t>
      </w:r>
      <w:r>
        <w:rPr>
          <w:color w:val="000000" w:themeColor="text1"/>
          <w:sz w:val="26"/>
          <w:szCs w:val="26"/>
        </w:rPr>
        <w:t xml:space="preserve">О внесении изменений в административный регламент «Заключение соглашений о перераспределении </w:t>
      </w:r>
      <w:r w:rsidRPr="00034EB9">
        <w:rPr>
          <w:rFonts w:eastAsia="Times New Roman"/>
          <w:sz w:val="26"/>
          <w:szCs w:val="26"/>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Times New Roman"/>
          <w:sz w:val="26"/>
          <w:szCs w:val="26"/>
        </w:rPr>
        <w:t>» утвержденный постановлением администрации Новореченского сельского поселения муниципального района «Чернянский район» Белгородской области от 06.04.2016 года № 4».</w:t>
      </w:r>
    </w:p>
    <w:p w14:paraId="3969A229" w14:textId="4315993F" w:rsidR="007F3610" w:rsidRPr="003E6780" w:rsidRDefault="00000000">
      <w:pPr>
        <w:pStyle w:val="a3"/>
        <w:spacing w:after="0" w:line="240" w:lineRule="auto"/>
        <w:ind w:left="0" w:firstLine="567"/>
        <w:jc w:val="both"/>
        <w:rPr>
          <w:rFonts w:ascii="Times New Roman" w:hAnsi="Times New Roman" w:cs="Times New Roman"/>
          <w:sz w:val="26"/>
          <w:szCs w:val="26"/>
        </w:rPr>
      </w:pPr>
      <w:r>
        <w:rPr>
          <w:rFonts w:ascii="Times New Roman" w:hAnsi="Times New Roman"/>
          <w:sz w:val="26"/>
          <w:szCs w:val="26"/>
        </w:rPr>
        <w:t xml:space="preserve">3. </w:t>
      </w:r>
      <w:r>
        <w:rPr>
          <w:rFonts w:ascii="Times New Roman" w:hAnsi="Times New Roman" w:cs="Times New Roman"/>
          <w:sz w:val="26"/>
          <w:szCs w:val="26"/>
        </w:rPr>
        <w:t xml:space="preserve">Разместить настоящее постановление на официальном сайте </w:t>
      </w:r>
      <w:r>
        <w:rPr>
          <w:rFonts w:ascii="Times New Roman" w:hAnsi="Times New Roman" w:cs="Times New Roman"/>
          <w:color w:val="000000" w:themeColor="text1"/>
          <w:sz w:val="26"/>
          <w:szCs w:val="26"/>
        </w:rPr>
        <w:t xml:space="preserve">органов местного самоуправления </w:t>
      </w:r>
      <w:r w:rsidR="00ED128D">
        <w:rPr>
          <w:rFonts w:ascii="Times New Roman" w:hAnsi="Times New Roman" w:cs="Times New Roman"/>
          <w:color w:val="000000" w:themeColor="text1"/>
          <w:sz w:val="26"/>
          <w:szCs w:val="26"/>
        </w:rPr>
        <w:t>Новореченского</w:t>
      </w:r>
      <w:r>
        <w:rPr>
          <w:rFonts w:ascii="Times New Roman" w:hAnsi="Times New Roman" w:cs="Times New Roman"/>
          <w:color w:val="000000" w:themeColor="text1"/>
          <w:sz w:val="26"/>
          <w:szCs w:val="26"/>
        </w:rPr>
        <w:t xml:space="preserve"> сельского поселения Чернянского </w:t>
      </w:r>
      <w:r w:rsidRPr="003E6780">
        <w:rPr>
          <w:rFonts w:ascii="Times New Roman" w:hAnsi="Times New Roman" w:cs="Times New Roman"/>
          <w:color w:val="000000" w:themeColor="text1"/>
          <w:sz w:val="26"/>
          <w:szCs w:val="26"/>
        </w:rPr>
        <w:t>района Белгородской области (адрес сайта:</w:t>
      </w:r>
      <w:r w:rsidR="00ED128D" w:rsidRPr="003E6780">
        <w:rPr>
          <w:rFonts w:ascii="Times New Roman" w:hAnsi="Times New Roman" w:cs="Times New Roman"/>
          <w:color w:val="000000" w:themeColor="text1"/>
          <w:sz w:val="26"/>
          <w:szCs w:val="26"/>
        </w:rPr>
        <w:t xml:space="preserve"> </w:t>
      </w:r>
      <w:r w:rsidR="00ED128D" w:rsidRPr="003E6780">
        <w:rPr>
          <w:rFonts w:ascii="Times New Roman" w:eastAsia="tinos" w:hAnsi="Times New Roman" w:cs="Times New Roman"/>
          <w:sz w:val="26"/>
          <w:szCs w:val="26"/>
        </w:rPr>
        <w:t>https://novoreche-r31.gosweb.gosuslugi.ru/</w:t>
      </w:r>
      <w:r w:rsidRPr="003E6780">
        <w:rPr>
          <w:rFonts w:ascii="Times New Roman" w:hAnsi="Times New Roman" w:cs="Times New Roman"/>
          <w:color w:val="000000" w:themeColor="text1"/>
          <w:sz w:val="26"/>
          <w:szCs w:val="26"/>
        </w:rPr>
        <w:t>)</w:t>
      </w:r>
      <w:r w:rsidRPr="003E6780">
        <w:rPr>
          <w:rFonts w:ascii="Times New Roman" w:hAnsi="Times New Roman" w:cs="Times New Roman"/>
          <w:sz w:val="26"/>
          <w:szCs w:val="26"/>
        </w:rPr>
        <w:t xml:space="preserve"> в установленном порядке.</w:t>
      </w:r>
    </w:p>
    <w:p w14:paraId="247ED810" w14:textId="77777777" w:rsidR="007F3610" w:rsidRDefault="00000000">
      <w:pPr>
        <w:ind w:firstLine="567"/>
        <w:jc w:val="both"/>
        <w:rPr>
          <w:color w:val="000000"/>
          <w:sz w:val="26"/>
          <w:szCs w:val="26"/>
        </w:rPr>
      </w:pPr>
      <w:r>
        <w:rPr>
          <w:sz w:val="26"/>
          <w:szCs w:val="26"/>
        </w:rPr>
        <w:t>4. Контроль за исполнением настоящего постановления оставляю за собой.</w:t>
      </w:r>
    </w:p>
    <w:p w14:paraId="31339722" w14:textId="77777777" w:rsidR="007F3610" w:rsidRDefault="007F3610">
      <w:pPr>
        <w:jc w:val="both"/>
        <w:rPr>
          <w:color w:val="000000"/>
          <w:sz w:val="26"/>
          <w:szCs w:val="26"/>
        </w:rPr>
      </w:pPr>
    </w:p>
    <w:p w14:paraId="2339CB78" w14:textId="77777777" w:rsidR="007F3610" w:rsidRDefault="007F3610">
      <w:pPr>
        <w:jc w:val="both"/>
        <w:rPr>
          <w:color w:val="000000"/>
          <w:sz w:val="26"/>
          <w:szCs w:val="26"/>
        </w:rPr>
      </w:pPr>
    </w:p>
    <w:tbl>
      <w:tblPr>
        <w:tblW w:w="9638" w:type="dxa"/>
        <w:tblLayout w:type="fixed"/>
        <w:tblLook w:val="04A0" w:firstRow="1" w:lastRow="0" w:firstColumn="1" w:lastColumn="0" w:noHBand="0" w:noVBand="1"/>
      </w:tblPr>
      <w:tblGrid>
        <w:gridCol w:w="3208"/>
        <w:gridCol w:w="3629"/>
        <w:gridCol w:w="2801"/>
      </w:tblGrid>
      <w:tr w:rsidR="003E6780" w14:paraId="5C978A7F" w14:textId="77777777" w:rsidTr="003E7D6A">
        <w:trPr>
          <w:trHeight w:val="170"/>
        </w:trPr>
        <w:tc>
          <w:tcPr>
            <w:tcW w:w="3208" w:type="dxa"/>
            <w:tcBorders>
              <w:top w:val="none" w:sz="0" w:space="0" w:color="000000"/>
              <w:left w:val="none" w:sz="0" w:space="0" w:color="000000"/>
              <w:bottom w:val="none" w:sz="0" w:space="0" w:color="000000"/>
              <w:right w:val="none" w:sz="0" w:space="0" w:color="000000"/>
            </w:tcBorders>
          </w:tcPr>
          <w:p w14:paraId="1077D5F2" w14:textId="77777777" w:rsidR="003E6780" w:rsidRDefault="003E6780" w:rsidP="003E7D6A">
            <w:pPr>
              <w:jc w:val="center"/>
              <w:rPr>
                <w:b/>
                <w:sz w:val="28"/>
                <w:szCs w:val="28"/>
              </w:rPr>
            </w:pPr>
            <w:r>
              <w:rPr>
                <w:b/>
                <w:sz w:val="28"/>
                <w:szCs w:val="28"/>
              </w:rPr>
              <w:t>Глава администрации</w:t>
            </w:r>
          </w:p>
          <w:p w14:paraId="605767AC" w14:textId="77777777" w:rsidR="003E6780" w:rsidRDefault="003E6780" w:rsidP="003E7D6A">
            <w:pPr>
              <w:jc w:val="center"/>
              <w:rPr>
                <w:b/>
                <w:sz w:val="28"/>
                <w:szCs w:val="28"/>
              </w:rPr>
            </w:pPr>
            <w:r>
              <w:rPr>
                <w:b/>
                <w:sz w:val="28"/>
                <w:szCs w:val="28"/>
              </w:rPr>
              <w:t>Новореченского сельского поселения</w:t>
            </w:r>
          </w:p>
        </w:tc>
        <w:tc>
          <w:tcPr>
            <w:tcW w:w="3629" w:type="dxa"/>
            <w:tcBorders>
              <w:top w:val="none" w:sz="0" w:space="0" w:color="000000"/>
              <w:left w:val="none" w:sz="0" w:space="0" w:color="000000"/>
              <w:bottom w:val="none" w:sz="0" w:space="0" w:color="000000"/>
              <w:right w:val="none" w:sz="0" w:space="0" w:color="000000"/>
            </w:tcBorders>
          </w:tcPr>
          <w:p w14:paraId="14312B9F" w14:textId="77777777" w:rsidR="003E6780" w:rsidRDefault="003E6780" w:rsidP="003E7D6A">
            <w:pPr>
              <w:rPr>
                <w:b/>
                <w:sz w:val="28"/>
                <w:szCs w:val="28"/>
              </w:rPr>
            </w:pPr>
          </w:p>
        </w:tc>
        <w:tc>
          <w:tcPr>
            <w:tcW w:w="2801" w:type="dxa"/>
            <w:tcBorders>
              <w:top w:val="none" w:sz="0" w:space="0" w:color="000000"/>
              <w:left w:val="none" w:sz="0" w:space="0" w:color="000000"/>
              <w:bottom w:val="none" w:sz="0" w:space="0" w:color="000000"/>
              <w:right w:val="none" w:sz="0" w:space="0" w:color="000000"/>
            </w:tcBorders>
          </w:tcPr>
          <w:p w14:paraId="3D632916" w14:textId="77777777" w:rsidR="003E6780" w:rsidRDefault="003E6780" w:rsidP="003E7D6A">
            <w:pPr>
              <w:jc w:val="right"/>
              <w:rPr>
                <w:b/>
                <w:sz w:val="28"/>
                <w:szCs w:val="28"/>
              </w:rPr>
            </w:pPr>
          </w:p>
          <w:p w14:paraId="202BFEEB" w14:textId="77777777" w:rsidR="003E6780" w:rsidRDefault="003E6780" w:rsidP="003E7D6A">
            <w:pPr>
              <w:jc w:val="right"/>
              <w:rPr>
                <w:b/>
                <w:sz w:val="28"/>
                <w:szCs w:val="28"/>
              </w:rPr>
            </w:pPr>
          </w:p>
          <w:p w14:paraId="52DF539D" w14:textId="77777777" w:rsidR="003E6780" w:rsidRDefault="003E6780" w:rsidP="003E7D6A">
            <w:pPr>
              <w:ind w:right="-108"/>
              <w:jc w:val="right"/>
              <w:rPr>
                <w:b/>
                <w:sz w:val="28"/>
                <w:szCs w:val="28"/>
              </w:rPr>
            </w:pPr>
            <w:r>
              <w:rPr>
                <w:b/>
                <w:sz w:val="28"/>
                <w:szCs w:val="28"/>
              </w:rPr>
              <w:t>Т.В. Подолякина</w:t>
            </w:r>
          </w:p>
        </w:tc>
      </w:tr>
    </w:tbl>
    <w:p w14:paraId="4E24510B" w14:textId="77777777" w:rsidR="007F3610" w:rsidRDefault="007F3610">
      <w:pPr>
        <w:pStyle w:val="ConsPlusTitlePage"/>
        <w:jc w:val="right"/>
        <w:rPr>
          <w:rFonts w:ascii="Times New Roman" w:hAnsi="Times New Roman"/>
          <w:color w:val="000000"/>
          <w:sz w:val="27"/>
          <w:szCs w:val="27"/>
        </w:rPr>
      </w:pPr>
    </w:p>
    <w:p w14:paraId="6245F0F4" w14:textId="77777777" w:rsidR="007F3610" w:rsidRDefault="007F3610">
      <w:pPr>
        <w:pStyle w:val="ConsPlusTitlePage"/>
        <w:jc w:val="right"/>
        <w:rPr>
          <w:rFonts w:ascii="Times New Roman" w:hAnsi="Times New Roman"/>
          <w:color w:val="000000"/>
          <w:sz w:val="27"/>
          <w:szCs w:val="27"/>
        </w:rPr>
      </w:pPr>
    </w:p>
    <w:p w14:paraId="3039B84D" w14:textId="77777777" w:rsidR="007F3610" w:rsidRDefault="007F3610">
      <w:pPr>
        <w:pStyle w:val="ConsPlusTitlePage"/>
        <w:jc w:val="right"/>
        <w:rPr>
          <w:rFonts w:ascii="Times New Roman" w:hAnsi="Times New Roman"/>
          <w:color w:val="000000"/>
          <w:sz w:val="27"/>
          <w:szCs w:val="27"/>
        </w:rPr>
      </w:pPr>
    </w:p>
    <w:p w14:paraId="31603EE3" w14:textId="77777777" w:rsidR="007F3610" w:rsidRDefault="007F3610">
      <w:pPr>
        <w:pStyle w:val="ConsPlusTitlePage"/>
        <w:jc w:val="right"/>
        <w:rPr>
          <w:rFonts w:ascii="Times New Roman" w:hAnsi="Times New Roman"/>
          <w:color w:val="000000"/>
          <w:sz w:val="27"/>
          <w:szCs w:val="27"/>
        </w:rPr>
      </w:pPr>
    </w:p>
    <w:p w14:paraId="545946EE" w14:textId="77777777" w:rsidR="007F3610" w:rsidRDefault="007F3610">
      <w:pPr>
        <w:pStyle w:val="ConsPlusTitlePage"/>
        <w:jc w:val="right"/>
        <w:rPr>
          <w:rFonts w:ascii="Times New Roman" w:hAnsi="Times New Roman"/>
          <w:color w:val="000000"/>
          <w:sz w:val="27"/>
          <w:szCs w:val="27"/>
        </w:rPr>
      </w:pPr>
    </w:p>
    <w:p w14:paraId="000308B5" w14:textId="77777777" w:rsidR="007F3610" w:rsidRDefault="007F3610">
      <w:pPr>
        <w:pStyle w:val="ConsPlusTitlePage"/>
        <w:jc w:val="right"/>
        <w:rPr>
          <w:rFonts w:ascii="Times New Roman" w:hAnsi="Times New Roman"/>
          <w:color w:val="000000"/>
          <w:sz w:val="27"/>
          <w:szCs w:val="27"/>
        </w:rPr>
      </w:pPr>
    </w:p>
    <w:p w14:paraId="0F71BEFB" w14:textId="77777777" w:rsidR="007F3610" w:rsidRDefault="007F3610">
      <w:pPr>
        <w:pStyle w:val="ConsPlusTitlePage"/>
        <w:jc w:val="right"/>
        <w:rPr>
          <w:rFonts w:ascii="Times New Roman" w:hAnsi="Times New Roman"/>
          <w:color w:val="000000"/>
          <w:sz w:val="27"/>
          <w:szCs w:val="27"/>
        </w:rPr>
      </w:pPr>
    </w:p>
    <w:p w14:paraId="19B851A5" w14:textId="77777777" w:rsidR="007F3610" w:rsidRDefault="007F3610">
      <w:pPr>
        <w:pStyle w:val="ConsPlusTitlePage"/>
        <w:jc w:val="right"/>
        <w:rPr>
          <w:rFonts w:ascii="Times New Roman" w:hAnsi="Times New Roman"/>
          <w:color w:val="000000"/>
          <w:sz w:val="27"/>
          <w:szCs w:val="27"/>
        </w:rPr>
      </w:pPr>
    </w:p>
    <w:p w14:paraId="4F20D98E" w14:textId="77777777" w:rsidR="007F3610" w:rsidRDefault="007F3610">
      <w:pPr>
        <w:pStyle w:val="ConsPlusTitlePage"/>
        <w:jc w:val="right"/>
        <w:rPr>
          <w:rFonts w:ascii="Times New Roman" w:hAnsi="Times New Roman"/>
          <w:color w:val="000000"/>
          <w:sz w:val="27"/>
          <w:szCs w:val="27"/>
        </w:rPr>
      </w:pPr>
    </w:p>
    <w:p w14:paraId="3A46FE08" w14:textId="77777777" w:rsidR="007F3610" w:rsidRDefault="007F3610">
      <w:pPr>
        <w:pStyle w:val="ConsPlusTitlePage"/>
        <w:jc w:val="right"/>
        <w:rPr>
          <w:rFonts w:ascii="Times New Roman" w:hAnsi="Times New Roman"/>
          <w:color w:val="000000"/>
          <w:sz w:val="27"/>
          <w:szCs w:val="27"/>
        </w:rPr>
      </w:pPr>
    </w:p>
    <w:p w14:paraId="508C482E" w14:textId="77777777" w:rsidR="007F3610" w:rsidRDefault="007F3610">
      <w:pPr>
        <w:pStyle w:val="ConsPlusTitlePage"/>
        <w:jc w:val="right"/>
        <w:rPr>
          <w:rFonts w:ascii="Times New Roman" w:hAnsi="Times New Roman"/>
          <w:color w:val="000000"/>
          <w:sz w:val="27"/>
          <w:szCs w:val="27"/>
        </w:rPr>
      </w:pPr>
    </w:p>
    <w:p w14:paraId="30B9ED4B" w14:textId="77777777" w:rsidR="007F3610" w:rsidRDefault="007F3610">
      <w:pPr>
        <w:pStyle w:val="ConsPlusTitlePage"/>
        <w:jc w:val="right"/>
        <w:rPr>
          <w:rFonts w:ascii="Times New Roman" w:hAnsi="Times New Roman"/>
          <w:color w:val="000000"/>
          <w:sz w:val="27"/>
          <w:szCs w:val="27"/>
        </w:rPr>
      </w:pPr>
    </w:p>
    <w:p w14:paraId="67D13541" w14:textId="77777777" w:rsidR="007F3610" w:rsidRDefault="007F3610">
      <w:pPr>
        <w:pStyle w:val="ConsPlusTitlePage"/>
        <w:jc w:val="right"/>
        <w:rPr>
          <w:rFonts w:ascii="Times New Roman" w:hAnsi="Times New Roman"/>
          <w:color w:val="000000"/>
          <w:sz w:val="27"/>
          <w:szCs w:val="27"/>
        </w:rPr>
      </w:pPr>
    </w:p>
    <w:p w14:paraId="5FF4E4BD" w14:textId="77777777" w:rsidR="007F3610" w:rsidRDefault="007F3610">
      <w:pPr>
        <w:pStyle w:val="ConsPlusTitlePage"/>
        <w:jc w:val="right"/>
        <w:rPr>
          <w:rFonts w:ascii="Times New Roman" w:hAnsi="Times New Roman"/>
          <w:color w:val="000000"/>
          <w:sz w:val="27"/>
          <w:szCs w:val="27"/>
        </w:rPr>
      </w:pPr>
    </w:p>
    <w:p w14:paraId="50F8169A" w14:textId="77777777" w:rsidR="007F3610" w:rsidRDefault="007F3610">
      <w:pPr>
        <w:pStyle w:val="ConsPlusTitlePage"/>
        <w:jc w:val="right"/>
        <w:rPr>
          <w:rFonts w:ascii="Times New Roman" w:hAnsi="Times New Roman"/>
          <w:color w:val="000000"/>
          <w:sz w:val="27"/>
          <w:szCs w:val="27"/>
        </w:rPr>
      </w:pPr>
    </w:p>
    <w:p w14:paraId="5887FA05" w14:textId="77777777" w:rsidR="007F3610" w:rsidRDefault="007F3610">
      <w:pPr>
        <w:pStyle w:val="ConsPlusTitlePage"/>
        <w:jc w:val="right"/>
        <w:rPr>
          <w:rFonts w:ascii="Times New Roman" w:hAnsi="Times New Roman"/>
          <w:color w:val="000000"/>
          <w:sz w:val="27"/>
          <w:szCs w:val="27"/>
        </w:rPr>
      </w:pPr>
    </w:p>
    <w:p w14:paraId="738F771E" w14:textId="77777777" w:rsidR="007F3610" w:rsidRDefault="007F3610">
      <w:pPr>
        <w:pStyle w:val="ConsPlusTitlePage"/>
        <w:jc w:val="right"/>
        <w:rPr>
          <w:rFonts w:ascii="Times New Roman" w:hAnsi="Times New Roman"/>
          <w:color w:val="000000"/>
          <w:sz w:val="27"/>
          <w:szCs w:val="27"/>
        </w:rPr>
      </w:pPr>
    </w:p>
    <w:p w14:paraId="61C24946" w14:textId="77777777" w:rsidR="007F3610" w:rsidRDefault="007F3610" w:rsidP="003E6780">
      <w:pPr>
        <w:pStyle w:val="ConsPlusTitlePage"/>
        <w:rPr>
          <w:rFonts w:ascii="Times New Roman" w:hAnsi="Times New Roman"/>
          <w:color w:val="000000"/>
          <w:sz w:val="27"/>
          <w:szCs w:val="27"/>
        </w:rPr>
      </w:pPr>
    </w:p>
    <w:p w14:paraId="4C05F926" w14:textId="77777777" w:rsidR="003E6780" w:rsidRDefault="003E6780" w:rsidP="003E6780">
      <w:pPr>
        <w:pStyle w:val="ConsPlusTitlePage"/>
        <w:rPr>
          <w:rFonts w:ascii="Times New Roman" w:hAnsi="Times New Roman"/>
          <w:color w:val="000000"/>
          <w:sz w:val="27"/>
          <w:szCs w:val="27"/>
        </w:rPr>
      </w:pPr>
    </w:p>
    <w:p w14:paraId="0C791EDA" w14:textId="77777777" w:rsidR="006A062A" w:rsidRDefault="006A062A" w:rsidP="003E6780">
      <w:pPr>
        <w:pStyle w:val="ConsPlusTitlePage"/>
        <w:rPr>
          <w:rFonts w:ascii="Times New Roman" w:hAnsi="Times New Roman"/>
          <w:color w:val="000000"/>
          <w:sz w:val="27"/>
          <w:szCs w:val="27"/>
        </w:rPr>
      </w:pPr>
    </w:p>
    <w:p w14:paraId="4D309F0A" w14:textId="77777777" w:rsidR="006A062A" w:rsidRDefault="006A062A" w:rsidP="003E6780">
      <w:pPr>
        <w:pStyle w:val="ConsPlusTitlePage"/>
        <w:rPr>
          <w:rFonts w:ascii="Times New Roman" w:hAnsi="Times New Roman"/>
          <w:color w:val="000000"/>
          <w:sz w:val="27"/>
          <w:szCs w:val="27"/>
        </w:rPr>
      </w:pPr>
    </w:p>
    <w:p w14:paraId="3038355B" w14:textId="77777777" w:rsidR="006A062A" w:rsidRDefault="006A062A" w:rsidP="003E6780">
      <w:pPr>
        <w:pStyle w:val="ConsPlusTitlePage"/>
        <w:rPr>
          <w:rFonts w:ascii="Times New Roman" w:hAnsi="Times New Roman"/>
          <w:color w:val="000000"/>
          <w:sz w:val="27"/>
          <w:szCs w:val="27"/>
        </w:rPr>
      </w:pPr>
    </w:p>
    <w:p w14:paraId="48ACAFE6" w14:textId="77777777" w:rsidR="006A062A" w:rsidRDefault="006A062A" w:rsidP="003E6780">
      <w:pPr>
        <w:pStyle w:val="ConsPlusTitlePage"/>
        <w:rPr>
          <w:rFonts w:ascii="Times New Roman" w:hAnsi="Times New Roman"/>
          <w:color w:val="000000"/>
          <w:sz w:val="27"/>
          <w:szCs w:val="27"/>
        </w:rPr>
      </w:pPr>
    </w:p>
    <w:p w14:paraId="7581DF56" w14:textId="77777777" w:rsidR="007F3610" w:rsidRDefault="00000000">
      <w:pPr>
        <w:pStyle w:val="ConsPlusTitlePage"/>
        <w:ind w:left="4535"/>
        <w:jc w:val="center"/>
        <w:rPr>
          <w:rFonts w:ascii="Times New Roman" w:hAnsi="Times New Roman"/>
          <w:sz w:val="26"/>
          <w:szCs w:val="26"/>
        </w:rPr>
      </w:pPr>
      <w:r>
        <w:rPr>
          <w:rFonts w:ascii="Times New Roman" w:hAnsi="Times New Roman"/>
          <w:bCs/>
          <w:sz w:val="26"/>
          <w:szCs w:val="26"/>
        </w:rPr>
        <w:lastRenderedPageBreak/>
        <w:t>Приложение</w:t>
      </w:r>
    </w:p>
    <w:p w14:paraId="1261EF70" w14:textId="4B188230" w:rsidR="007F3610" w:rsidRDefault="00000000">
      <w:pPr>
        <w:pStyle w:val="Default"/>
        <w:ind w:left="4535"/>
        <w:jc w:val="center"/>
        <w:rPr>
          <w:sz w:val="26"/>
          <w:szCs w:val="26"/>
        </w:rPr>
      </w:pPr>
      <w:r>
        <w:rPr>
          <w:bCs/>
          <w:sz w:val="26"/>
          <w:szCs w:val="26"/>
        </w:rPr>
        <w:t>к постанов</w:t>
      </w:r>
      <w:r>
        <w:rPr>
          <w:bCs/>
          <w:color w:val="000000" w:themeColor="text1"/>
          <w:sz w:val="26"/>
          <w:szCs w:val="26"/>
        </w:rPr>
        <w:t xml:space="preserve">лению администрации </w:t>
      </w:r>
      <w:r w:rsidR="003E6780">
        <w:rPr>
          <w:bCs/>
          <w:color w:val="000000" w:themeColor="text1"/>
          <w:sz w:val="26"/>
          <w:szCs w:val="26"/>
        </w:rPr>
        <w:t>Новореченского</w:t>
      </w:r>
      <w:r>
        <w:rPr>
          <w:bCs/>
          <w:color w:val="000000" w:themeColor="text1"/>
          <w:sz w:val="26"/>
          <w:szCs w:val="26"/>
        </w:rPr>
        <w:t xml:space="preserve"> сельского поселения</w:t>
      </w:r>
      <w:r>
        <w:rPr>
          <w:color w:val="000000" w:themeColor="text1"/>
          <w:sz w:val="26"/>
        </w:rPr>
        <w:t xml:space="preserve"> муниципального района «Чернянский район» Белгородской области</w:t>
      </w:r>
    </w:p>
    <w:p w14:paraId="522B65A4" w14:textId="293E2EBF" w:rsidR="007F3610" w:rsidRDefault="00000000">
      <w:pPr>
        <w:pStyle w:val="Default"/>
        <w:ind w:left="4535"/>
        <w:jc w:val="center"/>
        <w:rPr>
          <w:sz w:val="26"/>
          <w:szCs w:val="26"/>
        </w:rPr>
      </w:pPr>
      <w:r>
        <w:rPr>
          <w:bCs/>
          <w:sz w:val="26"/>
          <w:szCs w:val="26"/>
        </w:rPr>
        <w:t xml:space="preserve">от </w:t>
      </w:r>
      <w:r w:rsidR="009A1276">
        <w:rPr>
          <w:bCs/>
          <w:sz w:val="26"/>
          <w:szCs w:val="26"/>
        </w:rPr>
        <w:t>26.06</w:t>
      </w:r>
      <w:r>
        <w:rPr>
          <w:bCs/>
          <w:sz w:val="26"/>
          <w:szCs w:val="26"/>
        </w:rPr>
        <w:t xml:space="preserve">.2024 г. № </w:t>
      </w:r>
      <w:r w:rsidR="009A1276">
        <w:rPr>
          <w:bCs/>
          <w:sz w:val="26"/>
          <w:szCs w:val="26"/>
        </w:rPr>
        <w:t>115</w:t>
      </w:r>
    </w:p>
    <w:p w14:paraId="65E72921" w14:textId="77777777" w:rsidR="007F3610" w:rsidRDefault="007F3610">
      <w:pPr>
        <w:pStyle w:val="Default"/>
        <w:jc w:val="center"/>
        <w:rPr>
          <w:b/>
          <w:sz w:val="26"/>
          <w:szCs w:val="26"/>
        </w:rPr>
      </w:pPr>
    </w:p>
    <w:p w14:paraId="7021CE0C" w14:textId="77777777" w:rsidR="007F3610" w:rsidRDefault="007F3610">
      <w:pPr>
        <w:pStyle w:val="Default"/>
        <w:jc w:val="center"/>
        <w:rPr>
          <w:b/>
          <w:sz w:val="26"/>
          <w:szCs w:val="26"/>
        </w:rPr>
      </w:pPr>
    </w:p>
    <w:p w14:paraId="5BEA9440" w14:textId="77777777" w:rsidR="007F3610" w:rsidRDefault="00000000">
      <w:pPr>
        <w:pStyle w:val="Default"/>
        <w:jc w:val="center"/>
        <w:rPr>
          <w:b/>
          <w:bCs/>
          <w:sz w:val="26"/>
          <w:szCs w:val="26"/>
        </w:rPr>
      </w:pPr>
      <w:r>
        <w:rPr>
          <w:b/>
          <w:bCs/>
          <w:sz w:val="26"/>
          <w:szCs w:val="26"/>
        </w:rPr>
        <w:t>Административный регламент</w:t>
      </w:r>
    </w:p>
    <w:p w14:paraId="514638AF" w14:textId="77777777" w:rsidR="007F3610" w:rsidRDefault="00000000">
      <w:pPr>
        <w:pStyle w:val="Default"/>
        <w:jc w:val="center"/>
        <w:rPr>
          <w:b/>
          <w:sz w:val="26"/>
          <w:szCs w:val="26"/>
        </w:rPr>
      </w:pPr>
      <w:r>
        <w:rPr>
          <w:b/>
          <w:bCs/>
          <w:sz w:val="26"/>
          <w:szCs w:val="26"/>
        </w:rPr>
        <w:t xml:space="preserve">предоставления муниципальной услуги </w:t>
      </w:r>
    </w:p>
    <w:p w14:paraId="0DF97ED3" w14:textId="77777777" w:rsidR="007F3610" w:rsidRDefault="00000000">
      <w:pPr>
        <w:pStyle w:val="Default"/>
        <w:jc w:val="center"/>
        <w:rPr>
          <w:sz w:val="26"/>
          <w:szCs w:val="26"/>
        </w:rPr>
      </w:pPr>
      <w:r>
        <w:rPr>
          <w:b/>
          <w:bCs/>
          <w:sz w:val="26"/>
          <w:szCs w:val="26"/>
        </w:rPr>
        <w:t>«</w:t>
      </w:r>
      <w:r>
        <w:rPr>
          <w:b/>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b/>
          <w:bCs/>
          <w:sz w:val="26"/>
          <w:szCs w:val="26"/>
        </w:rPr>
        <w:t>»</w:t>
      </w:r>
    </w:p>
    <w:p w14:paraId="378311AF" w14:textId="77777777" w:rsidR="007F3610" w:rsidRDefault="007F3610">
      <w:pPr>
        <w:pStyle w:val="af7"/>
        <w:spacing w:before="0" w:beforeAutospacing="0" w:after="0" w:afterAutospacing="0"/>
        <w:jc w:val="center"/>
        <w:rPr>
          <w:rFonts w:cs="Times New Roman"/>
          <w:b/>
          <w:bCs/>
          <w:sz w:val="26"/>
          <w:szCs w:val="26"/>
        </w:rPr>
      </w:pPr>
    </w:p>
    <w:p w14:paraId="3A4A46C8" w14:textId="77777777" w:rsidR="007F3610" w:rsidRDefault="00000000">
      <w:pPr>
        <w:pStyle w:val="Default"/>
        <w:jc w:val="center"/>
        <w:rPr>
          <w:b/>
          <w:bCs/>
          <w:sz w:val="26"/>
          <w:szCs w:val="26"/>
        </w:rPr>
      </w:pPr>
      <w:r>
        <w:rPr>
          <w:b/>
          <w:bCs/>
          <w:sz w:val="26"/>
          <w:szCs w:val="26"/>
        </w:rPr>
        <w:t>I. Общие положения</w:t>
      </w:r>
    </w:p>
    <w:p w14:paraId="4E8A4930" w14:textId="77777777" w:rsidR="007F3610" w:rsidRDefault="007F3610">
      <w:pPr>
        <w:pStyle w:val="a5"/>
        <w:ind w:firstLine="567"/>
        <w:jc w:val="both"/>
        <w:rPr>
          <w:sz w:val="26"/>
          <w:szCs w:val="26"/>
        </w:rPr>
      </w:pPr>
    </w:p>
    <w:p w14:paraId="2A268ACF" w14:textId="77777777" w:rsidR="007F3610" w:rsidRDefault="00000000">
      <w:pPr>
        <w:pStyle w:val="a5"/>
        <w:ind w:firstLine="567"/>
        <w:jc w:val="center"/>
        <w:rPr>
          <w:b/>
          <w:bCs/>
          <w:sz w:val="26"/>
          <w:szCs w:val="26"/>
        </w:rPr>
      </w:pPr>
      <w:r>
        <w:rPr>
          <w:b/>
          <w:bCs/>
          <w:sz w:val="26"/>
          <w:szCs w:val="26"/>
        </w:rPr>
        <w:t>1.1. Предмет регулирования Административного регламента</w:t>
      </w:r>
    </w:p>
    <w:p w14:paraId="23A7EEE8" w14:textId="77777777" w:rsidR="007F3610" w:rsidRDefault="007F3610">
      <w:pPr>
        <w:pStyle w:val="a5"/>
        <w:ind w:firstLine="567"/>
        <w:jc w:val="both"/>
        <w:rPr>
          <w:b/>
          <w:bCs/>
          <w:sz w:val="26"/>
          <w:szCs w:val="26"/>
        </w:rPr>
      </w:pPr>
    </w:p>
    <w:p w14:paraId="7C850D99" w14:textId="0ACAC446" w:rsidR="007F3610" w:rsidRDefault="00000000">
      <w:pPr>
        <w:pStyle w:val="a5"/>
        <w:ind w:firstLine="567"/>
        <w:jc w:val="both"/>
        <w:rPr>
          <w:sz w:val="26"/>
          <w:szCs w:val="26"/>
        </w:rPr>
      </w:pPr>
      <w:r>
        <w:rPr>
          <w:sz w:val="26"/>
          <w:szCs w:val="26"/>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устанавливает стандарт предоставления муниципальной услуг</w:t>
      </w:r>
      <w:r>
        <w:rPr>
          <w:sz w:val="26"/>
          <w:szCs w:val="26"/>
          <w:highlight w:val="white"/>
        </w:rPr>
        <w:t xml:space="preserve">и </w:t>
      </w:r>
      <w:r>
        <w:rPr>
          <w:color w:val="000000"/>
          <w:sz w:val="26"/>
          <w:szCs w:val="26"/>
        </w:rPr>
        <w:t xml:space="preserve">по рассмотрению заявлений о перераспределении земель и (или) земельных участков (далее - перераспределение земельных участков), находящихся в муниципальной собственности </w:t>
      </w:r>
      <w:r w:rsidR="003E6780">
        <w:rPr>
          <w:color w:val="000000"/>
          <w:sz w:val="26"/>
          <w:szCs w:val="26"/>
        </w:rPr>
        <w:t>Новореченского</w:t>
      </w:r>
      <w:r>
        <w:rPr>
          <w:color w:val="000000"/>
          <w:sz w:val="26"/>
          <w:szCs w:val="26"/>
        </w:rPr>
        <w:t xml:space="preserve"> сельского поселения Чернянского района Белгородской области</w:t>
      </w:r>
      <w:r>
        <w:rPr>
          <w:color w:val="000000" w:themeColor="text1"/>
          <w:sz w:val="26"/>
          <w:szCs w:val="26"/>
        </w:rPr>
        <w:t xml:space="preserve"> и </w:t>
      </w:r>
      <w:r>
        <w:rPr>
          <w:color w:val="000000"/>
          <w:sz w:val="26"/>
          <w:szCs w:val="26"/>
        </w:rPr>
        <w:t>земельных участков, находящихся в частной собственности</w:t>
      </w:r>
      <w:r>
        <w:rPr>
          <w:sz w:val="26"/>
          <w:szCs w:val="26"/>
        </w:rPr>
        <w:t xml:space="preserve">, состав, последовательность и сроки выполнения административных процедур предоставления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на территории </w:t>
      </w:r>
      <w:r w:rsidR="003E6780">
        <w:rPr>
          <w:sz w:val="26"/>
          <w:szCs w:val="26"/>
        </w:rPr>
        <w:t>Новореченского</w:t>
      </w:r>
      <w:r>
        <w:rPr>
          <w:sz w:val="26"/>
          <w:szCs w:val="26"/>
        </w:rPr>
        <w:t xml:space="preserve"> сельского поселения муниципального района «Чернянский район» Белгородской области (далее – сельское поселение).</w:t>
      </w:r>
    </w:p>
    <w:p w14:paraId="1767A630" w14:textId="77777777" w:rsidR="007F3610" w:rsidRDefault="007F3610">
      <w:pPr>
        <w:pStyle w:val="af7"/>
        <w:spacing w:before="0" w:beforeAutospacing="0" w:after="0" w:afterAutospacing="0"/>
        <w:jc w:val="both"/>
        <w:rPr>
          <w:rFonts w:cs="Times New Roman"/>
          <w:sz w:val="26"/>
          <w:szCs w:val="26"/>
        </w:rPr>
      </w:pPr>
    </w:p>
    <w:p w14:paraId="7E5F3FCC" w14:textId="77777777" w:rsidR="007F3610" w:rsidRDefault="00000000">
      <w:pPr>
        <w:pStyle w:val="Default"/>
        <w:ind w:left="450"/>
        <w:jc w:val="center"/>
        <w:rPr>
          <w:b/>
          <w:bCs/>
          <w:sz w:val="26"/>
          <w:szCs w:val="26"/>
        </w:rPr>
      </w:pPr>
      <w:r>
        <w:rPr>
          <w:b/>
          <w:bCs/>
          <w:sz w:val="26"/>
          <w:szCs w:val="26"/>
        </w:rPr>
        <w:t>1.2. Круг Заявителей</w:t>
      </w:r>
    </w:p>
    <w:p w14:paraId="271F7670" w14:textId="77777777" w:rsidR="007F3610" w:rsidRDefault="007F3610">
      <w:pPr>
        <w:pStyle w:val="Default"/>
        <w:jc w:val="both"/>
        <w:rPr>
          <w:sz w:val="26"/>
          <w:szCs w:val="26"/>
        </w:rPr>
      </w:pPr>
    </w:p>
    <w:p w14:paraId="7D0F6DF1" w14:textId="77777777" w:rsidR="007F3610" w:rsidRDefault="00000000">
      <w:pPr>
        <w:pStyle w:val="Default"/>
        <w:spacing w:after="36"/>
        <w:ind w:firstLine="567"/>
        <w:jc w:val="both"/>
        <w:rPr>
          <w:sz w:val="26"/>
          <w:szCs w:val="26"/>
        </w:rPr>
      </w:pPr>
      <w:r>
        <w:rPr>
          <w:sz w:val="26"/>
          <w:szCs w:val="26"/>
        </w:rPr>
        <w:t>1.2.1. Заявителями на получение муниципальной услуги являются (далее - Заявители) физические лица и юридические лица, индивидуальные предприниматели.</w:t>
      </w:r>
    </w:p>
    <w:p w14:paraId="53F9ACC9" w14:textId="77777777" w:rsidR="007F3610" w:rsidRDefault="00000000">
      <w:pPr>
        <w:pStyle w:val="a3"/>
        <w:widowControl/>
        <w:pBdr>
          <w:top w:val="none" w:sz="0" w:space="0" w:color="auto"/>
          <w:left w:val="none" w:sz="0" w:space="0" w:color="auto"/>
          <w:bottom w:val="none" w:sz="0" w:space="0" w:color="auto"/>
          <w:right w:val="none" w:sz="0" w:space="0" w:color="auto"/>
          <w:between w:val="none" w:sz="0" w:space="0" w:color="auto"/>
        </w:pBdr>
        <w:tabs>
          <w:tab w:val="left" w:pos="156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1.2.2. При предоставлении муниципальной услуги от имени заявителей вправе выступать их законные представители или представители, полномочия которых оформлены в установленном законодательством Российской Федерации порядке (далее - представитель).</w:t>
      </w:r>
    </w:p>
    <w:p w14:paraId="2C668D23" w14:textId="77777777" w:rsidR="007F3610" w:rsidRDefault="007F3610">
      <w:pPr>
        <w:pStyle w:val="Default"/>
        <w:ind w:firstLine="708"/>
        <w:jc w:val="both"/>
        <w:rPr>
          <w:sz w:val="26"/>
          <w:szCs w:val="26"/>
        </w:rPr>
      </w:pPr>
    </w:p>
    <w:p w14:paraId="754143B0" w14:textId="77777777" w:rsidR="007F3610" w:rsidRDefault="00000000">
      <w:pPr>
        <w:ind w:firstLine="567"/>
        <w:jc w:val="center"/>
        <w:rPr>
          <w:rFonts w:cs="Times New Roman"/>
          <w:b/>
          <w:bCs/>
          <w:sz w:val="26"/>
          <w:szCs w:val="26"/>
        </w:rPr>
      </w:pPr>
      <w:r>
        <w:rPr>
          <w:rFonts w:cs="Times New Roman"/>
          <w:b/>
          <w:bCs/>
          <w:sz w:val="26"/>
          <w:szCs w:val="26"/>
        </w:rPr>
        <w:t xml:space="preserve">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w:t>
      </w:r>
      <w:r>
        <w:rPr>
          <w:rFonts w:cs="Times New Roman"/>
          <w:b/>
          <w:bCs/>
          <w:sz w:val="26"/>
          <w:szCs w:val="26"/>
        </w:rPr>
        <w:lastRenderedPageBreak/>
        <w:t>профилирование), а также результата, за предоставлением которого обратился заявитель</w:t>
      </w:r>
    </w:p>
    <w:p w14:paraId="63CEBE2E" w14:textId="77777777" w:rsidR="007F3610" w:rsidRDefault="007F3610">
      <w:pPr>
        <w:pStyle w:val="Default"/>
        <w:jc w:val="both"/>
        <w:rPr>
          <w:sz w:val="26"/>
          <w:szCs w:val="26"/>
        </w:rPr>
      </w:pPr>
    </w:p>
    <w:p w14:paraId="0D62E5AC"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1.3.1. Муниципальная услуга должна быть предоставлена заявителю в соответствии с вариантом предоставления муниципальной услуги (далее – Вариант).</w:t>
      </w:r>
    </w:p>
    <w:p w14:paraId="2611ADBC"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получением которой обратился указанный заявитель. </w:t>
      </w:r>
    </w:p>
    <w:p w14:paraId="0F42CC42"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cs="Times New Roman"/>
          <w:sz w:val="26"/>
          <w:szCs w:val="26"/>
        </w:rPr>
      </w:pPr>
      <w:r>
        <w:rPr>
          <w:rFonts w:cs="Times New Roman"/>
          <w:sz w:val="26"/>
          <w:szCs w:val="26"/>
        </w:rPr>
        <w:t xml:space="preserve">1.3.3. </w:t>
      </w:r>
      <w:r>
        <w:rPr>
          <w:rFonts w:cs="Times New Roman"/>
          <w:color w:val="000000"/>
          <w:sz w:val="26"/>
          <w:szCs w:val="26"/>
        </w:rPr>
        <w:t xml:space="preserve">Орган, предоставляющий муниципальную услугу, проводит </w:t>
      </w:r>
      <w:proofErr w:type="gramStart"/>
      <w:r>
        <w:rPr>
          <w:rFonts w:cs="Times New Roman"/>
          <w:color w:val="000000"/>
          <w:sz w:val="26"/>
          <w:szCs w:val="26"/>
        </w:rPr>
        <w:t>анкетирование</w:t>
      </w:r>
      <w:proofErr w:type="gramEnd"/>
      <w:r>
        <w:rPr>
          <w:rFonts w:cs="Times New Roman"/>
          <w:color w:val="000000"/>
          <w:sz w:val="26"/>
          <w:szCs w:val="26"/>
        </w:rPr>
        <w:t xml:space="preserve"> по результатам которого определяется: соответствие лица, обратившегося за оказанием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14:paraId="10A2B3FB" w14:textId="77777777" w:rsidR="007F3610" w:rsidRDefault="007F3610">
      <w:pPr>
        <w:pStyle w:val="a5"/>
        <w:ind w:firstLine="567"/>
        <w:jc w:val="both"/>
        <w:rPr>
          <w:sz w:val="26"/>
          <w:szCs w:val="26"/>
        </w:rPr>
      </w:pPr>
    </w:p>
    <w:p w14:paraId="4CDF59E8" w14:textId="77777777" w:rsidR="007F3610" w:rsidRDefault="00000000">
      <w:pPr>
        <w:pStyle w:val="a5"/>
        <w:ind w:firstLine="567"/>
        <w:jc w:val="center"/>
        <w:rPr>
          <w:sz w:val="26"/>
          <w:szCs w:val="26"/>
        </w:rPr>
      </w:pPr>
      <w:r>
        <w:rPr>
          <w:b/>
          <w:bCs/>
          <w:sz w:val="26"/>
          <w:szCs w:val="26"/>
        </w:rPr>
        <w:t>II. Стандарт предоставления муниципальной услуги</w:t>
      </w:r>
    </w:p>
    <w:p w14:paraId="2F88FC30" w14:textId="77777777" w:rsidR="007F3610" w:rsidRDefault="007F3610">
      <w:pPr>
        <w:pStyle w:val="a5"/>
        <w:ind w:firstLine="567"/>
        <w:jc w:val="center"/>
        <w:rPr>
          <w:b/>
          <w:sz w:val="26"/>
          <w:szCs w:val="26"/>
        </w:rPr>
      </w:pPr>
    </w:p>
    <w:p w14:paraId="353F8E49" w14:textId="77777777" w:rsidR="007F3610" w:rsidRDefault="00000000">
      <w:pPr>
        <w:pStyle w:val="a5"/>
        <w:ind w:firstLine="567"/>
        <w:jc w:val="center"/>
        <w:rPr>
          <w:b/>
          <w:sz w:val="26"/>
          <w:szCs w:val="26"/>
        </w:rPr>
      </w:pPr>
      <w:r>
        <w:rPr>
          <w:b/>
          <w:sz w:val="26"/>
          <w:szCs w:val="26"/>
        </w:rPr>
        <w:t>2.1. Наименование муниципальной услуги:</w:t>
      </w:r>
    </w:p>
    <w:p w14:paraId="62425FFB" w14:textId="77777777" w:rsidR="007F3610" w:rsidRDefault="007F3610">
      <w:pPr>
        <w:pStyle w:val="a5"/>
        <w:ind w:firstLine="567"/>
        <w:jc w:val="both"/>
        <w:rPr>
          <w:b/>
          <w:sz w:val="26"/>
          <w:szCs w:val="26"/>
        </w:rPr>
      </w:pPr>
    </w:p>
    <w:p w14:paraId="27691BBE" w14:textId="77777777" w:rsidR="007F3610" w:rsidRDefault="00000000">
      <w:pPr>
        <w:pStyle w:val="a5"/>
        <w:ind w:firstLine="567"/>
        <w:jc w:val="both"/>
        <w:rPr>
          <w:sz w:val="26"/>
          <w:szCs w:val="26"/>
        </w:rPr>
      </w:pPr>
      <w:r>
        <w:rPr>
          <w:sz w:val="26"/>
          <w:szCs w:val="26"/>
        </w:rPr>
        <w:t>2.1.1.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 Услуга).</w:t>
      </w:r>
    </w:p>
    <w:p w14:paraId="065A0FA9" w14:textId="77777777" w:rsidR="007F3610" w:rsidRDefault="007F3610">
      <w:pPr>
        <w:pStyle w:val="af7"/>
        <w:spacing w:before="0" w:beforeAutospacing="0" w:after="0" w:afterAutospacing="0"/>
        <w:ind w:firstLine="708"/>
        <w:jc w:val="both"/>
        <w:rPr>
          <w:rFonts w:cs="Times New Roman"/>
          <w:sz w:val="26"/>
          <w:szCs w:val="26"/>
        </w:rPr>
      </w:pPr>
    </w:p>
    <w:p w14:paraId="48176C62" w14:textId="77777777" w:rsidR="007F3610" w:rsidRDefault="00000000">
      <w:pPr>
        <w:pStyle w:val="Default"/>
        <w:ind w:firstLine="567"/>
        <w:jc w:val="center"/>
        <w:rPr>
          <w:b/>
          <w:bCs/>
          <w:sz w:val="26"/>
          <w:szCs w:val="26"/>
        </w:rPr>
      </w:pPr>
      <w:r>
        <w:rPr>
          <w:b/>
          <w:bCs/>
          <w:sz w:val="26"/>
          <w:szCs w:val="26"/>
        </w:rPr>
        <w:t xml:space="preserve">2.2. Наименование </w:t>
      </w:r>
      <w:proofErr w:type="gramStart"/>
      <w:r>
        <w:rPr>
          <w:b/>
          <w:bCs/>
          <w:sz w:val="26"/>
          <w:szCs w:val="26"/>
        </w:rPr>
        <w:t>органа</w:t>
      </w:r>
      <w:proofErr w:type="gramEnd"/>
      <w:r>
        <w:rPr>
          <w:b/>
          <w:bCs/>
          <w:sz w:val="26"/>
          <w:szCs w:val="26"/>
        </w:rPr>
        <w:t xml:space="preserve"> предоставляющего муниципальную услугу</w:t>
      </w:r>
    </w:p>
    <w:p w14:paraId="45A5C8F6" w14:textId="77777777" w:rsidR="007F3610" w:rsidRDefault="007F3610">
      <w:pPr>
        <w:pStyle w:val="Default"/>
        <w:jc w:val="both"/>
        <w:rPr>
          <w:b/>
          <w:bCs/>
          <w:sz w:val="26"/>
          <w:szCs w:val="26"/>
        </w:rPr>
      </w:pPr>
    </w:p>
    <w:p w14:paraId="041B6BA6" w14:textId="7660C014" w:rsidR="007F3610" w:rsidRDefault="00000000">
      <w:pPr>
        <w:pStyle w:val="Default"/>
        <w:ind w:firstLine="567"/>
        <w:jc w:val="both"/>
        <w:rPr>
          <w:sz w:val="26"/>
          <w:szCs w:val="26"/>
        </w:rPr>
      </w:pPr>
      <w:r>
        <w:rPr>
          <w:sz w:val="26"/>
          <w:szCs w:val="26"/>
        </w:rPr>
        <w:t>2.2.1. Услуга предо</w:t>
      </w:r>
      <w:r>
        <w:rPr>
          <w:color w:val="000000" w:themeColor="text1"/>
          <w:sz w:val="26"/>
          <w:szCs w:val="26"/>
        </w:rPr>
        <w:t xml:space="preserve">ставляется - администрацией </w:t>
      </w:r>
      <w:r w:rsidR="003E6780">
        <w:rPr>
          <w:color w:val="000000" w:themeColor="text1"/>
          <w:sz w:val="26"/>
          <w:szCs w:val="26"/>
        </w:rPr>
        <w:t>Новореченского сельского</w:t>
      </w:r>
      <w:r>
        <w:rPr>
          <w:color w:val="000000" w:themeColor="text1"/>
          <w:sz w:val="26"/>
          <w:szCs w:val="26"/>
        </w:rPr>
        <w:t xml:space="preserve"> поселения муниципального района «Чернянский район» Белгородской области (далее - Администрация).</w:t>
      </w:r>
    </w:p>
    <w:p w14:paraId="2AFD7076" w14:textId="77777777" w:rsidR="007F3610" w:rsidRDefault="00000000">
      <w:pPr>
        <w:tabs>
          <w:tab w:val="left" w:pos="1276"/>
        </w:tabs>
        <w:ind w:firstLine="567"/>
        <w:jc w:val="both"/>
        <w:rPr>
          <w:rFonts w:cs="Times New Roman"/>
          <w:sz w:val="26"/>
          <w:szCs w:val="26"/>
        </w:rPr>
      </w:pPr>
      <w:r>
        <w:rPr>
          <w:rFonts w:cs="Times New Roman"/>
          <w:sz w:val="26"/>
          <w:szCs w:val="26"/>
        </w:rPr>
        <w:t>2.2.2. В предоставлении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14:paraId="57D01856"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2.2.3. МФЦ, в которых подается заявление о предоставлении Услуги, не могут принять решение об отказе в приеме заявления и документов и (или) </w:t>
      </w:r>
      <w:r>
        <w:rPr>
          <w:rFonts w:ascii="Times New Roman" w:hAnsi="Times New Roman"/>
          <w:sz w:val="26"/>
          <w:szCs w:val="26"/>
        </w:rPr>
        <w:lastRenderedPageBreak/>
        <w:t>информации, необходимых для ее предоставления.</w:t>
      </w:r>
    </w:p>
    <w:p w14:paraId="6542814B" w14:textId="77777777" w:rsidR="007F3610" w:rsidRDefault="00000000">
      <w:pPr>
        <w:ind w:firstLine="567"/>
        <w:jc w:val="both"/>
        <w:rPr>
          <w:rFonts w:eastAsia="Times New Roman" w:cs="Times New Roman"/>
          <w:sz w:val="26"/>
          <w:szCs w:val="26"/>
        </w:rPr>
      </w:pPr>
      <w:r>
        <w:rPr>
          <w:rFonts w:eastAsia="Times New Roman" w:cs="Times New Roman"/>
          <w:sz w:val="26"/>
          <w:szCs w:val="26"/>
        </w:rPr>
        <w:t xml:space="preserve">2.2.4. В МФЦ обеспечивается возможность подачи заявлений через </w:t>
      </w:r>
      <w:r>
        <w:rPr>
          <w:rFonts w:cs="Times New Roman"/>
          <w:spacing w:val="2"/>
          <w:sz w:val="26"/>
          <w:szCs w:val="26"/>
        </w:rPr>
        <w:t>федеральную государственную информационную систему «Единый портал государственных и муниципальных услуг (функций)</w:t>
      </w:r>
      <w:r>
        <w:rPr>
          <w:rFonts w:eastAsia="Times New Roman" w:cs="Times New Roman"/>
          <w:color w:val="000000"/>
          <w:sz w:val="26"/>
          <w:szCs w:val="26"/>
        </w:rPr>
        <w:t>», региональную информационную систему «Портал государственных и муниципальных услуг (функций) Белгородской области»</w:t>
      </w:r>
      <w:r>
        <w:rPr>
          <w:rFonts w:eastAsia="Times New Roman" w:cs="Times New Roman"/>
          <w:sz w:val="26"/>
          <w:szCs w:val="26"/>
        </w:rPr>
        <w:t xml:space="preserve"> на компьютерах общего доступа.</w:t>
      </w:r>
    </w:p>
    <w:p w14:paraId="43670339" w14:textId="77777777" w:rsidR="007F3610" w:rsidRDefault="007F3610">
      <w:pPr>
        <w:pStyle w:val="Default"/>
        <w:ind w:firstLine="708"/>
        <w:jc w:val="both"/>
        <w:rPr>
          <w:color w:val="auto"/>
          <w:sz w:val="26"/>
          <w:szCs w:val="26"/>
        </w:rPr>
      </w:pPr>
    </w:p>
    <w:p w14:paraId="61F3678A" w14:textId="77777777" w:rsidR="007F3610" w:rsidRDefault="00000000">
      <w:pPr>
        <w:pStyle w:val="Default"/>
        <w:jc w:val="center"/>
        <w:rPr>
          <w:b/>
          <w:bCs/>
          <w:sz w:val="26"/>
          <w:szCs w:val="26"/>
        </w:rPr>
      </w:pPr>
      <w:r>
        <w:rPr>
          <w:b/>
          <w:bCs/>
          <w:sz w:val="26"/>
          <w:szCs w:val="26"/>
        </w:rPr>
        <w:t>2.3. Результат предоставления муниципальной услуги</w:t>
      </w:r>
    </w:p>
    <w:p w14:paraId="51D7FE0F" w14:textId="77777777" w:rsidR="007F3610" w:rsidRDefault="007F3610">
      <w:pPr>
        <w:pStyle w:val="Default"/>
        <w:jc w:val="both"/>
        <w:rPr>
          <w:b/>
          <w:bCs/>
          <w:sz w:val="26"/>
          <w:szCs w:val="26"/>
        </w:rPr>
      </w:pPr>
    </w:p>
    <w:p w14:paraId="663A78FD" w14:textId="77777777" w:rsidR="007F3610" w:rsidRDefault="0000000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 xml:space="preserve">2.3.1. В соответствии с вариантами, приведенными в разделе </w:t>
      </w:r>
      <w:r>
        <w:rPr>
          <w:rFonts w:ascii="Times New Roman" w:hAnsi="Times New Roman"/>
          <w:sz w:val="26"/>
          <w:szCs w:val="26"/>
          <w:lang w:val="en-US"/>
        </w:rPr>
        <w:t>III</w:t>
      </w:r>
      <w:r>
        <w:rPr>
          <w:rFonts w:ascii="Times New Roman" w:hAnsi="Times New Roman"/>
          <w:sz w:val="26"/>
          <w:szCs w:val="26"/>
        </w:rPr>
        <w:t xml:space="preserve"> настоящего Административного регламента, результатами предоставления услуги являются: </w:t>
      </w:r>
    </w:p>
    <w:p w14:paraId="6C405F32" w14:textId="77777777" w:rsidR="007F3610" w:rsidRDefault="0000000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2.3.1.1. Проект соглашения о перераспределении земель и (или) земельных участков,</w:t>
      </w:r>
      <w:r>
        <w:rPr>
          <w:rFonts w:ascii="Times New Roman" w:hAnsi="Times New Roman"/>
          <w:color w:val="000000" w:themeColor="text1"/>
          <w:sz w:val="26"/>
          <w:szCs w:val="26"/>
        </w:rPr>
        <w:t xml:space="preserve"> находящихся в м</w:t>
      </w:r>
      <w:r>
        <w:rPr>
          <w:rFonts w:ascii="Times New Roman" w:hAnsi="Times New Roman"/>
          <w:sz w:val="26"/>
          <w:szCs w:val="26"/>
        </w:rPr>
        <w:t>униципальной собственности, и земельных участков, находящихся в частной собственности, на территории сельского поселения (далее – Соглашение) по форме согласно Приложению № 3 к настоящему Административному регламенту, подписанный главой администрации сельского поселения, и направление проекта соглашения заявителю.</w:t>
      </w:r>
    </w:p>
    <w:p w14:paraId="7C90E078" w14:textId="77777777" w:rsidR="007F3610" w:rsidRDefault="00000000">
      <w:pPr>
        <w:pStyle w:val="ConsPlusNormal"/>
        <w:tabs>
          <w:tab w:val="left" w:pos="1276"/>
        </w:tabs>
        <w:ind w:firstLine="709"/>
        <w:jc w:val="both"/>
        <w:rPr>
          <w:rFonts w:ascii="Times New Roman" w:hAnsi="Times New Roman"/>
          <w:sz w:val="26"/>
          <w:szCs w:val="26"/>
        </w:rPr>
      </w:pPr>
      <w:r>
        <w:rPr>
          <w:rFonts w:ascii="Times New Roman" w:hAnsi="Times New Roman"/>
          <w:sz w:val="26"/>
          <w:szCs w:val="26"/>
        </w:rPr>
        <w:t>2.3.1.2. Решение об отказе в предоставлении Услуги оформляется по форме согласно Приложению № 4 к настоящему Административному регламенту.</w:t>
      </w:r>
    </w:p>
    <w:p w14:paraId="5D005D98" w14:textId="77777777" w:rsidR="007F3610" w:rsidRDefault="00000000">
      <w:pPr>
        <w:ind w:firstLine="709"/>
        <w:jc w:val="both"/>
        <w:rPr>
          <w:rFonts w:cs="Times New Roman"/>
          <w:sz w:val="26"/>
          <w:szCs w:val="26"/>
        </w:rPr>
      </w:pPr>
      <w:r>
        <w:rPr>
          <w:rFonts w:cs="Times New Roman"/>
          <w:sz w:val="26"/>
          <w:szCs w:val="26"/>
        </w:rPr>
        <w:t>2.3.1.3. Решение об исправлении допущенных опечаток и (или) ошибок в выданных в результате предоставления Услуги документах.</w:t>
      </w:r>
    </w:p>
    <w:p w14:paraId="72136FC0"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2.3.2 Промежуточными результатами предоставления муниципальной услуги являются:</w:t>
      </w:r>
    </w:p>
    <w:p w14:paraId="6EB3094A"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2.3.2.1 Направление заявителю согласия на заключение соглашения о перераспределении земель и (или) земельных участков, находящихся в </w:t>
      </w:r>
      <w:r>
        <w:rPr>
          <w:rFonts w:ascii="Times New Roman" w:hAnsi="Times New Roman"/>
          <w:color w:val="000000" w:themeColor="text1"/>
          <w:sz w:val="26"/>
          <w:szCs w:val="26"/>
        </w:rPr>
        <w:t>муниципальной собственности сельского поселения</w:t>
      </w:r>
      <w:r>
        <w:rPr>
          <w:rFonts w:ascii="Times New Roman" w:hAnsi="Times New Roman"/>
          <w:sz w:val="26"/>
          <w:szCs w:val="26"/>
        </w:rPr>
        <w:t xml:space="preserve"> и земельных участков, находящихся в частной собственности, в соответствии с утвержденным проектом межевания территории;</w:t>
      </w:r>
    </w:p>
    <w:p w14:paraId="6578557D"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2.3.2.2. Принятие решения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сельского поселения.</w:t>
      </w:r>
    </w:p>
    <w:p w14:paraId="5474951E"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2.3.3. Формирование реестровой записи в качестве результата предоставления Услуги не предусмотрено.</w:t>
      </w:r>
    </w:p>
    <w:p w14:paraId="178991A4" w14:textId="77777777" w:rsidR="007F3610" w:rsidRDefault="00000000">
      <w:pPr>
        <w:ind w:firstLine="567"/>
        <w:jc w:val="both"/>
        <w:rPr>
          <w:rFonts w:eastAsia="Times New Roman" w:cs="Times New Roman"/>
          <w:sz w:val="26"/>
          <w:szCs w:val="26"/>
        </w:rPr>
      </w:pPr>
      <w:r>
        <w:rPr>
          <w:rFonts w:eastAsia="Times New Roman" w:cs="Times New Roman"/>
          <w:sz w:val="26"/>
          <w:szCs w:val="26"/>
        </w:rPr>
        <w:t>2.3.4. Факт получения заявителем результата предоставления муниципальной услуги фиксируется в журнале регистрации.</w:t>
      </w:r>
    </w:p>
    <w:p w14:paraId="13A51014" w14:textId="77777777" w:rsidR="007F3610" w:rsidRDefault="00000000">
      <w:pPr>
        <w:ind w:firstLine="567"/>
        <w:jc w:val="both"/>
        <w:rPr>
          <w:rFonts w:eastAsia="Times New Roman" w:cs="Times New Roman"/>
          <w:sz w:val="26"/>
          <w:szCs w:val="26"/>
        </w:rPr>
      </w:pPr>
      <w:r>
        <w:rPr>
          <w:rFonts w:eastAsia="Times New Roman" w:cs="Times New Roman"/>
          <w:sz w:val="26"/>
          <w:szCs w:val="26"/>
        </w:rPr>
        <w:t>2.3.5. Результат оказания Услуги можно получить следующими способами:</w:t>
      </w:r>
    </w:p>
    <w:p w14:paraId="3E669E64" w14:textId="77777777" w:rsidR="007F3610" w:rsidRDefault="00000000">
      <w:pPr>
        <w:ind w:firstLine="567"/>
        <w:jc w:val="both"/>
        <w:rPr>
          <w:rFonts w:cs="Times New Roman"/>
          <w:sz w:val="26"/>
          <w:szCs w:val="26"/>
        </w:rPr>
      </w:pPr>
      <w:r>
        <w:rPr>
          <w:rFonts w:cs="Times New Roman"/>
          <w:sz w:val="26"/>
          <w:szCs w:val="26"/>
        </w:rPr>
        <w:t xml:space="preserve">- посредством федеральной государственной информационной системы «Единый портал государственных и муниципальных услуг (функций)» (далее – ЕПГУ), </w:t>
      </w:r>
      <w:r>
        <w:rPr>
          <w:rFonts w:eastAsia="Times New Roman" w:cs="Times New Roman"/>
          <w:color w:val="000000"/>
          <w:sz w:val="26"/>
          <w:szCs w:val="26"/>
        </w:rPr>
        <w:t>региональной информационной системе «Портал государственных и муниципальных услуг (функций) Белгородской области»</w:t>
      </w:r>
      <w:r>
        <w:rPr>
          <w:rFonts w:cs="Times New Roman"/>
          <w:sz w:val="26"/>
          <w:szCs w:val="26"/>
        </w:rPr>
        <w:t xml:space="preserve"> (далее – РПГУ) в форме электронного документа, подписанного усиленной квалифицированной электронной подписью (далее – УКЭП);</w:t>
      </w:r>
    </w:p>
    <w:p w14:paraId="01D734FA" w14:textId="77777777" w:rsidR="007F3610" w:rsidRDefault="00000000">
      <w:pPr>
        <w:ind w:firstLine="709"/>
        <w:jc w:val="both"/>
        <w:rPr>
          <w:rFonts w:cs="Times New Roman"/>
          <w:sz w:val="26"/>
          <w:szCs w:val="26"/>
        </w:rPr>
      </w:pPr>
      <w:r>
        <w:rPr>
          <w:rFonts w:cs="Times New Roman"/>
          <w:bCs/>
          <w:sz w:val="26"/>
          <w:szCs w:val="26"/>
        </w:rPr>
        <w:t xml:space="preserve">- лично либо через представителя в органе, предоставляющем Услугу, </w:t>
      </w:r>
      <w:r>
        <w:rPr>
          <w:rFonts w:cs="Times New Roman"/>
          <w:sz w:val="26"/>
          <w:szCs w:val="26"/>
        </w:rPr>
        <w:t>или посредством почтового отправления, в виде электронного документа, который направляется заявителю посредством электронной почты.</w:t>
      </w:r>
    </w:p>
    <w:p w14:paraId="38181BB6" w14:textId="77777777" w:rsidR="007F3610" w:rsidRDefault="007F3610">
      <w:pPr>
        <w:pStyle w:val="Default"/>
        <w:jc w:val="both"/>
        <w:rPr>
          <w:b/>
          <w:bCs/>
          <w:sz w:val="26"/>
          <w:szCs w:val="26"/>
        </w:rPr>
      </w:pPr>
    </w:p>
    <w:p w14:paraId="0FEBD423" w14:textId="77777777" w:rsidR="007F3610" w:rsidRDefault="00000000">
      <w:pPr>
        <w:pStyle w:val="Default"/>
        <w:jc w:val="center"/>
        <w:rPr>
          <w:b/>
          <w:bCs/>
          <w:sz w:val="26"/>
          <w:szCs w:val="26"/>
        </w:rPr>
      </w:pPr>
      <w:r>
        <w:rPr>
          <w:b/>
          <w:bCs/>
          <w:sz w:val="26"/>
          <w:szCs w:val="26"/>
        </w:rPr>
        <w:t>2.4. Срок предоставления муниципальной услуги</w:t>
      </w:r>
    </w:p>
    <w:p w14:paraId="653603FA" w14:textId="77777777" w:rsidR="007F3610" w:rsidRDefault="007F3610">
      <w:pPr>
        <w:ind w:firstLine="709"/>
        <w:jc w:val="both"/>
        <w:rPr>
          <w:rFonts w:cs="Times New Roman"/>
          <w:sz w:val="26"/>
          <w:szCs w:val="26"/>
        </w:rPr>
      </w:pPr>
    </w:p>
    <w:p w14:paraId="64436FAD" w14:textId="77777777" w:rsidR="007F3610" w:rsidRDefault="00000000">
      <w:pPr>
        <w:pStyle w:val="docy"/>
        <w:widowControl w:val="0"/>
        <w:spacing w:before="0" w:beforeAutospacing="0" w:after="0" w:afterAutospacing="0"/>
        <w:ind w:firstLine="567"/>
        <w:jc w:val="both"/>
        <w:rPr>
          <w:sz w:val="26"/>
          <w:szCs w:val="26"/>
        </w:rPr>
      </w:pPr>
      <w:r>
        <w:rPr>
          <w:color w:val="000000"/>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14:paraId="0A20223B" w14:textId="77777777" w:rsidR="007F3610" w:rsidRDefault="00000000">
      <w:pPr>
        <w:pStyle w:val="ConsPlusNormal"/>
        <w:ind w:firstLine="567"/>
        <w:jc w:val="both"/>
        <w:rPr>
          <w:rFonts w:ascii="Times New Roman" w:hAnsi="Times New Roman"/>
          <w:sz w:val="26"/>
          <w:szCs w:val="26"/>
        </w:rPr>
      </w:pPr>
      <w:r>
        <w:rPr>
          <w:rFonts w:ascii="Times New Roman" w:hAnsi="Times New Roman"/>
          <w:sz w:val="26"/>
          <w:szCs w:val="26"/>
        </w:rPr>
        <w:t>а) в органе, предоставляющем Услугу,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не более 25 рабочих дней, в том числе:</w:t>
      </w:r>
    </w:p>
    <w:p w14:paraId="0DCDF7DF"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color w:val="000000"/>
          <w:sz w:val="26"/>
          <w:szCs w:val="26"/>
        </w:rPr>
      </w:pPr>
      <w:r>
        <w:rPr>
          <w:rFonts w:eastAsia="Times New Roman" w:cs="Times New Roman"/>
          <w:color w:val="000000"/>
          <w:sz w:val="26"/>
          <w:szCs w:val="26"/>
        </w:rPr>
        <w:t>-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w:t>
      </w:r>
    </w:p>
    <w:p w14:paraId="31AACF99" w14:textId="77777777" w:rsidR="007F3610" w:rsidRDefault="00000000">
      <w:pPr>
        <w:pStyle w:val="ConsPlusNormal"/>
        <w:ind w:firstLine="567"/>
        <w:jc w:val="both"/>
        <w:rPr>
          <w:rFonts w:ascii="Times New Roman" w:hAnsi="Times New Roman"/>
          <w:sz w:val="26"/>
          <w:szCs w:val="26"/>
        </w:rPr>
      </w:pPr>
      <w:r>
        <w:rPr>
          <w:rFonts w:ascii="Times New Roman" w:hAnsi="Times New Roman"/>
          <w:sz w:val="26"/>
          <w:szCs w:val="26"/>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w:t>
      </w:r>
    </w:p>
    <w:p w14:paraId="00EAF328"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sz w:val="26"/>
          <w:szCs w:val="26"/>
        </w:rPr>
      </w:pPr>
      <w:r>
        <w:rPr>
          <w:sz w:val="26"/>
          <w:szCs w:val="26"/>
        </w:rPr>
        <w:t>-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w:t>
      </w:r>
    </w:p>
    <w:p w14:paraId="507EFF73" w14:textId="77777777" w:rsidR="007F3610" w:rsidRDefault="00000000">
      <w:pPr>
        <w:pStyle w:val="ConsPlusNormal"/>
        <w:ind w:firstLine="567"/>
        <w:jc w:val="both"/>
        <w:rPr>
          <w:rFonts w:ascii="Times New Roman" w:hAnsi="Times New Roman"/>
          <w:sz w:val="26"/>
          <w:szCs w:val="26"/>
        </w:rPr>
      </w:pPr>
      <w:r>
        <w:rPr>
          <w:rFonts w:ascii="Times New Roman" w:hAnsi="Times New Roman"/>
          <w:sz w:val="26"/>
          <w:szCs w:val="26"/>
        </w:rPr>
        <w:t xml:space="preserve">- направление Заявителю подписанных экземпляров проекта соглашения о перераспределении земель и (или) земельных участков, находящихся в муниципальной </w:t>
      </w:r>
      <w:r>
        <w:rPr>
          <w:rFonts w:ascii="Times New Roman" w:hAnsi="Times New Roman"/>
          <w:color w:val="000000" w:themeColor="text1"/>
          <w:sz w:val="26"/>
          <w:szCs w:val="26"/>
        </w:rPr>
        <w:t>собственности сельского поселения</w:t>
      </w:r>
      <w:r>
        <w:rPr>
          <w:rFonts w:ascii="Times New Roman" w:hAnsi="Times New Roman"/>
          <w:sz w:val="26"/>
          <w:szCs w:val="26"/>
        </w:rPr>
        <w:t xml:space="preserve"> и земельных участков, находящихся в частной собственности, для подписания,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не более </w:t>
      </w:r>
      <w:r>
        <w:rPr>
          <w:rFonts w:ascii="Times New Roman" w:hAnsi="Times New Roman"/>
          <w:sz w:val="26"/>
          <w:szCs w:val="26"/>
          <w:highlight w:val="white"/>
        </w:rPr>
        <w:t xml:space="preserve">21 </w:t>
      </w:r>
      <w:r>
        <w:rPr>
          <w:rFonts w:ascii="Times New Roman" w:hAnsi="Times New Roman"/>
          <w:sz w:val="26"/>
          <w:szCs w:val="26"/>
        </w:rPr>
        <w:t xml:space="preserve">рабочего дня. </w:t>
      </w:r>
    </w:p>
    <w:p w14:paraId="331AC847" w14:textId="77777777" w:rsidR="007F3610" w:rsidRDefault="00000000">
      <w:pPr>
        <w:pStyle w:val="ConsPlusNormal"/>
        <w:ind w:firstLine="567"/>
        <w:jc w:val="both"/>
        <w:rPr>
          <w:rFonts w:ascii="Times New Roman" w:hAnsi="Times New Roman"/>
          <w:sz w:val="26"/>
          <w:szCs w:val="26"/>
        </w:rPr>
      </w:pPr>
      <w:r>
        <w:rPr>
          <w:rFonts w:ascii="Times New Roman" w:hAnsi="Times New Roman"/>
          <w:color w:val="000000"/>
          <w:sz w:val="26"/>
          <w:szCs w:val="26"/>
        </w:rPr>
        <w:t xml:space="preserve">б) </w:t>
      </w:r>
      <w:r>
        <w:rPr>
          <w:rFonts w:ascii="Times New Roman" w:hAnsi="Times New Roman"/>
          <w:sz w:val="26"/>
          <w:szCs w:val="26"/>
        </w:rPr>
        <w:t>в ЕПГУ, РПГУ составляет не более 25 рабочих дней, в том числе:</w:t>
      </w:r>
    </w:p>
    <w:p w14:paraId="25822782"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принятие решения об утверждении схемы расположения земельного участка и направление этого решения с приложением указанной схемы Заявителю не более 10 рабочих дней;</w:t>
      </w:r>
    </w:p>
    <w:p w14:paraId="0D32664B"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 не более 14 рабочих дней;</w:t>
      </w:r>
    </w:p>
    <w:p w14:paraId="618B0A56"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принятие решения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настоящего Административного регламента не более 14 рабочих дней;</w:t>
      </w:r>
    </w:p>
    <w:p w14:paraId="2E185CD6"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color w:val="000000"/>
          <w:sz w:val="26"/>
          <w:szCs w:val="26"/>
        </w:rPr>
      </w:pPr>
      <w:r>
        <w:rPr>
          <w:rFonts w:eastAsia="Times New Roman" w:cs="Times New Roman"/>
          <w:color w:val="000000"/>
          <w:sz w:val="26"/>
          <w:szCs w:val="26"/>
        </w:rPr>
        <w:t>- направление Заявителю подписанных экземпляров проекта соглашения о перераспределении земель и (или) земельных участков, находящи</w:t>
      </w:r>
      <w:r>
        <w:rPr>
          <w:rFonts w:eastAsia="Times New Roman" w:cs="Times New Roman"/>
          <w:color w:val="000000" w:themeColor="text1"/>
          <w:sz w:val="26"/>
          <w:szCs w:val="26"/>
        </w:rPr>
        <w:t>хся в му</w:t>
      </w:r>
      <w:r>
        <w:rPr>
          <w:rFonts w:eastAsia="Times New Roman" w:cs="Times New Roman"/>
          <w:color w:val="000000"/>
          <w:sz w:val="26"/>
          <w:szCs w:val="26"/>
        </w:rPr>
        <w:t>ниципальной собственности и земельных участков, находящихся в частной собственности, для подписания, со дня представления в Администрацию Заявителем выписки из Единого государственного реестра недвижимости в отношении земельного участка или земельных участков, образуемых в результате перераспределения не более 21 рабочего дня.</w:t>
      </w:r>
    </w:p>
    <w:p w14:paraId="77AE3E2D" w14:textId="77777777" w:rsidR="007F3610" w:rsidRDefault="007F3610">
      <w:pPr>
        <w:pStyle w:val="Default"/>
        <w:jc w:val="center"/>
        <w:rPr>
          <w:b/>
          <w:bCs/>
          <w:sz w:val="26"/>
          <w:szCs w:val="26"/>
        </w:rPr>
      </w:pPr>
    </w:p>
    <w:p w14:paraId="72944CA4" w14:textId="77777777" w:rsidR="007F3610" w:rsidRDefault="00000000">
      <w:pPr>
        <w:pStyle w:val="Default"/>
        <w:jc w:val="center"/>
        <w:rPr>
          <w:b/>
          <w:bCs/>
          <w:sz w:val="26"/>
          <w:szCs w:val="26"/>
        </w:rPr>
      </w:pPr>
      <w:r>
        <w:rPr>
          <w:b/>
          <w:bCs/>
          <w:sz w:val="26"/>
          <w:szCs w:val="26"/>
        </w:rPr>
        <w:t>2.5. Правовые основания для предоставления муниципальной услуги</w:t>
      </w:r>
    </w:p>
    <w:p w14:paraId="3E4D1901" w14:textId="77777777" w:rsidR="007F3610" w:rsidRDefault="007F3610">
      <w:pPr>
        <w:pStyle w:val="Default"/>
        <w:jc w:val="both"/>
        <w:rPr>
          <w:sz w:val="26"/>
          <w:szCs w:val="26"/>
        </w:rPr>
      </w:pPr>
    </w:p>
    <w:p w14:paraId="2EC504B8" w14:textId="641B5E1B" w:rsidR="007F3610" w:rsidRDefault="00000000">
      <w:pPr>
        <w:pStyle w:val="ConsPlusNormal"/>
        <w:ind w:firstLine="540"/>
        <w:jc w:val="both"/>
        <w:rPr>
          <w:rFonts w:ascii="Times New Roman" w:hAnsi="Times New Roman"/>
          <w:sz w:val="26"/>
          <w:szCs w:val="26"/>
        </w:rPr>
      </w:pPr>
      <w:r>
        <w:rPr>
          <w:rFonts w:ascii="Times New Roman" w:hAnsi="Times New Roman"/>
          <w:sz w:val="26"/>
          <w:szCs w:val="26"/>
        </w:rPr>
        <w:t xml:space="preserve">2.5.1. Перечень нормативных правовых актов, регулирующих </w:t>
      </w:r>
      <w:r>
        <w:rPr>
          <w:rFonts w:ascii="Times New Roman" w:hAnsi="Times New Roman"/>
          <w:sz w:val="26"/>
          <w:szCs w:val="26"/>
        </w:rPr>
        <w:lastRenderedPageBreak/>
        <w:t xml:space="preserve">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3E6780">
        <w:rPr>
          <w:rFonts w:ascii="Times New Roman" w:hAnsi="Times New Roman"/>
          <w:sz w:val="26"/>
          <w:szCs w:val="26"/>
        </w:rPr>
        <w:t>а</w:t>
      </w:r>
      <w:r>
        <w:rPr>
          <w:rFonts w:ascii="Times New Roman" w:hAnsi="Times New Roman"/>
          <w:sz w:val="26"/>
          <w:szCs w:val="26"/>
        </w:rPr>
        <w:t xml:space="preserve">дминистрации </w:t>
      </w:r>
      <w:r w:rsidR="003E6780">
        <w:rPr>
          <w:rFonts w:ascii="Times New Roman" w:hAnsi="Times New Roman"/>
          <w:sz w:val="26"/>
          <w:szCs w:val="26"/>
        </w:rPr>
        <w:t xml:space="preserve">Новореченского </w:t>
      </w:r>
      <w:r>
        <w:rPr>
          <w:rFonts w:ascii="Times New Roman" w:hAnsi="Times New Roman"/>
          <w:sz w:val="26"/>
          <w:szCs w:val="26"/>
        </w:rPr>
        <w:t>сельского поселени</w:t>
      </w:r>
      <w:r>
        <w:rPr>
          <w:rFonts w:ascii="Times New Roman" w:hAnsi="Times New Roman"/>
          <w:color w:val="000000" w:themeColor="text1"/>
          <w:sz w:val="26"/>
          <w:szCs w:val="26"/>
        </w:rPr>
        <w:t xml:space="preserve">я в сети Интернет (адрес </w:t>
      </w:r>
      <w:r w:rsidRPr="003E6780">
        <w:rPr>
          <w:rFonts w:ascii="Times New Roman" w:hAnsi="Times New Roman"/>
          <w:color w:val="000000" w:themeColor="text1"/>
          <w:sz w:val="26"/>
          <w:szCs w:val="26"/>
        </w:rPr>
        <w:t>сайта</w:t>
      </w:r>
      <w:r w:rsidRPr="003E6780">
        <w:rPr>
          <w:rFonts w:ascii="Times New Roman" w:hAnsi="Times New Roman"/>
          <w:sz w:val="26"/>
          <w:szCs w:val="26"/>
        </w:rPr>
        <w:t xml:space="preserve"> </w:t>
      </w:r>
      <w:r w:rsidR="003E6780" w:rsidRPr="003E6780">
        <w:rPr>
          <w:rFonts w:ascii="Times New Roman" w:eastAsia="tinos" w:hAnsi="Times New Roman"/>
          <w:sz w:val="26"/>
          <w:szCs w:val="26"/>
        </w:rPr>
        <w:t>https://novoreche-r31.gosweb.gosuslugi.ru</w:t>
      </w:r>
      <w:r w:rsidR="003E6780">
        <w:rPr>
          <w:rFonts w:ascii="Times New Roman" w:eastAsia="tinos" w:hAnsi="Times New Roman"/>
          <w:sz w:val="26"/>
          <w:szCs w:val="26"/>
        </w:rPr>
        <w:t>/)</w:t>
      </w:r>
      <w:r w:rsidRPr="003E6780">
        <w:rPr>
          <w:rFonts w:ascii="Times New Roman" w:hAnsi="Times New Roman"/>
          <w:sz w:val="26"/>
          <w:szCs w:val="26"/>
        </w:rPr>
        <w:t xml:space="preserve"> </w:t>
      </w:r>
      <w:r w:rsidRPr="003E6780">
        <w:rPr>
          <w:rFonts w:ascii="Times New Roman" w:hAnsi="Times New Roman"/>
          <w:color w:val="000000" w:themeColor="text1"/>
          <w:sz w:val="26"/>
          <w:szCs w:val="26"/>
        </w:rPr>
        <w:t>(далее –</w:t>
      </w:r>
      <w:r>
        <w:rPr>
          <w:rFonts w:ascii="Times New Roman" w:hAnsi="Times New Roman"/>
          <w:color w:val="000000" w:themeColor="text1"/>
          <w:sz w:val="26"/>
          <w:szCs w:val="26"/>
        </w:rPr>
        <w:t xml:space="preserve"> официальный сайт),</w:t>
      </w:r>
      <w:r>
        <w:rPr>
          <w:rFonts w:ascii="Times New Roman" w:hAnsi="Times New Roman"/>
          <w:sz w:val="26"/>
          <w:szCs w:val="26"/>
        </w:rPr>
        <w:t xml:space="preserve"> на ЕПГУ, РПГУ, </w:t>
      </w:r>
      <w:r>
        <w:rPr>
          <w:rFonts w:ascii="Times New Roman" w:hAnsi="Times New Roman"/>
          <w:sz w:val="26"/>
          <w:szCs w:val="28"/>
        </w:rPr>
        <w:t xml:space="preserve">в федеральной </w:t>
      </w:r>
      <w:r>
        <w:rPr>
          <w:rFonts w:ascii="Times New Roman" w:hAnsi="Times New Roman"/>
          <w:color w:val="000000"/>
          <w:sz w:val="26"/>
          <w:szCs w:val="28"/>
        </w:rPr>
        <w:t xml:space="preserve">государственной информационной системе «Федеральный реестр </w:t>
      </w:r>
      <w:r>
        <w:rPr>
          <w:rFonts w:ascii="Times New Roman" w:hAnsi="Times New Roman"/>
          <w:sz w:val="26"/>
          <w:szCs w:val="28"/>
        </w:rPr>
        <w:t>государственных и муниципальных услуг (функций) (далее - ФРГУ)</w:t>
      </w:r>
      <w:r>
        <w:rPr>
          <w:rFonts w:ascii="Times New Roman" w:hAnsi="Times New Roman"/>
          <w:sz w:val="26"/>
          <w:szCs w:val="26"/>
        </w:rPr>
        <w:t>.</w:t>
      </w:r>
    </w:p>
    <w:p w14:paraId="5752DA03" w14:textId="77777777" w:rsidR="007F3610" w:rsidRDefault="00000000">
      <w:pPr>
        <w:pStyle w:val="ConsPlusNormal"/>
        <w:tabs>
          <w:tab w:val="left" w:pos="993"/>
        </w:tabs>
        <w:ind w:firstLine="567"/>
        <w:jc w:val="both"/>
        <w:rPr>
          <w:rFonts w:ascii="Times New Roman" w:hAnsi="Times New Roman"/>
          <w:sz w:val="26"/>
        </w:rPr>
      </w:pPr>
      <w:r>
        <w:rPr>
          <w:rFonts w:ascii="Times New Roman" w:hAnsi="Times New Roman"/>
          <w:sz w:val="26"/>
          <w:szCs w:val="28"/>
        </w:rPr>
        <w:t>2.5.2. Орган, предоставляющий Услугу, обеспечивает постоянную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на РПГУ и ЕПГУ, в ФРГУ.</w:t>
      </w:r>
    </w:p>
    <w:p w14:paraId="208296C2" w14:textId="77777777" w:rsidR="007F3610" w:rsidRDefault="007F3610">
      <w:pPr>
        <w:pStyle w:val="ConsPlusNormal"/>
        <w:ind w:firstLine="540"/>
        <w:jc w:val="both"/>
        <w:rPr>
          <w:rFonts w:ascii="Times New Roman" w:hAnsi="Times New Roman"/>
          <w:sz w:val="26"/>
          <w:szCs w:val="26"/>
        </w:rPr>
      </w:pPr>
    </w:p>
    <w:p w14:paraId="4CDE5902" w14:textId="77777777" w:rsidR="007F3610" w:rsidRDefault="00000000">
      <w:pPr>
        <w:pStyle w:val="Default"/>
        <w:jc w:val="center"/>
        <w:rPr>
          <w:b/>
          <w:bCs/>
          <w:sz w:val="26"/>
          <w:szCs w:val="26"/>
        </w:rPr>
      </w:pPr>
      <w:r>
        <w:rPr>
          <w:b/>
          <w:bCs/>
          <w:sz w:val="26"/>
          <w:szCs w:val="26"/>
        </w:rPr>
        <w:t>2.6. Исчерпывающий перечень документов, необходимых для предоставления муниципальной услуги</w:t>
      </w:r>
    </w:p>
    <w:p w14:paraId="090974FA" w14:textId="77777777" w:rsidR="007F3610" w:rsidRDefault="007F3610">
      <w:pPr>
        <w:pStyle w:val="Default"/>
        <w:jc w:val="center"/>
        <w:rPr>
          <w:b/>
          <w:bCs/>
          <w:sz w:val="26"/>
          <w:szCs w:val="26"/>
        </w:rPr>
      </w:pPr>
    </w:p>
    <w:p w14:paraId="4AD946BA" w14:textId="08F61491" w:rsidR="007F3610" w:rsidRDefault="00000000">
      <w:pPr>
        <w:tabs>
          <w:tab w:val="left" w:pos="1134"/>
        </w:tabs>
        <w:ind w:firstLine="709"/>
        <w:jc w:val="both"/>
        <w:rPr>
          <w:sz w:val="26"/>
          <w:szCs w:val="26"/>
          <w:highlight w:val="white"/>
        </w:rPr>
      </w:pPr>
      <w:bookmarkStart w:id="0" w:name="undefined"/>
      <w:bookmarkEnd w:id="0"/>
      <w:r>
        <w:rPr>
          <w:rFonts w:cs="Times New Roman"/>
          <w:color w:val="000000" w:themeColor="text1"/>
          <w:sz w:val="26"/>
          <w:szCs w:val="26"/>
          <w:highlight w:val="white"/>
        </w:rPr>
        <w:t xml:space="preserve">2.6.1. </w:t>
      </w:r>
      <w:r>
        <w:rPr>
          <w:spacing w:val="2"/>
          <w:sz w:val="26"/>
          <w:szCs w:val="26"/>
          <w:highlight w:val="white"/>
        </w:rPr>
        <w:t>Исчерпывающие перечни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подразделах раздела III административного регламента, содержащих описания вариантов предоставления муниципальной услуги.</w:t>
      </w:r>
    </w:p>
    <w:p w14:paraId="0C7B3859" w14:textId="77777777" w:rsidR="007F3610" w:rsidRDefault="00000000">
      <w:pPr>
        <w:ind w:firstLine="567"/>
        <w:jc w:val="both"/>
        <w:rPr>
          <w:rFonts w:cs="Times New Roman"/>
          <w:sz w:val="26"/>
          <w:szCs w:val="26"/>
        </w:rPr>
      </w:pPr>
      <w:r>
        <w:rPr>
          <w:rFonts w:cs="Times New Roman"/>
          <w:sz w:val="26"/>
          <w:szCs w:val="26"/>
        </w:rPr>
        <w:t>2.6.2. При оказании Услуги запрещается требовать от заявителя:</w:t>
      </w:r>
    </w:p>
    <w:p w14:paraId="6E2D5B96" w14:textId="37327933" w:rsidR="007F3610" w:rsidRDefault="00000000">
      <w:pPr>
        <w:ind w:firstLine="567"/>
        <w:jc w:val="both"/>
        <w:rPr>
          <w:rFonts w:cs="Times New Roman"/>
          <w:sz w:val="26"/>
          <w:szCs w:val="26"/>
        </w:rPr>
      </w:pPr>
      <w:r>
        <w:rPr>
          <w:rFonts w:cs="Times New Roman"/>
          <w:sz w:val="26"/>
          <w:szCs w:val="26"/>
        </w:rPr>
        <w:t xml:space="preserve">2.6.3.1. </w:t>
      </w:r>
      <w:r w:rsidR="003E6780">
        <w:rPr>
          <w:rFonts w:cs="Times New Roman"/>
          <w:sz w:val="26"/>
          <w:szCs w:val="26"/>
        </w:rPr>
        <w:t>П</w:t>
      </w:r>
      <w:r>
        <w:rPr>
          <w:rFonts w:cs="Times New Roman"/>
          <w:sz w:val="26"/>
          <w:szCs w:val="26"/>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1F7E9B" w14:textId="5C67B821" w:rsidR="007F3610" w:rsidRDefault="00000000">
      <w:pPr>
        <w:ind w:firstLine="567"/>
        <w:jc w:val="both"/>
        <w:rPr>
          <w:rFonts w:cs="Times New Roman"/>
          <w:sz w:val="26"/>
          <w:szCs w:val="26"/>
        </w:rPr>
      </w:pPr>
      <w:r>
        <w:rPr>
          <w:rFonts w:cs="Times New Roman"/>
          <w:sz w:val="26"/>
          <w:szCs w:val="26"/>
        </w:rPr>
        <w:t xml:space="preserve">2.6.3.2. </w:t>
      </w:r>
      <w:r w:rsidR="003E6780">
        <w:rPr>
          <w:rFonts w:cs="Times New Roman"/>
          <w:sz w:val="26"/>
          <w:szCs w:val="26"/>
        </w:rPr>
        <w:t>П</w:t>
      </w:r>
      <w:r>
        <w:rPr>
          <w:rFonts w:cs="Times New Roman"/>
          <w:sz w:val="26"/>
          <w:szCs w:val="26"/>
        </w:rPr>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 организации предоставления государственных и муниципальных услуг» (далее – Федеральный закон от 27.07.2010 г. № 210-ФЗ)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14:paraId="1C48D68E" w14:textId="01345DD7" w:rsidR="007F3610" w:rsidRDefault="00000000">
      <w:pPr>
        <w:ind w:firstLine="567"/>
        <w:jc w:val="both"/>
        <w:rPr>
          <w:rFonts w:cs="Times New Roman"/>
          <w:sz w:val="26"/>
          <w:szCs w:val="26"/>
        </w:rPr>
      </w:pPr>
      <w:r>
        <w:rPr>
          <w:rFonts w:cs="Times New Roman"/>
          <w:sz w:val="26"/>
          <w:szCs w:val="26"/>
        </w:rPr>
        <w:t xml:space="preserve">2.6.3.3. </w:t>
      </w:r>
      <w:r w:rsidR="003E6780">
        <w:rPr>
          <w:rFonts w:cs="Times New Roman"/>
          <w:sz w:val="26"/>
          <w:szCs w:val="26"/>
        </w:rPr>
        <w:t>О</w:t>
      </w:r>
      <w:r>
        <w:rPr>
          <w:rFonts w:cs="Times New Roman"/>
          <w:sz w:val="26"/>
          <w:szCs w:val="26"/>
        </w:rPr>
        <w:t xml:space="preserve">существления действий, в том числе согласований, необходимых </w:t>
      </w:r>
      <w:r>
        <w:rPr>
          <w:rFonts w:cs="Times New Roman"/>
          <w:sz w:val="26"/>
          <w:szCs w:val="26"/>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
    <w:p w14:paraId="315BBBAF" w14:textId="2480F9C4" w:rsidR="007F3610" w:rsidRDefault="00000000">
      <w:pPr>
        <w:pStyle w:val="a3"/>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2.6.3.4. </w:t>
      </w:r>
      <w:r w:rsidR="003E6780">
        <w:rPr>
          <w:rFonts w:ascii="Times New Roman" w:hAnsi="Times New Roman" w:cs="Times New Roman"/>
          <w:sz w:val="26"/>
          <w:szCs w:val="26"/>
        </w:rPr>
        <w:t>П</w:t>
      </w:r>
      <w:r>
        <w:rPr>
          <w:rFonts w:ascii="Times New Roman" w:hAnsi="Times New Roman" w:cs="Times New Roman"/>
          <w:sz w:val="26"/>
          <w:szCs w:val="26"/>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3C07F6" w14:textId="77777777" w:rsidR="007F3610" w:rsidRDefault="00000000">
      <w:pPr>
        <w:ind w:firstLine="567"/>
        <w:jc w:val="both"/>
        <w:rPr>
          <w:rFonts w:cs="Times New Roman"/>
          <w:sz w:val="26"/>
          <w:szCs w:val="26"/>
        </w:rPr>
      </w:pPr>
      <w:r>
        <w:rPr>
          <w:rFonts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50A249C" w14:textId="77777777" w:rsidR="007F3610" w:rsidRDefault="00000000">
      <w:pPr>
        <w:ind w:firstLine="567"/>
        <w:jc w:val="both"/>
        <w:rPr>
          <w:rFonts w:cs="Times New Roman"/>
          <w:sz w:val="26"/>
          <w:szCs w:val="26"/>
        </w:rPr>
      </w:pPr>
      <w:r>
        <w:rPr>
          <w:rFonts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2B5003" w14:textId="77777777" w:rsidR="007F3610" w:rsidRDefault="00000000">
      <w:pPr>
        <w:ind w:firstLine="567"/>
        <w:jc w:val="both"/>
        <w:rPr>
          <w:rFonts w:cs="Times New Roman"/>
          <w:sz w:val="26"/>
          <w:szCs w:val="26"/>
        </w:rPr>
      </w:pPr>
      <w:r>
        <w:rPr>
          <w:rFonts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5A946AC" w14:textId="77777777" w:rsidR="007F3610" w:rsidRDefault="00000000">
      <w:pPr>
        <w:ind w:firstLine="567"/>
        <w:jc w:val="both"/>
        <w:rPr>
          <w:rFonts w:cs="Times New Roman"/>
          <w:sz w:val="26"/>
          <w:szCs w:val="26"/>
        </w:rPr>
      </w:pPr>
      <w:r>
        <w:rPr>
          <w:rFonts w:cs="Times New Roman"/>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14:paraId="2A092E8B" w14:textId="77777777" w:rsidR="007F3610" w:rsidRDefault="00000000">
      <w:pPr>
        <w:ind w:firstLine="567"/>
        <w:jc w:val="both"/>
        <w:rPr>
          <w:rFonts w:cs="Times New Roman"/>
          <w:sz w:val="26"/>
          <w:szCs w:val="26"/>
        </w:rPr>
      </w:pPr>
      <w:r>
        <w:rPr>
          <w:rFonts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4B6037" w14:textId="7C0AFD5E" w:rsidR="007F3610" w:rsidRDefault="00000000">
      <w:pPr>
        <w:ind w:firstLine="567"/>
        <w:jc w:val="both"/>
        <w:rPr>
          <w:rFonts w:eastAsia="Times New Roman" w:cs="Times New Roman"/>
          <w:sz w:val="26"/>
          <w:szCs w:val="26"/>
        </w:rPr>
      </w:pPr>
      <w:r>
        <w:rPr>
          <w:rFonts w:cs="Times New Roman"/>
          <w:sz w:val="26"/>
          <w:szCs w:val="26"/>
        </w:rPr>
        <w:t xml:space="preserve">2.6.4. </w:t>
      </w:r>
      <w:r>
        <w:rPr>
          <w:rFonts w:eastAsia="Times New Roman" w:cs="Times New Roman"/>
          <w:sz w:val="26"/>
          <w:szCs w:val="26"/>
        </w:rPr>
        <w:t xml:space="preserve">Текст </w:t>
      </w:r>
      <w:r w:rsidR="003E6780">
        <w:rPr>
          <w:rFonts w:eastAsia="Times New Roman" w:cs="Times New Roman"/>
          <w:sz w:val="26"/>
          <w:szCs w:val="26"/>
        </w:rPr>
        <w:t>з</w:t>
      </w:r>
      <w:r>
        <w:rPr>
          <w:rFonts w:eastAsia="Times New Roman" w:cs="Times New Roman"/>
          <w:sz w:val="26"/>
          <w:szCs w:val="26"/>
        </w:rPr>
        <w:t xml:space="preserve">аявления о предоставлении </w:t>
      </w:r>
      <w:r w:rsidR="003E6780">
        <w:rPr>
          <w:rFonts w:eastAsia="Times New Roman" w:cs="Times New Roman"/>
          <w:sz w:val="26"/>
          <w:szCs w:val="26"/>
        </w:rPr>
        <w:t>у</w:t>
      </w:r>
      <w:r>
        <w:rPr>
          <w:rFonts w:eastAsia="Times New Roman" w:cs="Times New Roman"/>
          <w:sz w:val="26"/>
          <w:szCs w:val="26"/>
        </w:rPr>
        <w:t>слуги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 Допускается изготовление Заявления посредством компьютерной техники.</w:t>
      </w:r>
    </w:p>
    <w:p w14:paraId="0FB6F008" w14:textId="77777777" w:rsidR="007F3610" w:rsidRDefault="00000000">
      <w:pPr>
        <w:ind w:firstLine="567"/>
        <w:jc w:val="both"/>
        <w:rPr>
          <w:rFonts w:eastAsia="Times New Roman" w:cs="Times New Roman"/>
          <w:sz w:val="26"/>
          <w:szCs w:val="26"/>
        </w:rPr>
      </w:pPr>
      <w:r>
        <w:rPr>
          <w:rFonts w:eastAsia="Times New Roman" w:cs="Times New Roman"/>
          <w:sz w:val="26"/>
          <w:szCs w:val="26"/>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14:paraId="78231268" w14:textId="3F4EF070" w:rsidR="007F3610" w:rsidRDefault="00000000">
      <w:pPr>
        <w:ind w:firstLine="567"/>
        <w:jc w:val="both"/>
        <w:rPr>
          <w:rFonts w:eastAsia="Times New Roman" w:cs="Times New Roman"/>
          <w:sz w:val="26"/>
          <w:szCs w:val="26"/>
        </w:rPr>
      </w:pPr>
      <w:r>
        <w:rPr>
          <w:rFonts w:eastAsia="Times New Roman" w:cs="Times New Roman"/>
          <w:sz w:val="26"/>
          <w:szCs w:val="26"/>
        </w:rPr>
        <w:lastRenderedPageBreak/>
        <w:t xml:space="preserve">Сведения, указанные </w:t>
      </w:r>
      <w:proofErr w:type="gramStart"/>
      <w:r>
        <w:rPr>
          <w:rFonts w:eastAsia="Times New Roman" w:cs="Times New Roman"/>
          <w:sz w:val="26"/>
          <w:szCs w:val="26"/>
        </w:rPr>
        <w:t>в</w:t>
      </w:r>
      <w:r w:rsidR="003E6780">
        <w:rPr>
          <w:rFonts w:eastAsia="Times New Roman" w:cs="Times New Roman"/>
          <w:sz w:val="26"/>
          <w:szCs w:val="26"/>
        </w:rPr>
        <w:t xml:space="preserve"> з</w:t>
      </w:r>
      <w:r>
        <w:rPr>
          <w:rFonts w:eastAsia="Times New Roman" w:cs="Times New Roman"/>
          <w:sz w:val="26"/>
          <w:szCs w:val="26"/>
        </w:rPr>
        <w:t>аявлении</w:t>
      </w:r>
      <w:proofErr w:type="gramEnd"/>
      <w:r>
        <w:rPr>
          <w:rFonts w:eastAsia="Times New Roman" w:cs="Times New Roman"/>
          <w:sz w:val="26"/>
          <w:szCs w:val="26"/>
        </w:rPr>
        <w:t xml:space="preserve"> не должны расходиться или противоречить прилагаемым к </w:t>
      </w:r>
      <w:r w:rsidR="003E6780">
        <w:rPr>
          <w:rFonts w:eastAsia="Times New Roman" w:cs="Times New Roman"/>
          <w:sz w:val="26"/>
          <w:szCs w:val="26"/>
        </w:rPr>
        <w:t>з</w:t>
      </w:r>
      <w:r>
        <w:rPr>
          <w:rFonts w:eastAsia="Times New Roman" w:cs="Times New Roman"/>
          <w:sz w:val="26"/>
          <w:szCs w:val="26"/>
        </w:rPr>
        <w:t>аявлению документам.</w:t>
      </w:r>
    </w:p>
    <w:p w14:paraId="74862620" w14:textId="77777777" w:rsidR="007F3610" w:rsidRDefault="00000000">
      <w:pPr>
        <w:pStyle w:val="af7"/>
        <w:spacing w:before="0" w:beforeAutospacing="0" w:after="0" w:afterAutospacing="0"/>
        <w:ind w:firstLine="567"/>
        <w:jc w:val="both"/>
        <w:rPr>
          <w:rFonts w:cs="Times New Roman"/>
          <w:sz w:val="26"/>
          <w:szCs w:val="26"/>
        </w:rPr>
      </w:pPr>
      <w:r>
        <w:rPr>
          <w:rFonts w:cs="Times New Roman"/>
          <w:sz w:val="26"/>
          <w:szCs w:val="26"/>
        </w:rPr>
        <w:t>Документы, представляемые заявителем, должны соответствовать следующим требованиям:</w:t>
      </w:r>
    </w:p>
    <w:p w14:paraId="59718DB0" w14:textId="77777777" w:rsidR="007F3610" w:rsidRDefault="00000000">
      <w:pPr>
        <w:pStyle w:val="af7"/>
        <w:spacing w:before="0" w:beforeAutospacing="0" w:after="0" w:afterAutospacing="0"/>
        <w:ind w:firstLine="567"/>
        <w:jc w:val="both"/>
        <w:rPr>
          <w:rFonts w:cs="Times New Roman"/>
          <w:sz w:val="26"/>
          <w:szCs w:val="26"/>
        </w:rPr>
      </w:pPr>
      <w:r>
        <w:rPr>
          <w:rFonts w:cs="Times New Roman"/>
          <w:sz w:val="26"/>
          <w:szCs w:val="26"/>
        </w:rPr>
        <w:t>- тексты документов написаны разборчиво, в них нет подчисток, приписок, исправлений, не оговоренных в установленном законом порядке;</w:t>
      </w:r>
    </w:p>
    <w:p w14:paraId="745580B6" w14:textId="77777777" w:rsidR="007F3610" w:rsidRDefault="00000000">
      <w:pPr>
        <w:pStyle w:val="af7"/>
        <w:spacing w:before="0" w:beforeAutospacing="0" w:after="0" w:afterAutospacing="0"/>
        <w:ind w:firstLine="567"/>
        <w:jc w:val="both"/>
        <w:rPr>
          <w:rFonts w:cs="Times New Roman"/>
          <w:sz w:val="26"/>
          <w:szCs w:val="26"/>
        </w:rPr>
      </w:pPr>
      <w:r>
        <w:rPr>
          <w:rFonts w:cs="Times New Roman"/>
          <w:sz w:val="26"/>
          <w:szCs w:val="26"/>
        </w:rPr>
        <w:t>- документы не имеют серьезных повреждений, наличие которых не позволяет однозначно истолковать их содержание;</w:t>
      </w:r>
    </w:p>
    <w:p w14:paraId="0F37B5EA" w14:textId="77777777" w:rsidR="007F3610" w:rsidRDefault="00000000">
      <w:pPr>
        <w:pStyle w:val="af7"/>
        <w:spacing w:before="0" w:beforeAutospacing="0" w:after="0" w:afterAutospacing="0"/>
        <w:ind w:firstLine="567"/>
        <w:jc w:val="both"/>
        <w:rPr>
          <w:rFonts w:cs="Times New Roman"/>
          <w:sz w:val="26"/>
          <w:szCs w:val="26"/>
        </w:rPr>
      </w:pPr>
      <w:r>
        <w:rPr>
          <w:rFonts w:cs="Times New Roman"/>
          <w:sz w:val="26"/>
          <w:szCs w:val="26"/>
        </w:rPr>
        <w:t>- документы представлены в копиях, с представлением подлинников для идентификации;</w:t>
      </w:r>
    </w:p>
    <w:p w14:paraId="674A85C8" w14:textId="77777777" w:rsidR="007F3610" w:rsidRDefault="00000000">
      <w:pPr>
        <w:pStyle w:val="af7"/>
        <w:spacing w:before="0" w:beforeAutospacing="0" w:after="0" w:afterAutospacing="0"/>
        <w:ind w:firstLine="567"/>
        <w:jc w:val="both"/>
        <w:rPr>
          <w:rFonts w:cs="Times New Roman"/>
          <w:sz w:val="26"/>
          <w:szCs w:val="26"/>
        </w:rPr>
      </w:pPr>
      <w:r>
        <w:rPr>
          <w:rFonts w:cs="Times New Roman"/>
          <w:sz w:val="26"/>
          <w:szCs w:val="26"/>
        </w:rPr>
        <w:t>- документы соответствуют требованиям, установленным законодательством РФ.</w:t>
      </w:r>
    </w:p>
    <w:p w14:paraId="30FB3734" w14:textId="77777777" w:rsidR="007F3610" w:rsidRDefault="00000000">
      <w:pPr>
        <w:ind w:firstLine="567"/>
        <w:jc w:val="both"/>
        <w:rPr>
          <w:rFonts w:eastAsia="Times New Roman" w:cs="Times New Roman"/>
          <w:sz w:val="26"/>
          <w:szCs w:val="26"/>
        </w:rPr>
      </w:pPr>
      <w:r>
        <w:rPr>
          <w:rFonts w:eastAsia="Times New Roman" w:cs="Times New Roman"/>
          <w:sz w:val="26"/>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30818ECC" w14:textId="77777777" w:rsidR="007F3610" w:rsidRDefault="00000000">
      <w:pPr>
        <w:ind w:firstLine="567"/>
        <w:jc w:val="both"/>
        <w:rPr>
          <w:rFonts w:eastAsia="Times New Roman" w:cs="Times New Roman"/>
          <w:sz w:val="26"/>
          <w:szCs w:val="26"/>
        </w:rPr>
      </w:pPr>
      <w:r>
        <w:rPr>
          <w:rFonts w:eastAsia="Times New Roman" w:cs="Times New Roman"/>
          <w:sz w:val="26"/>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лицом, осуществляющим прием заявления. </w:t>
      </w:r>
    </w:p>
    <w:p w14:paraId="754FF7D5" w14:textId="77777777" w:rsidR="007F3610" w:rsidRDefault="00000000">
      <w:pPr>
        <w:pStyle w:val="ConsPlusNormal"/>
        <w:tabs>
          <w:tab w:val="left" w:pos="993"/>
          <w:tab w:val="left" w:pos="1134"/>
        </w:tabs>
        <w:ind w:firstLine="567"/>
        <w:jc w:val="both"/>
        <w:rPr>
          <w:rFonts w:ascii="Times New Roman" w:hAnsi="Times New Roman"/>
          <w:sz w:val="26"/>
          <w:szCs w:val="26"/>
        </w:rPr>
      </w:pPr>
      <w:r>
        <w:rPr>
          <w:rFonts w:ascii="Times New Roman" w:hAnsi="Times New Roman"/>
          <w:sz w:val="26"/>
          <w:szCs w:val="26"/>
        </w:rPr>
        <w:t>2.6.5. Способы подачи заявления для каждого варианта предоставления Услуги приводятся в разделе III настоящего Административного регламента в содержащих описания таких вариантов подразделах Административного регламента.</w:t>
      </w:r>
    </w:p>
    <w:p w14:paraId="17E38A69" w14:textId="77777777" w:rsidR="007F3610" w:rsidRDefault="007F3610">
      <w:pPr>
        <w:pStyle w:val="Default"/>
        <w:ind w:firstLine="708"/>
        <w:jc w:val="both"/>
        <w:rPr>
          <w:sz w:val="26"/>
          <w:szCs w:val="26"/>
        </w:rPr>
      </w:pPr>
    </w:p>
    <w:p w14:paraId="0F41A481" w14:textId="77777777" w:rsidR="007F3610" w:rsidRDefault="00000000">
      <w:pPr>
        <w:pStyle w:val="Default"/>
        <w:jc w:val="center"/>
        <w:rPr>
          <w:b/>
          <w:bCs/>
          <w:sz w:val="26"/>
          <w:szCs w:val="26"/>
        </w:rPr>
      </w:pPr>
      <w:r>
        <w:rPr>
          <w:b/>
          <w:bCs/>
          <w:sz w:val="26"/>
          <w:szCs w:val="26"/>
        </w:rPr>
        <w:t>2.7. Исчерпывающий перечень оснований для отказа в приеме документов, необходимых для предоставления муниципальной услуги</w:t>
      </w:r>
    </w:p>
    <w:p w14:paraId="6450B1D7" w14:textId="77777777" w:rsidR="007F3610" w:rsidRDefault="007F3610">
      <w:pPr>
        <w:jc w:val="both"/>
        <w:rPr>
          <w:rFonts w:cs="Times New Roman"/>
          <w:sz w:val="26"/>
          <w:szCs w:val="26"/>
        </w:rPr>
      </w:pPr>
    </w:p>
    <w:p w14:paraId="06C3822A" w14:textId="77777777" w:rsidR="007F3610" w:rsidRDefault="00000000">
      <w:pPr>
        <w:ind w:firstLine="567"/>
        <w:jc w:val="both"/>
        <w:rPr>
          <w:rFonts w:cs="Times New Roman"/>
          <w:sz w:val="26"/>
          <w:szCs w:val="26"/>
        </w:rPr>
      </w:pPr>
      <w:r>
        <w:rPr>
          <w:rFonts w:cs="Times New Roman"/>
          <w:sz w:val="26"/>
          <w:szCs w:val="26"/>
        </w:rPr>
        <w:t>2.7.1. Исчерпывающий перечень оснований для отказа в приеме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w:t>
      </w:r>
    </w:p>
    <w:p w14:paraId="15653ECE"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2.7.2. 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перечня документов для каждого варианта предоставления Услуги приведен в разделе III настоящего Административного регламента в содержащих описания таких вариантов подразделах Административного регламента, подано в иной орган или к заявлению не приложены предусмотренные Административным регламентом документы.</w:t>
      </w:r>
    </w:p>
    <w:p w14:paraId="68272B7E" w14:textId="77777777" w:rsidR="007F3610" w:rsidRDefault="007F3610">
      <w:pPr>
        <w:jc w:val="both"/>
        <w:rPr>
          <w:rFonts w:cs="Times New Roman"/>
          <w:sz w:val="26"/>
          <w:szCs w:val="26"/>
          <w:highlight w:val="magenta"/>
        </w:rPr>
      </w:pPr>
    </w:p>
    <w:p w14:paraId="41BC65A1" w14:textId="77777777" w:rsidR="007F3610" w:rsidRDefault="00000000">
      <w:pPr>
        <w:pStyle w:val="Default"/>
        <w:jc w:val="center"/>
        <w:rPr>
          <w:b/>
          <w:bCs/>
          <w:sz w:val="26"/>
          <w:szCs w:val="26"/>
        </w:rPr>
      </w:pPr>
      <w:r>
        <w:rPr>
          <w:b/>
          <w:bCs/>
          <w:sz w:val="26"/>
          <w:szCs w:val="26"/>
        </w:rPr>
        <w:t>2.8. Исчерпывающий перечень оснований для приостановления</w:t>
      </w:r>
    </w:p>
    <w:p w14:paraId="739397B1" w14:textId="77777777" w:rsidR="007F3610" w:rsidRDefault="00000000">
      <w:pPr>
        <w:pStyle w:val="Default"/>
        <w:jc w:val="center"/>
        <w:rPr>
          <w:b/>
          <w:bCs/>
          <w:sz w:val="26"/>
          <w:szCs w:val="26"/>
        </w:rPr>
      </w:pPr>
      <w:r>
        <w:rPr>
          <w:b/>
          <w:bCs/>
          <w:sz w:val="26"/>
          <w:szCs w:val="26"/>
        </w:rPr>
        <w:t>предоставления муниципальной услуги или отказа в предоставлении муниципальной услуги</w:t>
      </w:r>
    </w:p>
    <w:p w14:paraId="002F6913" w14:textId="77777777" w:rsidR="007F3610" w:rsidRDefault="007F3610">
      <w:pPr>
        <w:pStyle w:val="Default"/>
        <w:ind w:firstLine="567"/>
        <w:jc w:val="center"/>
        <w:rPr>
          <w:color w:val="auto"/>
          <w:sz w:val="26"/>
          <w:szCs w:val="26"/>
        </w:rPr>
      </w:pPr>
    </w:p>
    <w:p w14:paraId="35DEB679" w14:textId="77777777" w:rsidR="007F3610" w:rsidRDefault="00000000">
      <w:pPr>
        <w:pStyle w:val="a5"/>
        <w:ind w:firstLine="567"/>
        <w:jc w:val="both"/>
        <w:rPr>
          <w:sz w:val="26"/>
          <w:szCs w:val="26"/>
          <w:highlight w:val="white"/>
        </w:rPr>
      </w:pPr>
      <w:r>
        <w:rPr>
          <w:spacing w:val="2"/>
          <w:sz w:val="26"/>
          <w:szCs w:val="26"/>
          <w:highlight w:val="white"/>
          <w:lang w:eastAsia="ru-RU"/>
        </w:rPr>
        <w:t xml:space="preserve">2.8.1. Исчерпывающий перечень оснований для приостановления предоставления муниципальной услуги приведен в описании административных процедур в составе описания вариантов предоставления муниципальной услуги, содержащихся в разделе III административного регламента. </w:t>
      </w:r>
    </w:p>
    <w:p w14:paraId="3C0B1F1E" w14:textId="77777777" w:rsidR="007F3610" w:rsidRDefault="00000000">
      <w:pPr>
        <w:pStyle w:val="a5"/>
        <w:ind w:firstLine="567"/>
        <w:jc w:val="both"/>
        <w:rPr>
          <w:sz w:val="26"/>
          <w:szCs w:val="26"/>
          <w:highlight w:val="white"/>
        </w:rPr>
      </w:pPr>
      <w:r>
        <w:rPr>
          <w:spacing w:val="2"/>
          <w:sz w:val="26"/>
          <w:szCs w:val="26"/>
          <w:highlight w:val="white"/>
          <w:lang w:eastAsia="ru-RU"/>
        </w:rPr>
        <w:lastRenderedPageBreak/>
        <w:t>2.8.2. Исчерпывающий перечень оснований для отказа в предоставлении муниципальной услуги приведен в описании административных процедур в составе описания вариантов предоставления муниципальной услуги, содержащихся в разделе III административного регламента.</w:t>
      </w:r>
    </w:p>
    <w:p w14:paraId="11B59DFD" w14:textId="77777777" w:rsidR="007F3610" w:rsidRDefault="00000000">
      <w:pPr>
        <w:ind w:firstLine="567"/>
        <w:jc w:val="both"/>
        <w:rPr>
          <w:sz w:val="26"/>
          <w:szCs w:val="26"/>
          <w:highlight w:val="white"/>
        </w:rPr>
      </w:pPr>
      <w:r>
        <w:rPr>
          <w:rFonts w:cs="Times New Roman"/>
          <w:color w:val="000000" w:themeColor="text1"/>
          <w:sz w:val="26"/>
          <w:szCs w:val="26"/>
          <w:highlight w:val="white"/>
        </w:rPr>
        <w:t>2.8.3. Уведомление о приостановлении предоставления Услуги подписывается уполномоченным должностным лицом (работником) и выдаётся (направляется) заявителю с указанием причин приостановлении предоставления Услуги не позднее 2 (двух) рабочих дней</w:t>
      </w:r>
      <w:r>
        <w:rPr>
          <w:rFonts w:cs="Times New Roman"/>
          <w:b/>
          <w:color w:val="000000" w:themeColor="text1"/>
          <w:sz w:val="26"/>
          <w:szCs w:val="26"/>
          <w:highlight w:val="white"/>
        </w:rPr>
        <w:t xml:space="preserve"> </w:t>
      </w:r>
      <w:r>
        <w:rPr>
          <w:rFonts w:cs="Times New Roman"/>
          <w:color w:val="000000" w:themeColor="text1"/>
          <w:sz w:val="26"/>
          <w:szCs w:val="26"/>
          <w:highlight w:val="white"/>
        </w:rPr>
        <w:t>с момента принятия решения о приостановлении предоставления Услуги в предоставлении Услуги.</w:t>
      </w:r>
    </w:p>
    <w:p w14:paraId="7F7AAF73" w14:textId="77777777" w:rsidR="007F3610" w:rsidRDefault="00000000">
      <w:pPr>
        <w:ind w:firstLine="567"/>
        <w:jc w:val="both"/>
        <w:rPr>
          <w:sz w:val="26"/>
          <w:szCs w:val="26"/>
          <w:highlight w:val="white"/>
        </w:rPr>
      </w:pPr>
      <w:r>
        <w:rPr>
          <w:rFonts w:cs="Times New Roman"/>
          <w:color w:val="000000" w:themeColor="text1"/>
          <w:sz w:val="26"/>
          <w:szCs w:val="26"/>
          <w:highlight w:val="white"/>
        </w:rPr>
        <w:t>Уведомление о приостановлении предоставления Услуги оформляется по форме согласно приложению № 6 к административному регламенту.</w:t>
      </w:r>
    </w:p>
    <w:p w14:paraId="20A9C5FE" w14:textId="77777777" w:rsidR="007F3610" w:rsidRDefault="00000000">
      <w:pPr>
        <w:ind w:firstLine="567"/>
        <w:jc w:val="both"/>
        <w:rPr>
          <w:sz w:val="26"/>
          <w:szCs w:val="26"/>
          <w:highlight w:val="white"/>
        </w:rPr>
      </w:pPr>
      <w:r>
        <w:rPr>
          <w:rFonts w:cs="Times New Roman"/>
          <w:color w:val="000000" w:themeColor="text1"/>
          <w:sz w:val="26"/>
          <w:szCs w:val="26"/>
          <w:highlight w:val="white"/>
        </w:rPr>
        <w:t>2.8.4.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(двух) рабочих дней с момента принятия решения об отказе в предоставлении Услуги.</w:t>
      </w:r>
    </w:p>
    <w:p w14:paraId="2C1D5473" w14:textId="77777777" w:rsidR="007F3610" w:rsidRDefault="00000000">
      <w:pPr>
        <w:ind w:firstLine="567"/>
        <w:jc w:val="both"/>
        <w:rPr>
          <w:rFonts w:cs="Times New Roman"/>
          <w:color w:val="000000"/>
          <w:sz w:val="26"/>
          <w:szCs w:val="26"/>
          <w:highlight w:val="white"/>
        </w:rPr>
      </w:pPr>
      <w:r>
        <w:rPr>
          <w:rFonts w:cs="Times New Roman"/>
          <w:color w:val="000000" w:themeColor="text1"/>
          <w:sz w:val="26"/>
          <w:szCs w:val="26"/>
          <w:highlight w:val="white"/>
        </w:rPr>
        <w:t>Решение об отказе в предоставлении услуги оформляется по форме согласно приложению № 4 к административному регламенту.</w:t>
      </w:r>
    </w:p>
    <w:p w14:paraId="7C3D9BF0" w14:textId="77777777" w:rsidR="007F3610" w:rsidRDefault="007F3610">
      <w:pPr>
        <w:ind w:firstLine="567"/>
        <w:jc w:val="both"/>
        <w:rPr>
          <w:rFonts w:cs="Times New Roman"/>
          <w:color w:val="000000"/>
          <w:sz w:val="26"/>
          <w:szCs w:val="26"/>
          <w:highlight w:val="cyan"/>
        </w:rPr>
      </w:pPr>
    </w:p>
    <w:p w14:paraId="6294300F" w14:textId="77777777" w:rsidR="007F3610" w:rsidRDefault="00000000">
      <w:pPr>
        <w:pStyle w:val="Default"/>
        <w:jc w:val="center"/>
        <w:rPr>
          <w:b/>
          <w:bCs/>
          <w:sz w:val="26"/>
          <w:szCs w:val="26"/>
        </w:rPr>
      </w:pPr>
      <w:r>
        <w:rPr>
          <w:b/>
          <w:bCs/>
          <w:sz w:val="26"/>
          <w:szCs w:val="26"/>
        </w:rPr>
        <w:t>2.9. Размер платы, взимаемой с заявителя при предоставлении</w:t>
      </w:r>
    </w:p>
    <w:p w14:paraId="6A04A29D" w14:textId="77777777" w:rsidR="007F3610" w:rsidRDefault="00000000">
      <w:pPr>
        <w:pStyle w:val="Default"/>
        <w:jc w:val="center"/>
        <w:rPr>
          <w:b/>
          <w:bCs/>
          <w:sz w:val="26"/>
          <w:szCs w:val="26"/>
        </w:rPr>
      </w:pPr>
      <w:r>
        <w:rPr>
          <w:b/>
          <w:bCs/>
          <w:sz w:val="26"/>
          <w:szCs w:val="26"/>
        </w:rPr>
        <w:t>муниципальной услуги, и способы ее взимания</w:t>
      </w:r>
    </w:p>
    <w:p w14:paraId="4EDF41D8" w14:textId="77777777" w:rsidR="007F3610" w:rsidRDefault="007F3610">
      <w:pPr>
        <w:pStyle w:val="Default"/>
        <w:ind w:firstLine="567"/>
        <w:jc w:val="both"/>
        <w:rPr>
          <w:sz w:val="26"/>
          <w:szCs w:val="26"/>
        </w:rPr>
      </w:pPr>
    </w:p>
    <w:p w14:paraId="65EDC904" w14:textId="77777777" w:rsidR="007F3610" w:rsidRDefault="00000000">
      <w:pPr>
        <w:pStyle w:val="Default"/>
        <w:ind w:firstLine="567"/>
        <w:jc w:val="both"/>
        <w:rPr>
          <w:sz w:val="26"/>
          <w:szCs w:val="26"/>
        </w:rPr>
      </w:pPr>
      <w:r>
        <w:rPr>
          <w:sz w:val="26"/>
          <w:szCs w:val="26"/>
        </w:rPr>
        <w:t>2.9.1. Предоставление Услуги осуществляется бесплатно.</w:t>
      </w:r>
    </w:p>
    <w:p w14:paraId="6E459E94" w14:textId="77777777" w:rsidR="007F3610" w:rsidRDefault="007F3610">
      <w:pPr>
        <w:pStyle w:val="Default"/>
        <w:ind w:firstLine="567"/>
        <w:jc w:val="both"/>
        <w:rPr>
          <w:sz w:val="26"/>
          <w:szCs w:val="26"/>
        </w:rPr>
      </w:pPr>
    </w:p>
    <w:p w14:paraId="7FE184D4" w14:textId="77777777" w:rsidR="007F3610" w:rsidRDefault="00000000">
      <w:pPr>
        <w:ind w:firstLine="709"/>
        <w:jc w:val="center"/>
        <w:rPr>
          <w:rFonts w:cs="Times New Roman"/>
          <w:b/>
          <w:bCs/>
          <w:spacing w:val="2"/>
          <w:sz w:val="26"/>
          <w:szCs w:val="26"/>
        </w:rPr>
      </w:pPr>
      <w:r>
        <w:rPr>
          <w:rFonts w:cs="Times New Roman"/>
          <w:b/>
          <w:bCs/>
          <w:sz w:val="26"/>
          <w:szCs w:val="26"/>
        </w:rPr>
        <w:t xml:space="preserve">2.10. </w:t>
      </w:r>
      <w:r>
        <w:rPr>
          <w:rFonts w:cs="Times New Roman"/>
          <w:b/>
          <w:bCs/>
          <w:spacing w:val="2"/>
          <w:sz w:val="26"/>
          <w:szCs w:val="26"/>
        </w:rPr>
        <w:t>Максимальный срок ожидания в очереди при подаче заявителем запроса о предоставлении муниципальной услуги и</w:t>
      </w:r>
    </w:p>
    <w:p w14:paraId="09B1BCF8" w14:textId="77777777" w:rsidR="007F3610" w:rsidRDefault="00000000">
      <w:pPr>
        <w:ind w:firstLine="709"/>
        <w:jc w:val="center"/>
        <w:rPr>
          <w:rFonts w:cs="Times New Roman"/>
          <w:b/>
          <w:bCs/>
          <w:spacing w:val="2"/>
          <w:sz w:val="26"/>
          <w:szCs w:val="26"/>
        </w:rPr>
      </w:pPr>
      <w:r>
        <w:rPr>
          <w:rFonts w:cs="Times New Roman"/>
          <w:b/>
          <w:bCs/>
          <w:spacing w:val="2"/>
          <w:sz w:val="26"/>
          <w:szCs w:val="26"/>
        </w:rPr>
        <w:t>при получении результата предоставления</w:t>
      </w:r>
    </w:p>
    <w:p w14:paraId="02AB24A1" w14:textId="77777777" w:rsidR="007F3610" w:rsidRDefault="00000000">
      <w:pPr>
        <w:ind w:firstLine="709"/>
        <w:jc w:val="center"/>
        <w:rPr>
          <w:rFonts w:cs="Times New Roman"/>
          <w:b/>
          <w:bCs/>
          <w:spacing w:val="2"/>
          <w:sz w:val="26"/>
          <w:szCs w:val="26"/>
        </w:rPr>
      </w:pPr>
      <w:r>
        <w:rPr>
          <w:rFonts w:cs="Times New Roman"/>
          <w:b/>
          <w:bCs/>
          <w:spacing w:val="2"/>
          <w:sz w:val="26"/>
          <w:szCs w:val="26"/>
        </w:rPr>
        <w:t>муниципальной услуги</w:t>
      </w:r>
    </w:p>
    <w:p w14:paraId="7AA8E03E" w14:textId="77777777" w:rsidR="007F3610" w:rsidRDefault="007F3610">
      <w:pPr>
        <w:ind w:firstLine="709"/>
        <w:jc w:val="center"/>
        <w:rPr>
          <w:rFonts w:cs="Times New Roman"/>
          <w:b/>
          <w:bCs/>
          <w:spacing w:val="2"/>
          <w:sz w:val="26"/>
          <w:szCs w:val="26"/>
        </w:rPr>
      </w:pPr>
    </w:p>
    <w:p w14:paraId="3BAFADBA" w14:textId="77777777" w:rsidR="007F3610" w:rsidRDefault="00000000">
      <w:pPr>
        <w:ind w:firstLine="567"/>
        <w:jc w:val="both"/>
        <w:rPr>
          <w:rFonts w:cs="Times New Roman"/>
          <w:bCs/>
          <w:spacing w:val="2"/>
          <w:sz w:val="26"/>
          <w:szCs w:val="26"/>
        </w:rPr>
      </w:pPr>
      <w:r>
        <w:rPr>
          <w:rFonts w:cs="Times New Roman"/>
          <w:bCs/>
          <w:spacing w:val="2"/>
          <w:sz w:val="26"/>
          <w:szCs w:val="26"/>
        </w:rPr>
        <w:t>2.10.1. Максимальный срок ожидания в очереди при подаче Заявления и при получении результата предоставления Услуги составляет не более 15 (пятнадцати) минут.</w:t>
      </w:r>
    </w:p>
    <w:p w14:paraId="5DA88512" w14:textId="77777777" w:rsidR="007F3610" w:rsidRDefault="007F3610">
      <w:pPr>
        <w:ind w:firstLine="567"/>
        <w:jc w:val="both"/>
        <w:rPr>
          <w:rFonts w:cs="Times New Roman"/>
          <w:bCs/>
          <w:spacing w:val="2"/>
          <w:sz w:val="26"/>
          <w:szCs w:val="26"/>
        </w:rPr>
      </w:pPr>
    </w:p>
    <w:p w14:paraId="2505EED7" w14:textId="77777777" w:rsidR="007F3610" w:rsidRDefault="00000000">
      <w:pPr>
        <w:ind w:firstLine="709"/>
        <w:jc w:val="center"/>
        <w:rPr>
          <w:rFonts w:cs="Times New Roman"/>
          <w:b/>
          <w:bCs/>
          <w:spacing w:val="2"/>
          <w:sz w:val="26"/>
          <w:szCs w:val="26"/>
        </w:rPr>
      </w:pPr>
      <w:r>
        <w:rPr>
          <w:rFonts w:cs="Times New Roman"/>
          <w:b/>
          <w:spacing w:val="2"/>
          <w:sz w:val="26"/>
          <w:szCs w:val="26"/>
        </w:rPr>
        <w:t>2.11. С</w:t>
      </w:r>
      <w:r>
        <w:rPr>
          <w:rFonts w:cs="Times New Roman"/>
          <w:b/>
          <w:bCs/>
          <w:spacing w:val="2"/>
          <w:sz w:val="26"/>
          <w:szCs w:val="26"/>
        </w:rPr>
        <w:t>рок регистрации запроса заявителя о предоставлении муниципальной услуги</w:t>
      </w:r>
    </w:p>
    <w:p w14:paraId="6FA865C6" w14:textId="77777777" w:rsidR="007F3610" w:rsidRDefault="007F3610">
      <w:pPr>
        <w:ind w:firstLine="567"/>
        <w:jc w:val="both"/>
        <w:rPr>
          <w:rFonts w:cs="Times New Roman"/>
          <w:bCs/>
          <w:spacing w:val="2"/>
          <w:sz w:val="26"/>
          <w:szCs w:val="26"/>
        </w:rPr>
      </w:pPr>
    </w:p>
    <w:p w14:paraId="2A555B8F" w14:textId="77777777" w:rsidR="007F3610" w:rsidRDefault="00000000">
      <w:pPr>
        <w:ind w:firstLine="567"/>
        <w:jc w:val="both"/>
        <w:rPr>
          <w:rFonts w:cs="Times New Roman"/>
          <w:bCs/>
          <w:spacing w:val="2"/>
          <w:sz w:val="26"/>
          <w:szCs w:val="26"/>
        </w:rPr>
      </w:pPr>
      <w:r>
        <w:rPr>
          <w:rFonts w:cs="Times New Roman"/>
          <w:bCs/>
          <w:spacing w:val="2"/>
          <w:sz w:val="26"/>
          <w:szCs w:val="26"/>
        </w:rPr>
        <w:t>2.11.1. 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27A655E4" w14:textId="77777777" w:rsidR="007F3610" w:rsidRDefault="00000000">
      <w:pPr>
        <w:ind w:firstLine="567"/>
        <w:jc w:val="both"/>
        <w:rPr>
          <w:rFonts w:cs="Times New Roman"/>
          <w:spacing w:val="2"/>
          <w:sz w:val="26"/>
          <w:szCs w:val="26"/>
        </w:rPr>
      </w:pPr>
      <w:r>
        <w:rPr>
          <w:rFonts w:cs="Times New Roman"/>
          <w:bCs/>
          <w:spacing w:val="2"/>
          <w:sz w:val="26"/>
          <w:szCs w:val="26"/>
        </w:rPr>
        <w:t>2.11.2. 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3339D69C" w14:textId="77777777" w:rsidR="007F3610" w:rsidRDefault="007F3610">
      <w:pPr>
        <w:pStyle w:val="Default"/>
        <w:ind w:firstLine="567"/>
        <w:jc w:val="both"/>
        <w:rPr>
          <w:sz w:val="26"/>
          <w:szCs w:val="26"/>
        </w:rPr>
      </w:pPr>
    </w:p>
    <w:p w14:paraId="4CEADCC9" w14:textId="77777777" w:rsidR="007F3610" w:rsidRDefault="00000000">
      <w:pPr>
        <w:pStyle w:val="Default"/>
        <w:jc w:val="center"/>
        <w:rPr>
          <w:b/>
          <w:bCs/>
          <w:sz w:val="26"/>
          <w:szCs w:val="26"/>
        </w:rPr>
      </w:pPr>
      <w:r>
        <w:rPr>
          <w:b/>
          <w:bCs/>
          <w:sz w:val="26"/>
          <w:szCs w:val="26"/>
        </w:rPr>
        <w:t>2.12. Требования к помещениям, в которых предоставляется муниципальная услуга</w:t>
      </w:r>
    </w:p>
    <w:p w14:paraId="6924FB1C" w14:textId="77777777" w:rsidR="007F3610" w:rsidRDefault="007F3610">
      <w:pPr>
        <w:pStyle w:val="Default"/>
        <w:ind w:firstLine="567"/>
        <w:jc w:val="both"/>
        <w:rPr>
          <w:sz w:val="26"/>
          <w:szCs w:val="26"/>
        </w:rPr>
      </w:pPr>
    </w:p>
    <w:p w14:paraId="4AC2572F" w14:textId="77777777" w:rsidR="007F3610" w:rsidRDefault="00000000">
      <w:pPr>
        <w:ind w:firstLine="540"/>
        <w:jc w:val="both"/>
        <w:rPr>
          <w:rFonts w:cs="Times New Roman"/>
          <w:color w:val="000000"/>
          <w:sz w:val="26"/>
          <w:szCs w:val="26"/>
          <w:highlight w:val="white"/>
        </w:rPr>
      </w:pPr>
      <w:r>
        <w:rPr>
          <w:rFonts w:eastAsia="Calibri" w:cs="Times New Roman"/>
          <w:sz w:val="26"/>
          <w:szCs w:val="26"/>
          <w:highlight w:val="white"/>
        </w:rPr>
        <w:t xml:space="preserve">2.12.1.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w:t>
      </w:r>
      <w:r>
        <w:rPr>
          <w:rFonts w:eastAsia="Calibri" w:cs="Times New Roman"/>
          <w:sz w:val="26"/>
          <w:szCs w:val="26"/>
          <w:highlight w:val="white"/>
        </w:rPr>
        <w:lastRenderedPageBreak/>
        <w:t>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ЕПГУ, РПГУ.</w:t>
      </w:r>
    </w:p>
    <w:p w14:paraId="1C978323" w14:textId="77777777" w:rsidR="007F3610" w:rsidRDefault="007F3610">
      <w:pPr>
        <w:ind w:firstLine="567"/>
        <w:jc w:val="both"/>
        <w:rPr>
          <w:rFonts w:cs="Times New Roman"/>
          <w:sz w:val="26"/>
          <w:szCs w:val="26"/>
        </w:rPr>
      </w:pPr>
    </w:p>
    <w:p w14:paraId="7B8EA01E" w14:textId="77777777" w:rsidR="007F3610" w:rsidRDefault="00000000">
      <w:pPr>
        <w:pStyle w:val="Default"/>
        <w:jc w:val="center"/>
        <w:rPr>
          <w:b/>
          <w:bCs/>
          <w:sz w:val="26"/>
          <w:szCs w:val="26"/>
        </w:rPr>
      </w:pPr>
      <w:r>
        <w:rPr>
          <w:b/>
          <w:bCs/>
          <w:sz w:val="26"/>
          <w:szCs w:val="26"/>
        </w:rPr>
        <w:t>2.13. Показатели качества и доступности муниципальной услуги</w:t>
      </w:r>
    </w:p>
    <w:p w14:paraId="29A186E7" w14:textId="77777777" w:rsidR="007F3610" w:rsidRDefault="007F3610">
      <w:pPr>
        <w:pStyle w:val="Default"/>
        <w:ind w:firstLine="567"/>
        <w:jc w:val="both"/>
        <w:rPr>
          <w:sz w:val="26"/>
          <w:szCs w:val="26"/>
        </w:rPr>
      </w:pPr>
    </w:p>
    <w:p w14:paraId="34C103E4" w14:textId="77777777" w:rsidR="007F3610" w:rsidRDefault="00000000">
      <w:pPr>
        <w:pStyle w:val="ConsPlusNormal"/>
        <w:ind w:firstLine="567"/>
        <w:jc w:val="both"/>
        <w:rPr>
          <w:rFonts w:ascii="Times New Roman" w:hAnsi="Times New Roman"/>
          <w:sz w:val="26"/>
          <w:szCs w:val="26"/>
          <w:highlight w:val="white"/>
        </w:rPr>
      </w:pPr>
      <w:r>
        <w:rPr>
          <w:rFonts w:ascii="Times New Roman" w:hAnsi="Times New Roman"/>
          <w:sz w:val="26"/>
          <w:szCs w:val="26"/>
          <w:highlight w:val="white"/>
        </w:rPr>
        <w:t>2.13.1.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 на официальном сайте, ЕПГУ, РПГУ.</w:t>
      </w:r>
    </w:p>
    <w:p w14:paraId="6BBF0F9A" w14:textId="77777777" w:rsidR="007F3610" w:rsidRDefault="007F3610">
      <w:pPr>
        <w:pStyle w:val="Default"/>
        <w:ind w:firstLine="567"/>
        <w:jc w:val="both"/>
        <w:rPr>
          <w:sz w:val="26"/>
          <w:szCs w:val="26"/>
        </w:rPr>
      </w:pPr>
    </w:p>
    <w:p w14:paraId="1BC6759E" w14:textId="77777777" w:rsidR="007F3610" w:rsidRDefault="00000000">
      <w:pPr>
        <w:pStyle w:val="Default"/>
        <w:jc w:val="center"/>
        <w:rPr>
          <w:b/>
          <w:bCs/>
          <w:sz w:val="26"/>
          <w:szCs w:val="26"/>
        </w:rPr>
      </w:pPr>
      <w:r>
        <w:rPr>
          <w:b/>
          <w:bCs/>
          <w:sz w:val="26"/>
          <w:szCs w:val="26"/>
        </w:rPr>
        <w:t xml:space="preserve">2.14. </w:t>
      </w:r>
      <w:r>
        <w:rPr>
          <w:b/>
          <w:sz w:val="26"/>
          <w:szCs w:val="26"/>
        </w:rPr>
        <w:t>Иные требования к предоставлению муниципальной услуги и особенности предоставления муниципальной услуги в электронной форме</w:t>
      </w:r>
    </w:p>
    <w:p w14:paraId="279AECD1" w14:textId="77777777" w:rsidR="007F3610" w:rsidRDefault="007F3610">
      <w:pPr>
        <w:pStyle w:val="Default"/>
        <w:jc w:val="center"/>
        <w:rPr>
          <w:b/>
          <w:bCs/>
          <w:sz w:val="26"/>
          <w:szCs w:val="26"/>
          <w:highlight w:val="white"/>
        </w:rPr>
      </w:pPr>
    </w:p>
    <w:p w14:paraId="7D7BCD29" w14:textId="77777777" w:rsidR="007F3610" w:rsidRDefault="00000000">
      <w:pPr>
        <w:ind w:firstLine="709"/>
        <w:jc w:val="both"/>
        <w:rPr>
          <w:sz w:val="26"/>
          <w:szCs w:val="26"/>
          <w:highlight w:val="white"/>
        </w:rPr>
      </w:pPr>
      <w:r>
        <w:rPr>
          <w:rFonts w:cs="Times New Roman"/>
          <w:color w:val="002060"/>
          <w:sz w:val="26"/>
          <w:szCs w:val="26"/>
          <w:highlight w:val="white"/>
        </w:rPr>
        <w:t>2</w:t>
      </w:r>
      <w:r>
        <w:rPr>
          <w:rFonts w:cs="Times New Roman"/>
          <w:color w:val="000000" w:themeColor="text1"/>
          <w:sz w:val="26"/>
          <w:szCs w:val="26"/>
          <w:highlight w:val="white"/>
        </w:rPr>
        <w:t>.14.1. Услуги, необходимые и обязательные для предоставления Услуги, отсутствуют.</w:t>
      </w:r>
    </w:p>
    <w:p w14:paraId="117AA9CA" w14:textId="77777777" w:rsidR="007F3610" w:rsidRDefault="00000000">
      <w:pPr>
        <w:ind w:firstLine="709"/>
        <w:jc w:val="both"/>
        <w:rPr>
          <w:rFonts w:cs="Times New Roman"/>
          <w:color w:val="000000"/>
          <w:sz w:val="26"/>
          <w:szCs w:val="26"/>
          <w:highlight w:val="white"/>
        </w:rPr>
      </w:pPr>
      <w:r>
        <w:rPr>
          <w:rFonts w:cs="Times New Roman"/>
          <w:color w:val="000000" w:themeColor="text1"/>
          <w:sz w:val="26"/>
          <w:szCs w:val="26"/>
          <w:highlight w:val="white"/>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14:paraId="29D062A8" w14:textId="77777777" w:rsidR="007F3610" w:rsidRDefault="007F3610">
      <w:pPr>
        <w:ind w:firstLine="709"/>
        <w:jc w:val="both"/>
        <w:rPr>
          <w:rFonts w:cs="Times New Roman"/>
          <w:color w:val="000000"/>
          <w:sz w:val="26"/>
          <w:szCs w:val="26"/>
          <w:highlight w:val="green"/>
        </w:rPr>
      </w:pPr>
    </w:p>
    <w:p w14:paraId="3A658A51" w14:textId="77777777" w:rsidR="007F3610" w:rsidRDefault="00000000">
      <w:pPr>
        <w:pStyle w:val="Default"/>
        <w:jc w:val="center"/>
        <w:rPr>
          <w:b/>
          <w:bCs/>
          <w:spacing w:val="2"/>
          <w:sz w:val="28"/>
          <w:szCs w:val="28"/>
        </w:rPr>
      </w:pPr>
      <w:r>
        <w:rPr>
          <w:b/>
          <w:bCs/>
          <w:sz w:val="26"/>
          <w:szCs w:val="26"/>
        </w:rPr>
        <w:t>III. Состав, последовательность и сроки выполнения</w:t>
      </w:r>
    </w:p>
    <w:p w14:paraId="6478239C" w14:textId="77777777" w:rsidR="007F3610" w:rsidRDefault="00000000">
      <w:pPr>
        <w:pStyle w:val="Default"/>
        <w:jc w:val="center"/>
        <w:rPr>
          <w:b/>
          <w:bCs/>
          <w:sz w:val="26"/>
          <w:szCs w:val="26"/>
        </w:rPr>
      </w:pPr>
      <w:r>
        <w:rPr>
          <w:b/>
          <w:bCs/>
          <w:sz w:val="26"/>
          <w:szCs w:val="26"/>
        </w:rPr>
        <w:t>административных процедур требования к порядку их выполнения,</w:t>
      </w:r>
    </w:p>
    <w:p w14:paraId="6FFAFDDF" w14:textId="77777777" w:rsidR="007F3610" w:rsidRDefault="00000000">
      <w:pPr>
        <w:pStyle w:val="Default"/>
        <w:jc w:val="center"/>
        <w:rPr>
          <w:b/>
          <w:bCs/>
          <w:sz w:val="26"/>
          <w:szCs w:val="26"/>
        </w:rPr>
      </w:pPr>
      <w:r>
        <w:rPr>
          <w:b/>
          <w:bCs/>
          <w:sz w:val="26"/>
          <w:szCs w:val="26"/>
        </w:rPr>
        <w:t>в том числе особенности выполнения административных</w:t>
      </w:r>
    </w:p>
    <w:p w14:paraId="0AEA4AED" w14:textId="77777777" w:rsidR="007F3610" w:rsidRDefault="00000000">
      <w:pPr>
        <w:pStyle w:val="Default"/>
        <w:jc w:val="center"/>
        <w:rPr>
          <w:b/>
          <w:bCs/>
          <w:sz w:val="26"/>
          <w:szCs w:val="26"/>
        </w:rPr>
      </w:pPr>
      <w:r>
        <w:rPr>
          <w:b/>
          <w:bCs/>
          <w:sz w:val="26"/>
          <w:szCs w:val="26"/>
        </w:rPr>
        <w:t>процедур в электронной форме, а также особенности</w:t>
      </w:r>
    </w:p>
    <w:p w14:paraId="594923C3" w14:textId="77777777" w:rsidR="007F3610" w:rsidRDefault="00000000">
      <w:pPr>
        <w:pStyle w:val="Default"/>
        <w:jc w:val="center"/>
        <w:rPr>
          <w:b/>
          <w:bCs/>
          <w:sz w:val="26"/>
          <w:szCs w:val="26"/>
        </w:rPr>
      </w:pPr>
      <w:r>
        <w:rPr>
          <w:b/>
          <w:bCs/>
          <w:sz w:val="26"/>
          <w:szCs w:val="26"/>
        </w:rPr>
        <w:t>выполнения административных процедур (действий) в</w:t>
      </w:r>
    </w:p>
    <w:p w14:paraId="65EDDC7C" w14:textId="77777777" w:rsidR="007F3610" w:rsidRDefault="00000000">
      <w:pPr>
        <w:pStyle w:val="Default"/>
        <w:jc w:val="center"/>
        <w:rPr>
          <w:b/>
          <w:bCs/>
          <w:sz w:val="26"/>
          <w:szCs w:val="26"/>
        </w:rPr>
      </w:pPr>
      <w:r>
        <w:rPr>
          <w:b/>
          <w:bCs/>
          <w:sz w:val="26"/>
          <w:szCs w:val="26"/>
        </w:rPr>
        <w:t>многофункциональных центрах</w:t>
      </w:r>
    </w:p>
    <w:p w14:paraId="7130696B" w14:textId="77777777" w:rsidR="007F3610" w:rsidRDefault="007F3610">
      <w:pPr>
        <w:ind w:firstLine="567"/>
        <w:jc w:val="center"/>
      </w:pPr>
    </w:p>
    <w:p w14:paraId="69492F0C" w14:textId="77777777" w:rsidR="007F3610" w:rsidRDefault="00000000">
      <w:pPr>
        <w:ind w:firstLine="567"/>
        <w:jc w:val="center"/>
        <w:rPr>
          <w:rFonts w:eastAsia="Times New Roman" w:cs="Times New Roman"/>
          <w:b/>
          <w:sz w:val="26"/>
          <w:szCs w:val="26"/>
        </w:rPr>
      </w:pPr>
      <w:r>
        <w:rPr>
          <w:rFonts w:eastAsia="Times New Roman" w:cs="Times New Roman"/>
          <w:b/>
          <w:sz w:val="26"/>
          <w:szCs w:val="26"/>
        </w:rPr>
        <w:t>3.</w:t>
      </w:r>
      <w:r w:rsidRPr="002E2EF2">
        <w:rPr>
          <w:rFonts w:eastAsia="Times New Roman" w:cs="Times New Roman"/>
          <w:b/>
          <w:sz w:val="26"/>
          <w:szCs w:val="26"/>
        </w:rPr>
        <w:t>1</w:t>
      </w:r>
      <w:r>
        <w:rPr>
          <w:rFonts w:eastAsia="Times New Roman" w:cs="Times New Roman"/>
          <w:b/>
          <w:sz w:val="26"/>
          <w:szCs w:val="26"/>
        </w:rPr>
        <w:t>. Перечень вариантов предоставления муниципальной услуги:</w:t>
      </w:r>
    </w:p>
    <w:p w14:paraId="379EBEE5" w14:textId="77777777" w:rsidR="007F3610" w:rsidRDefault="007F3610">
      <w:pPr>
        <w:ind w:firstLine="567"/>
        <w:jc w:val="both"/>
      </w:pPr>
    </w:p>
    <w:p w14:paraId="600E215E" w14:textId="77777777" w:rsidR="007F3610" w:rsidRDefault="00000000">
      <w:pPr>
        <w:ind w:firstLine="567"/>
        <w:jc w:val="both"/>
        <w:rPr>
          <w:highlight w:val="white"/>
        </w:rPr>
      </w:pPr>
      <w:r>
        <w:rPr>
          <w:rFonts w:eastAsia="Times New Roman" w:cs="Times New Roman"/>
          <w:sz w:val="26"/>
          <w:szCs w:val="26"/>
        </w:rPr>
        <w:t>3.</w:t>
      </w:r>
      <w:r w:rsidRPr="002E2EF2">
        <w:rPr>
          <w:rFonts w:eastAsia="Times New Roman" w:cs="Times New Roman"/>
          <w:sz w:val="26"/>
          <w:szCs w:val="26"/>
        </w:rPr>
        <w:t>1</w:t>
      </w:r>
      <w:r>
        <w:rPr>
          <w:rFonts w:eastAsia="Times New Roman" w:cs="Times New Roman"/>
          <w:sz w:val="26"/>
          <w:szCs w:val="26"/>
        </w:rPr>
        <w:t>.1.</w:t>
      </w:r>
      <w:r>
        <w:rPr>
          <w:rFonts w:eastAsia="Times New Roman" w:cs="Times New Roman"/>
          <w:sz w:val="26"/>
          <w:szCs w:val="26"/>
          <w:highlight w:val="white"/>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14:paraId="19230C9C" w14:textId="77777777" w:rsidR="007F3610" w:rsidRDefault="00000000">
      <w:pPr>
        <w:ind w:firstLine="567"/>
        <w:jc w:val="both"/>
      </w:pPr>
      <w:r>
        <w:rPr>
          <w:rFonts w:cs="Times New Roman"/>
          <w:sz w:val="26"/>
          <w:szCs w:val="26"/>
        </w:rPr>
        <w:t>- вариант 1.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физическим лицом;</w:t>
      </w:r>
    </w:p>
    <w:p w14:paraId="70A78101" w14:textId="77777777" w:rsidR="007F3610" w:rsidRDefault="00000000">
      <w:pPr>
        <w:ind w:firstLine="567"/>
        <w:jc w:val="both"/>
      </w:pPr>
      <w:r>
        <w:rPr>
          <w:rFonts w:cs="Times New Roman"/>
          <w:sz w:val="26"/>
          <w:szCs w:val="26"/>
        </w:rPr>
        <w:t>- вариант 2.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юридическим лицом;</w:t>
      </w:r>
    </w:p>
    <w:p w14:paraId="650CF660" w14:textId="77777777" w:rsidR="007F3610" w:rsidRDefault="00000000">
      <w:pPr>
        <w:ind w:firstLine="567"/>
        <w:jc w:val="both"/>
      </w:pPr>
      <w:r>
        <w:rPr>
          <w:rFonts w:cs="Times New Roman"/>
          <w:sz w:val="26"/>
          <w:szCs w:val="26"/>
        </w:rPr>
        <w:lastRenderedPageBreak/>
        <w:t>- вариант 3.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индивидуальным предпринимателем;</w:t>
      </w:r>
    </w:p>
    <w:p w14:paraId="3D54BA2F" w14:textId="77777777" w:rsidR="007F3610" w:rsidRDefault="00000000">
      <w:pPr>
        <w:ind w:firstLine="567"/>
        <w:jc w:val="both"/>
        <w:rPr>
          <w:rFonts w:eastAsia="Times New Roman" w:cs="Times New Roman"/>
          <w:b/>
          <w:bCs/>
        </w:rPr>
      </w:pPr>
      <w:r>
        <w:rPr>
          <w:rFonts w:cs="Times New Roman"/>
          <w:sz w:val="26"/>
          <w:szCs w:val="26"/>
        </w:rPr>
        <w:t>- вариант 4. Исправление допущенных опечаток и (или) ошибок в выданных в результате предоставления Услуги документах.</w:t>
      </w:r>
    </w:p>
    <w:p w14:paraId="767779D5" w14:textId="77777777" w:rsidR="007F3610" w:rsidRDefault="007F3610">
      <w:pPr>
        <w:pStyle w:val="Default"/>
        <w:ind w:firstLine="567"/>
        <w:jc w:val="both"/>
        <w:rPr>
          <w:bCs/>
          <w:sz w:val="26"/>
          <w:szCs w:val="26"/>
        </w:rPr>
      </w:pPr>
    </w:p>
    <w:p w14:paraId="6089DBA2" w14:textId="77777777" w:rsidR="007F3610" w:rsidRDefault="00000000">
      <w:pPr>
        <w:jc w:val="center"/>
        <w:rPr>
          <w:rFonts w:eastAsia="Times New Roman" w:cs="Times New Roman"/>
          <w:b/>
          <w:color w:val="000000"/>
          <w:sz w:val="26"/>
          <w:szCs w:val="26"/>
        </w:rPr>
      </w:pPr>
      <w:r>
        <w:rPr>
          <w:rFonts w:eastAsia="Times New Roman" w:cs="Times New Roman"/>
          <w:b/>
          <w:color w:val="000000" w:themeColor="text1"/>
          <w:sz w:val="26"/>
          <w:szCs w:val="26"/>
        </w:rPr>
        <w:t>3.</w:t>
      </w:r>
      <w:r w:rsidRPr="002E2EF2">
        <w:rPr>
          <w:rFonts w:eastAsia="Times New Roman" w:cs="Times New Roman"/>
          <w:b/>
          <w:color w:val="000000" w:themeColor="text1"/>
          <w:sz w:val="26"/>
          <w:szCs w:val="26"/>
        </w:rPr>
        <w:t>2</w:t>
      </w:r>
      <w:r>
        <w:rPr>
          <w:rFonts w:eastAsia="Times New Roman" w:cs="Times New Roman"/>
          <w:b/>
          <w:color w:val="000000" w:themeColor="text1"/>
          <w:sz w:val="26"/>
          <w:szCs w:val="26"/>
        </w:rPr>
        <w:t>. Профилирование заявителя</w:t>
      </w:r>
    </w:p>
    <w:p w14:paraId="23BBCE6A" w14:textId="77777777" w:rsidR="007F3610" w:rsidRDefault="007F3610">
      <w:pPr>
        <w:ind w:firstLine="540"/>
        <w:jc w:val="both"/>
        <w:rPr>
          <w:rFonts w:eastAsia="Times New Roman" w:cs="Times New Roman"/>
          <w:sz w:val="26"/>
          <w:szCs w:val="26"/>
        </w:rPr>
      </w:pPr>
    </w:p>
    <w:p w14:paraId="76EA75F2" w14:textId="77777777" w:rsidR="007F3610" w:rsidRDefault="00000000">
      <w:pPr>
        <w:ind w:firstLine="567"/>
        <w:jc w:val="both"/>
        <w:rPr>
          <w:rFonts w:eastAsia="Times New Roman" w:cs="Times New Roman"/>
          <w:sz w:val="26"/>
          <w:szCs w:val="26"/>
        </w:rPr>
      </w:pPr>
      <w:r>
        <w:rPr>
          <w:rFonts w:eastAsia="Times New Roman" w:cs="Times New Roman"/>
          <w:sz w:val="26"/>
          <w:szCs w:val="26"/>
        </w:rPr>
        <w:t>3.</w:t>
      </w:r>
      <w:r w:rsidRPr="002E2EF2">
        <w:rPr>
          <w:rFonts w:eastAsia="Times New Roman" w:cs="Times New Roman"/>
          <w:sz w:val="26"/>
          <w:szCs w:val="26"/>
        </w:rPr>
        <w:t>2</w:t>
      </w:r>
      <w:r>
        <w:rPr>
          <w:rFonts w:eastAsia="Times New Roman" w:cs="Times New Roman"/>
          <w:sz w:val="26"/>
          <w:szCs w:val="26"/>
        </w:rPr>
        <w:t>.1. Способы определения и предъявления необходимого заявителю варианта предоставления Услуги:</w:t>
      </w:r>
    </w:p>
    <w:p w14:paraId="1BBBC305" w14:textId="77777777" w:rsidR="007F3610" w:rsidRDefault="00000000">
      <w:pPr>
        <w:ind w:firstLine="567"/>
        <w:jc w:val="both"/>
        <w:rPr>
          <w:rFonts w:eastAsia="Times New Roman" w:cs="Times New Roman"/>
          <w:sz w:val="26"/>
          <w:szCs w:val="26"/>
        </w:rPr>
      </w:pPr>
      <w:r>
        <w:rPr>
          <w:rFonts w:eastAsia="Times New Roman" w:cs="Times New Roman"/>
          <w:sz w:val="26"/>
          <w:szCs w:val="26"/>
        </w:rPr>
        <w:t>- посредством ЕПГУ (РПГУ);</w:t>
      </w:r>
    </w:p>
    <w:p w14:paraId="0D356545" w14:textId="77777777" w:rsidR="007F3610" w:rsidRDefault="00000000">
      <w:pPr>
        <w:ind w:firstLine="567"/>
        <w:jc w:val="both"/>
        <w:rPr>
          <w:rFonts w:eastAsia="Times New Roman" w:cs="Times New Roman"/>
          <w:sz w:val="26"/>
          <w:szCs w:val="26"/>
        </w:rPr>
      </w:pPr>
      <w:r>
        <w:rPr>
          <w:rFonts w:eastAsia="Times New Roman" w:cs="Times New Roman"/>
          <w:sz w:val="26"/>
          <w:szCs w:val="26"/>
        </w:rPr>
        <w:t>- в органе, предоставляющем Услугу.</w:t>
      </w:r>
    </w:p>
    <w:p w14:paraId="547AC25C" w14:textId="77777777" w:rsidR="007F3610" w:rsidRDefault="00000000">
      <w:pPr>
        <w:ind w:firstLine="567"/>
        <w:jc w:val="both"/>
        <w:rPr>
          <w:rFonts w:eastAsia="Times New Roman" w:cs="Times New Roman"/>
          <w:sz w:val="26"/>
          <w:szCs w:val="26"/>
        </w:rPr>
      </w:pPr>
      <w:r>
        <w:rPr>
          <w:rFonts w:eastAsia="Times New Roman" w:cs="Times New Roman"/>
          <w:sz w:val="26"/>
          <w:szCs w:val="26"/>
        </w:rPr>
        <w:t>3.1.2. Порядок определения и предъявления необходимого заявителю варианта предоставления Услуги:</w:t>
      </w:r>
    </w:p>
    <w:p w14:paraId="047F2967" w14:textId="77777777" w:rsidR="007F3610" w:rsidRDefault="00000000">
      <w:pPr>
        <w:ind w:firstLine="567"/>
        <w:jc w:val="both"/>
        <w:rPr>
          <w:rFonts w:eastAsia="Times New Roman" w:cs="Times New Roman"/>
          <w:sz w:val="26"/>
          <w:szCs w:val="26"/>
        </w:rPr>
      </w:pPr>
      <w:r>
        <w:rPr>
          <w:rFonts w:eastAsia="Times New Roman" w:cs="Times New Roman"/>
          <w:sz w:val="26"/>
          <w:szCs w:val="26"/>
        </w:rPr>
        <w:t>- посредством ответов заявителя на вопросы экспертной системы ЕПГУ, РПГУ;</w:t>
      </w:r>
    </w:p>
    <w:p w14:paraId="1D641010" w14:textId="77777777" w:rsidR="007F3610" w:rsidRDefault="00000000">
      <w:pPr>
        <w:ind w:firstLine="567"/>
        <w:jc w:val="both"/>
        <w:rPr>
          <w:rFonts w:eastAsia="Times New Roman" w:cs="Times New Roman"/>
          <w:sz w:val="26"/>
          <w:szCs w:val="26"/>
        </w:rPr>
      </w:pPr>
      <w:r>
        <w:rPr>
          <w:rFonts w:eastAsia="Times New Roman" w:cs="Times New Roman"/>
          <w:sz w:val="26"/>
          <w:szCs w:val="26"/>
        </w:rPr>
        <w:t>- посредством опроса в Уполномоченном органе.</w:t>
      </w:r>
    </w:p>
    <w:p w14:paraId="22C8FFC5" w14:textId="77777777" w:rsidR="007F3610" w:rsidRDefault="00000000">
      <w:pPr>
        <w:ind w:firstLine="567"/>
        <w:jc w:val="both"/>
        <w:rPr>
          <w:rFonts w:eastAsia="Times New Roman" w:cs="Times New Roman"/>
          <w:sz w:val="26"/>
          <w:szCs w:val="26"/>
        </w:rPr>
      </w:pPr>
      <w:r>
        <w:rPr>
          <w:rFonts w:eastAsia="Times New Roman" w:cs="Times New Roman"/>
          <w:sz w:val="26"/>
          <w:szCs w:val="26"/>
        </w:rPr>
        <w:t>3.1.3.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1 к Административному регламенту.</w:t>
      </w:r>
    </w:p>
    <w:p w14:paraId="1408E6C3" w14:textId="77777777" w:rsidR="007F3610" w:rsidRDefault="00000000">
      <w:pPr>
        <w:ind w:firstLine="567"/>
        <w:jc w:val="both"/>
        <w:rPr>
          <w:rFonts w:eastAsia="Times New Roman" w:cs="Times New Roman"/>
          <w:sz w:val="26"/>
          <w:szCs w:val="26"/>
        </w:rPr>
      </w:pPr>
      <w:r>
        <w:rPr>
          <w:rFonts w:eastAsia="Times New Roman" w:cs="Times New Roman"/>
          <w:sz w:val="26"/>
          <w:szCs w:val="26"/>
        </w:rPr>
        <w:t>3.1.4.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Уполномоченном органе, предоставляющем Услугу,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14:paraId="3489712D" w14:textId="77777777" w:rsidR="007F3610" w:rsidRDefault="00000000">
      <w:pPr>
        <w:ind w:firstLine="567"/>
        <w:jc w:val="both"/>
        <w:rPr>
          <w:rFonts w:eastAsia="Times New Roman" w:cs="Times New Roman"/>
          <w:sz w:val="26"/>
          <w:szCs w:val="26"/>
        </w:rPr>
      </w:pPr>
      <w:r>
        <w:rPr>
          <w:rFonts w:eastAsia="Times New Roman" w:cs="Times New Roman"/>
          <w:sz w:val="26"/>
          <w:szCs w:val="26"/>
        </w:rPr>
        <w:t>3.1.5.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14:paraId="17C796E1" w14:textId="77777777" w:rsidR="007F3610" w:rsidRDefault="00000000">
      <w:pPr>
        <w:ind w:firstLine="567"/>
        <w:jc w:val="both"/>
        <w:rPr>
          <w:rFonts w:eastAsia="Times New Roman" w:cs="Times New Roman"/>
          <w:sz w:val="26"/>
          <w:szCs w:val="26"/>
        </w:rPr>
      </w:pPr>
      <w:r>
        <w:rPr>
          <w:rFonts w:eastAsia="Times New Roman" w:cs="Times New Roman"/>
          <w:sz w:val="26"/>
          <w:szCs w:val="26"/>
        </w:rPr>
        <w:t>3.1.6.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14:paraId="5EF3ECCF" w14:textId="77777777" w:rsidR="007F3610" w:rsidRDefault="00000000">
      <w:pPr>
        <w:ind w:firstLine="567"/>
        <w:jc w:val="both"/>
        <w:rPr>
          <w:rFonts w:cs="Times New Roman"/>
          <w:sz w:val="26"/>
          <w:szCs w:val="26"/>
        </w:rPr>
      </w:pPr>
      <w:r>
        <w:rPr>
          <w:rFonts w:cs="Times New Roman"/>
          <w:sz w:val="26"/>
          <w:szCs w:val="26"/>
        </w:rPr>
        <w:t>3.1.7. Процедура профилирования Заявителя при обращении за получением муниципальной услуги непосредственно в администрацию, принимающим Заявление путем установления признаков заявителя и комбинаций этих признаков посредством анкетирования.</w:t>
      </w:r>
    </w:p>
    <w:p w14:paraId="4ED0AE72" w14:textId="77777777" w:rsidR="007F3610" w:rsidRDefault="007F3610">
      <w:pPr>
        <w:ind w:firstLine="556"/>
        <w:jc w:val="both"/>
        <w:rPr>
          <w:rFonts w:cs="Times New Roman"/>
          <w:sz w:val="26"/>
          <w:szCs w:val="26"/>
          <w:highlight w:val="yellow"/>
        </w:rPr>
      </w:pPr>
    </w:p>
    <w:p w14:paraId="36C11ECF" w14:textId="77777777" w:rsidR="007F3610" w:rsidRDefault="00000000">
      <w:pPr>
        <w:ind w:firstLine="567"/>
        <w:jc w:val="center"/>
        <w:rPr>
          <w:rFonts w:cs="Times New Roman"/>
          <w:b/>
          <w:sz w:val="26"/>
          <w:szCs w:val="26"/>
        </w:rPr>
      </w:pPr>
      <w:r>
        <w:rPr>
          <w:rFonts w:eastAsia="Roboto" w:cs="Times New Roman"/>
          <w:b/>
          <w:sz w:val="26"/>
          <w:szCs w:val="26"/>
        </w:rPr>
        <w:t>3.3. Вариант 1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физическим лицом:</w:t>
      </w:r>
    </w:p>
    <w:p w14:paraId="29C7CB69" w14:textId="77777777" w:rsidR="007F3610" w:rsidRDefault="007F3610">
      <w:pPr>
        <w:pStyle w:val="ConsPlusTitle"/>
        <w:ind w:firstLine="567"/>
        <w:jc w:val="both"/>
        <w:outlineLvl w:val="1"/>
        <w:rPr>
          <w:rFonts w:ascii="Times New Roman" w:hAnsi="Times New Roman"/>
          <w:b w:val="0"/>
          <w:sz w:val="26"/>
          <w:szCs w:val="26"/>
        </w:rPr>
      </w:pPr>
    </w:p>
    <w:p w14:paraId="70D3374F" w14:textId="77777777" w:rsidR="007F3610" w:rsidRDefault="00000000">
      <w:pPr>
        <w:ind w:firstLine="567"/>
        <w:jc w:val="both"/>
        <w:rPr>
          <w:rFonts w:eastAsia="Times New Roman" w:cs="Times New Roman"/>
          <w:sz w:val="26"/>
          <w:szCs w:val="26"/>
        </w:rPr>
      </w:pPr>
      <w:r>
        <w:rPr>
          <w:rFonts w:eastAsia="Times New Roman" w:cs="Times New Roman"/>
          <w:sz w:val="26"/>
          <w:szCs w:val="26"/>
        </w:rPr>
        <w:t>3.3.1. Процедуры варианта 1 предоставления Услуги:</w:t>
      </w:r>
    </w:p>
    <w:p w14:paraId="71FDCC6E"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14:paraId="3098862F"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14:paraId="6660740A" w14:textId="77777777" w:rsidR="007F3610" w:rsidRDefault="00000000">
      <w:pPr>
        <w:pStyle w:val="ConsPlusNormal"/>
        <w:tabs>
          <w:tab w:val="left" w:pos="1134"/>
        </w:tabs>
        <w:ind w:left="567" w:firstLine="0"/>
        <w:jc w:val="both"/>
        <w:rPr>
          <w:rFonts w:ascii="Times New Roman" w:hAnsi="Times New Roman"/>
          <w:sz w:val="26"/>
          <w:szCs w:val="26"/>
        </w:rPr>
      </w:pPr>
      <w:r>
        <w:rPr>
          <w:rFonts w:ascii="Times New Roman" w:hAnsi="Times New Roman"/>
          <w:sz w:val="26"/>
          <w:szCs w:val="26"/>
        </w:rPr>
        <w:lastRenderedPageBreak/>
        <w:t>- приостановление предоставления Услуги;</w:t>
      </w:r>
    </w:p>
    <w:p w14:paraId="1D50A1F7"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14:paraId="39623DA6"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предоставление результата Услуги.</w:t>
      </w:r>
    </w:p>
    <w:p w14:paraId="08E3D6A2" w14:textId="77777777" w:rsidR="007F3610" w:rsidRDefault="007F3610">
      <w:pPr>
        <w:pStyle w:val="ConsPlusNormal"/>
        <w:tabs>
          <w:tab w:val="left" w:pos="1134"/>
        </w:tabs>
        <w:ind w:firstLine="567"/>
        <w:jc w:val="both"/>
        <w:rPr>
          <w:rFonts w:ascii="Times New Roman" w:hAnsi="Times New Roman"/>
          <w:sz w:val="26"/>
          <w:szCs w:val="26"/>
        </w:rPr>
      </w:pPr>
    </w:p>
    <w:p w14:paraId="27ADC9B6" w14:textId="77777777" w:rsidR="007F3610" w:rsidRDefault="00000000">
      <w:pPr>
        <w:pStyle w:val="ConsPlusNormal"/>
        <w:tabs>
          <w:tab w:val="left" w:pos="1134"/>
        </w:tabs>
        <w:jc w:val="center"/>
        <w:rPr>
          <w:rFonts w:ascii="Times New Roman" w:hAnsi="Times New Roman"/>
          <w:b/>
          <w:sz w:val="26"/>
          <w:szCs w:val="26"/>
        </w:rPr>
      </w:pPr>
      <w:r>
        <w:rPr>
          <w:rFonts w:ascii="Times New Roman" w:hAnsi="Times New Roman"/>
          <w:b/>
          <w:sz w:val="26"/>
          <w:szCs w:val="26"/>
        </w:rPr>
        <w:t>3.3.2. Прием (получение) и регистрация заявления и</w:t>
      </w:r>
    </w:p>
    <w:p w14:paraId="5120222F" w14:textId="77777777" w:rsidR="007F3610" w:rsidRDefault="00000000">
      <w:pPr>
        <w:pStyle w:val="ConsPlusNormal"/>
        <w:tabs>
          <w:tab w:val="left" w:pos="1134"/>
        </w:tabs>
        <w:jc w:val="center"/>
        <w:rPr>
          <w:rFonts w:ascii="Times New Roman" w:hAnsi="Times New Roman"/>
          <w:b/>
          <w:sz w:val="26"/>
          <w:szCs w:val="26"/>
        </w:rPr>
      </w:pPr>
      <w:r>
        <w:rPr>
          <w:rFonts w:ascii="Times New Roman" w:hAnsi="Times New Roman"/>
          <w:b/>
          <w:sz w:val="26"/>
          <w:szCs w:val="26"/>
        </w:rPr>
        <w:t>документов, необходимых для предоставления Услуги</w:t>
      </w:r>
    </w:p>
    <w:p w14:paraId="58CC4176" w14:textId="77777777" w:rsidR="007F3610" w:rsidRDefault="007F3610">
      <w:pPr>
        <w:pStyle w:val="ConsPlusNormal"/>
        <w:tabs>
          <w:tab w:val="left" w:pos="1134"/>
        </w:tabs>
        <w:jc w:val="both"/>
        <w:rPr>
          <w:rFonts w:ascii="Times New Roman" w:hAnsi="Times New Roman"/>
          <w:sz w:val="26"/>
          <w:szCs w:val="26"/>
        </w:rPr>
      </w:pPr>
    </w:p>
    <w:p w14:paraId="2EF82449" w14:textId="77777777" w:rsidR="007F3610" w:rsidRDefault="00000000">
      <w:pPr>
        <w:pStyle w:val="ConsPlusNormal"/>
        <w:tabs>
          <w:tab w:val="left" w:pos="993"/>
        </w:tabs>
        <w:ind w:firstLine="709"/>
        <w:jc w:val="both"/>
        <w:rPr>
          <w:rFonts w:ascii="Times New Roman" w:hAnsi="Times New Roman"/>
          <w:sz w:val="26"/>
          <w:szCs w:val="26"/>
        </w:rPr>
      </w:pPr>
      <w:r>
        <w:rPr>
          <w:rFonts w:ascii="Times New Roman" w:hAnsi="Times New Roman"/>
          <w:sz w:val="26"/>
          <w:szCs w:val="26"/>
        </w:rPr>
        <w:t>3.3.2.1.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14:paraId="0094C4E3" w14:textId="77777777" w:rsidR="007F3610"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14:paraId="6651ED10" w14:textId="77777777" w:rsidR="007F3610"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 xml:space="preserve"> </w:t>
      </w:r>
      <w:r>
        <w:rPr>
          <w:rFonts w:ascii="Times New Roman" w:hAnsi="Times New Roman"/>
          <w:sz w:val="26"/>
          <w:szCs w:val="26"/>
        </w:rPr>
        <w:t>заявления и прилагаемых к нему документов посредством почтового отправления, по электронной почте.</w:t>
      </w:r>
    </w:p>
    <w:p w14:paraId="70006C48" w14:textId="77777777" w:rsidR="007F3610" w:rsidRDefault="00000000">
      <w:pPr>
        <w:ind w:firstLine="540"/>
        <w:jc w:val="both"/>
        <w:rPr>
          <w:rFonts w:cs="Times New Roman"/>
          <w:color w:val="000000"/>
          <w:sz w:val="26"/>
          <w:szCs w:val="26"/>
        </w:rPr>
      </w:pPr>
      <w:r>
        <w:rPr>
          <w:sz w:val="26"/>
          <w:szCs w:val="26"/>
        </w:rPr>
        <w:t xml:space="preserve">3.3.2.2. </w:t>
      </w:r>
      <w:r>
        <w:rPr>
          <w:rFonts w:cs="Times New Roman"/>
          <w:color w:val="000000"/>
          <w:sz w:val="26"/>
          <w:szCs w:val="26"/>
        </w:rPr>
        <w:t>Для получения Услуги заявитель представляет в орган, предоставляющий Услугу:</w:t>
      </w:r>
    </w:p>
    <w:p w14:paraId="5B46F9EB" w14:textId="79015E19" w:rsidR="007F3610" w:rsidRDefault="00000000">
      <w:pPr>
        <w:ind w:firstLine="540"/>
        <w:jc w:val="both"/>
        <w:rPr>
          <w:rFonts w:cs="Times New Roman"/>
          <w:color w:val="000000"/>
          <w:sz w:val="26"/>
          <w:szCs w:val="26"/>
        </w:rPr>
      </w:pPr>
      <w:r>
        <w:rPr>
          <w:sz w:val="26"/>
          <w:szCs w:val="26"/>
        </w:rPr>
        <w:t xml:space="preserve">3.3.2.3. </w:t>
      </w:r>
      <w:r w:rsidR="003E6780">
        <w:rPr>
          <w:rFonts w:cs="Times New Roman"/>
          <w:color w:val="000000"/>
          <w:sz w:val="26"/>
          <w:szCs w:val="26"/>
        </w:rPr>
        <w:t>З</w:t>
      </w:r>
      <w:r>
        <w:rPr>
          <w:rFonts w:cs="Times New Roman"/>
          <w:color w:val="000000"/>
          <w:sz w:val="26"/>
          <w:szCs w:val="26"/>
        </w:rPr>
        <w:t xml:space="preserve">аявление по форме согласно </w:t>
      </w:r>
      <w:r>
        <w:rPr>
          <w:rFonts w:cs="Times New Roman"/>
          <w:sz w:val="26"/>
          <w:szCs w:val="26"/>
        </w:rPr>
        <w:t>Приложению № 2</w:t>
      </w:r>
      <w:r>
        <w:rPr>
          <w:rFonts w:cs="Times New Roman"/>
          <w:color w:val="000000"/>
          <w:sz w:val="26"/>
          <w:szCs w:val="26"/>
        </w:rPr>
        <w:t xml:space="preserve"> к настоящему Административному регламенту, в котором указывается:</w:t>
      </w:r>
    </w:p>
    <w:p w14:paraId="4CEE9EA3"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а) фамилия, имя и (при наличии) отчество, место жительство заявителя реквизиты документа, удостоверяющего личность заявителя;</w:t>
      </w:r>
    </w:p>
    <w:p w14:paraId="7948AD20"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б) кадастровый номер земельного участка или кадастровые номера земельных участков, перераспределение которых планируется осуществить;</w:t>
      </w:r>
    </w:p>
    <w:p w14:paraId="7426A3A0"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в)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09602CD6"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г) почтовый адрес и (или) адрес электронной почты для связи с заявителем;</w:t>
      </w:r>
    </w:p>
    <w:p w14:paraId="49A4BD06"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737"/>
        <w:jc w:val="both"/>
        <w:rPr>
          <w:rFonts w:eastAsia="Times New Roman" w:cs="Times New Roman"/>
          <w:color w:val="000000"/>
          <w:sz w:val="26"/>
          <w:szCs w:val="26"/>
        </w:rPr>
      </w:pPr>
      <w:r>
        <w:rPr>
          <w:rFonts w:eastAsia="Times New Roman" w:cs="Times New Roman"/>
          <w:color w:val="000000"/>
          <w:sz w:val="26"/>
          <w:szCs w:val="26"/>
        </w:rPr>
        <w:t>д) согласие на обработку персональных данных.</w:t>
      </w:r>
    </w:p>
    <w:p w14:paraId="4FF45A42" w14:textId="77777777" w:rsidR="007F3610" w:rsidRDefault="00000000">
      <w:pPr>
        <w:shd w:val="clear" w:color="auto" w:fill="FFFFFF"/>
        <w:tabs>
          <w:tab w:val="left" w:pos="851"/>
          <w:tab w:val="left" w:pos="1134"/>
          <w:tab w:val="left" w:pos="1276"/>
          <w:tab w:val="left" w:pos="1560"/>
        </w:tabs>
        <w:ind w:firstLine="709"/>
        <w:jc w:val="both"/>
        <w:rPr>
          <w:highlight w:val="white"/>
        </w:rPr>
      </w:pPr>
      <w:r>
        <w:rPr>
          <w:rFonts w:eastAsia="Times New Roman" w:cs="Times New Roman"/>
          <w:color w:val="000000"/>
          <w:sz w:val="26"/>
          <w:szCs w:val="26"/>
          <w:highlight w:val="white"/>
        </w:rPr>
        <w:t>В случае если при обращении в электронной форме за получением Услуги идентификация и аутентификация заявителя</w:t>
      </w:r>
      <w:r>
        <w:rPr>
          <w:rFonts w:eastAsia="Times New Roman" w:cs="Times New Roman"/>
          <w:color w:val="000000"/>
          <w:sz w:val="26"/>
          <w:highlight w:val="white"/>
        </w:rPr>
        <w:t xml:space="preserve">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14:paraId="6C376FF7" w14:textId="4873CCB4" w:rsidR="007F3610" w:rsidRDefault="00000000">
      <w:pPr>
        <w:pStyle w:val="a5"/>
        <w:tabs>
          <w:tab w:val="left" w:pos="709"/>
          <w:tab w:val="left" w:pos="993"/>
        </w:tabs>
        <w:ind w:firstLine="567"/>
        <w:jc w:val="both"/>
        <w:rPr>
          <w:sz w:val="26"/>
          <w:szCs w:val="26"/>
        </w:rPr>
      </w:pPr>
      <w:r>
        <w:rPr>
          <w:sz w:val="26"/>
          <w:szCs w:val="26"/>
        </w:rPr>
        <w:t xml:space="preserve">3.3.2.4. </w:t>
      </w:r>
      <w:r w:rsidR="003E6780">
        <w:rPr>
          <w:sz w:val="26"/>
          <w:szCs w:val="26"/>
        </w:rPr>
        <w:t>Д</w:t>
      </w:r>
      <w:r>
        <w:rPr>
          <w:sz w:val="26"/>
          <w:szCs w:val="26"/>
        </w:rPr>
        <w:t>окумент, удостоверяющий личность заявителя;</w:t>
      </w:r>
    </w:p>
    <w:p w14:paraId="25CF3657"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96478C1" w14:textId="649773AF" w:rsidR="007F3610" w:rsidRDefault="00000000">
      <w:pPr>
        <w:pStyle w:val="a5"/>
        <w:tabs>
          <w:tab w:val="left" w:pos="709"/>
          <w:tab w:val="left" w:pos="993"/>
        </w:tabs>
        <w:ind w:firstLine="567"/>
        <w:jc w:val="both"/>
        <w:rPr>
          <w:sz w:val="26"/>
          <w:szCs w:val="26"/>
        </w:rPr>
      </w:pPr>
      <w:r>
        <w:rPr>
          <w:sz w:val="26"/>
          <w:szCs w:val="26"/>
        </w:rPr>
        <w:t xml:space="preserve">3.3.2.5. </w:t>
      </w:r>
      <w:r w:rsidR="003E6780">
        <w:rPr>
          <w:sz w:val="26"/>
          <w:szCs w:val="26"/>
        </w:rPr>
        <w:t>К</w:t>
      </w:r>
      <w:r>
        <w:rPr>
          <w:sz w:val="26"/>
          <w:szCs w:val="26"/>
        </w:rPr>
        <w:t xml:space="preserve">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w:t>
      </w:r>
      <w:proofErr w:type="gramStart"/>
      <w:r>
        <w:rPr>
          <w:sz w:val="26"/>
          <w:szCs w:val="26"/>
        </w:rPr>
        <w:t>заявителю, в случае, если</w:t>
      </w:r>
      <w:proofErr w:type="gramEnd"/>
      <w:r>
        <w:rPr>
          <w:sz w:val="26"/>
          <w:szCs w:val="26"/>
        </w:rPr>
        <w:t xml:space="preserve"> право собственности не зарегистрировано в Едином государственном реестре недвижимости;</w:t>
      </w:r>
    </w:p>
    <w:p w14:paraId="3E795317" w14:textId="5D3BA2D1" w:rsidR="007F3610" w:rsidRDefault="00000000">
      <w:pPr>
        <w:tabs>
          <w:tab w:val="left" w:pos="709"/>
          <w:tab w:val="left" w:pos="993"/>
        </w:tabs>
        <w:ind w:firstLine="567"/>
        <w:jc w:val="both"/>
        <w:rPr>
          <w:rFonts w:cs="Times New Roman"/>
          <w:sz w:val="26"/>
          <w:szCs w:val="26"/>
        </w:rPr>
      </w:pPr>
      <w:r>
        <w:rPr>
          <w:sz w:val="26"/>
          <w:szCs w:val="26"/>
        </w:rPr>
        <w:lastRenderedPageBreak/>
        <w:t>3.3.2.</w:t>
      </w:r>
      <w:r>
        <w:rPr>
          <w:rFonts w:cs="Times New Roman"/>
          <w:sz w:val="26"/>
          <w:szCs w:val="26"/>
        </w:rPr>
        <w:t xml:space="preserve">6. </w:t>
      </w:r>
      <w:r w:rsidR="003E6780">
        <w:rPr>
          <w:rFonts w:cs="Times New Roman"/>
          <w:sz w:val="26"/>
          <w:szCs w:val="26"/>
        </w:rPr>
        <w:t>С</w:t>
      </w:r>
      <w:r>
        <w:rPr>
          <w:rFonts w:cs="Times New Roman"/>
          <w:sz w:val="26"/>
          <w:szCs w:val="26"/>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F755E10" w14:textId="222374F2" w:rsidR="007F3610"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3.3.2.7. </w:t>
      </w:r>
      <w:r w:rsidR="003E6780">
        <w:rPr>
          <w:rFonts w:ascii="Times New Roman" w:hAnsi="Times New Roman"/>
          <w:sz w:val="26"/>
          <w:szCs w:val="26"/>
        </w:rPr>
        <w:t>С</w:t>
      </w:r>
      <w:r>
        <w:rPr>
          <w:rFonts w:ascii="Times New Roman" w:hAnsi="Times New Roman"/>
          <w:sz w:val="26"/>
          <w:szCs w:val="26"/>
        </w:rPr>
        <w:t>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14:paraId="64A67B4E" w14:textId="77777777" w:rsidR="007F3610" w:rsidRDefault="00000000">
      <w:pPr>
        <w:ind w:firstLine="567"/>
        <w:jc w:val="both"/>
        <w:rPr>
          <w:rFonts w:cs="Times New Roman"/>
          <w:color w:val="000000"/>
          <w:sz w:val="26"/>
          <w:szCs w:val="26"/>
        </w:rPr>
      </w:pPr>
      <w:r>
        <w:rPr>
          <w:sz w:val="26"/>
          <w:szCs w:val="26"/>
        </w:rPr>
        <w:t>3.3.2.</w:t>
      </w:r>
      <w:r>
        <w:rPr>
          <w:rFonts w:cs="Times New Roman"/>
          <w:color w:val="000000"/>
          <w:sz w:val="26"/>
          <w:szCs w:val="26"/>
        </w:rPr>
        <w:t xml:space="preserve">8. </w:t>
      </w:r>
      <w:r>
        <w:rPr>
          <w:iCs/>
          <w:sz w:val="26"/>
          <w:szCs w:val="26"/>
        </w:rPr>
        <w:t>Документы, необходимые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Times New Roman"/>
          <w:color w:val="000000"/>
          <w:sz w:val="26"/>
          <w:szCs w:val="26"/>
        </w:rPr>
        <w:t>:</w:t>
      </w:r>
    </w:p>
    <w:p w14:paraId="61D543F7" w14:textId="1361AEDF"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3.3.2.9. </w:t>
      </w:r>
      <w:r w:rsidR="003E6780">
        <w:rPr>
          <w:rFonts w:ascii="Times New Roman" w:hAnsi="Times New Roman"/>
          <w:sz w:val="26"/>
          <w:szCs w:val="26"/>
        </w:rPr>
        <w:t>К</w:t>
      </w:r>
      <w:r>
        <w:rPr>
          <w:rFonts w:ascii="Times New Roman" w:hAnsi="Times New Roman"/>
          <w:sz w:val="26"/>
          <w:szCs w:val="26"/>
        </w:rPr>
        <w:t>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4D9D3265" w14:textId="7D75CECF"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3.3.2.10. </w:t>
      </w:r>
      <w:r w:rsidR="003E6780">
        <w:rPr>
          <w:rFonts w:ascii="Times New Roman" w:hAnsi="Times New Roman"/>
          <w:sz w:val="26"/>
          <w:szCs w:val="26"/>
        </w:rPr>
        <w:t>В</w:t>
      </w:r>
      <w:r>
        <w:rPr>
          <w:rFonts w:ascii="Times New Roman" w:hAnsi="Times New Roman"/>
          <w:sz w:val="26"/>
          <w:szCs w:val="26"/>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располагаются образуемые земельные участки (образуемый земельный участок);</w:t>
      </w:r>
    </w:p>
    <w:p w14:paraId="22A33A77" w14:textId="5BD58BE4"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3.3.2.11. </w:t>
      </w:r>
      <w:r w:rsidR="003E6780">
        <w:rPr>
          <w:rFonts w:ascii="Times New Roman" w:hAnsi="Times New Roman"/>
          <w:sz w:val="26"/>
          <w:szCs w:val="26"/>
        </w:rPr>
        <w:t>В</w:t>
      </w:r>
      <w:r>
        <w:rPr>
          <w:rFonts w:ascii="Times New Roman" w:hAnsi="Times New Roman"/>
          <w:sz w:val="26"/>
          <w:szCs w:val="26"/>
        </w:rPr>
        <w:t>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14:paraId="6B069EAD" w14:textId="51BA0EB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3.3.2.12. </w:t>
      </w:r>
      <w:r w:rsidR="003E6780">
        <w:rPr>
          <w:rFonts w:ascii="Times New Roman" w:hAnsi="Times New Roman"/>
          <w:sz w:val="26"/>
          <w:szCs w:val="26"/>
        </w:rPr>
        <w:t>У</w:t>
      </w:r>
      <w:r>
        <w:rPr>
          <w:rFonts w:ascii="Times New Roman" w:hAnsi="Times New Roman"/>
          <w:sz w:val="26"/>
          <w:szCs w:val="26"/>
        </w:rPr>
        <w:t>твержденный проект планировки территории, в границах которой располагается образуемый земельный участок (земельные участки), или письменное сообщение об его отсутствии;</w:t>
      </w:r>
    </w:p>
    <w:p w14:paraId="78023C92" w14:textId="6D5E3DE3"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3.3.2.13. </w:t>
      </w:r>
      <w:r w:rsidR="003E6780">
        <w:rPr>
          <w:rFonts w:ascii="Times New Roman" w:hAnsi="Times New Roman"/>
          <w:sz w:val="26"/>
          <w:szCs w:val="26"/>
        </w:rPr>
        <w:t>У</w:t>
      </w:r>
      <w:r>
        <w:rPr>
          <w:rFonts w:ascii="Times New Roman" w:hAnsi="Times New Roman"/>
          <w:sz w:val="26"/>
          <w:szCs w:val="26"/>
        </w:rPr>
        <w:t>твержденный проект межевания территории, в границах которой располагается образуемый земельный участок (земельные участки), или письменное сообщение об его отсутствии;</w:t>
      </w:r>
    </w:p>
    <w:p w14:paraId="08DA9245" w14:textId="77777777" w:rsidR="007F3610" w:rsidRDefault="00000000">
      <w:pPr>
        <w:ind w:firstLine="567"/>
        <w:jc w:val="both"/>
        <w:rPr>
          <w:rFonts w:cs="Times New Roman"/>
          <w:color w:val="000000"/>
          <w:sz w:val="26"/>
          <w:szCs w:val="26"/>
        </w:rPr>
      </w:pPr>
      <w:r>
        <w:rPr>
          <w:sz w:val="26"/>
          <w:szCs w:val="26"/>
        </w:rPr>
        <w:t>3.3.2.</w:t>
      </w:r>
      <w:r>
        <w:rPr>
          <w:rFonts w:cs="Times New Roman"/>
          <w:sz w:val="26"/>
          <w:szCs w:val="26"/>
        </w:rPr>
        <w:t xml:space="preserve">14. </w:t>
      </w:r>
      <w:r>
        <w:rPr>
          <w:rFonts w:cs="Times New Roman"/>
          <w:color w:val="000000"/>
          <w:sz w:val="26"/>
          <w:szCs w:val="26"/>
        </w:rPr>
        <w:t>Способами установления личности (идентификации) заявителя являются:</w:t>
      </w:r>
    </w:p>
    <w:p w14:paraId="442A23D4" w14:textId="77777777" w:rsidR="007F3610" w:rsidRDefault="00000000">
      <w:pPr>
        <w:ind w:firstLine="567"/>
        <w:jc w:val="both"/>
        <w:rPr>
          <w:rFonts w:cs="Times New Roman"/>
          <w:color w:val="000000"/>
          <w:sz w:val="26"/>
          <w:szCs w:val="26"/>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 документа, удостоверяющего личность при личном обращении;</w:t>
      </w:r>
    </w:p>
    <w:p w14:paraId="1FAD4FCA" w14:textId="77777777" w:rsidR="007F3610" w:rsidRDefault="00000000">
      <w:pPr>
        <w:tabs>
          <w:tab w:val="left" w:pos="3101"/>
        </w:tabs>
        <w:ind w:firstLine="567"/>
        <w:jc w:val="both"/>
        <w:rPr>
          <w:szCs w:val="26"/>
        </w:rPr>
      </w:pPr>
      <w:r>
        <w:rPr>
          <w:rFonts w:cs="Times New Roman"/>
          <w:color w:val="000000"/>
          <w:sz w:val="26"/>
          <w:szCs w:val="26"/>
        </w:rPr>
        <w:t>- проверка электронной подписи заявителя при подаче заявления посредством ЕПГУ, РПГУ.</w:t>
      </w:r>
    </w:p>
    <w:p w14:paraId="56DAAEB4" w14:textId="77777777" w:rsidR="007F3610" w:rsidRDefault="00000000">
      <w:pPr>
        <w:tabs>
          <w:tab w:val="left" w:pos="3101"/>
        </w:tabs>
        <w:ind w:firstLine="567"/>
        <w:jc w:val="both"/>
        <w:rPr>
          <w:rFonts w:cs="Times New Roman"/>
          <w:color w:val="000000"/>
          <w:sz w:val="26"/>
          <w:szCs w:val="26"/>
        </w:rPr>
      </w:pPr>
      <w:r>
        <w:rPr>
          <w:sz w:val="26"/>
          <w:szCs w:val="26"/>
        </w:rPr>
        <w:t>3.3.2.</w:t>
      </w:r>
      <w:r>
        <w:rPr>
          <w:rFonts w:cs="Times New Roman"/>
          <w:color w:val="000000"/>
          <w:sz w:val="26"/>
          <w:szCs w:val="26"/>
        </w:rPr>
        <w:t xml:space="preserve">15. </w:t>
      </w:r>
      <w:r>
        <w:rPr>
          <w:rFonts w:cs="Times New Roman"/>
          <w:color w:val="000000"/>
          <w:sz w:val="26"/>
          <w:szCs w:val="28"/>
        </w:rPr>
        <w:t xml:space="preserve">Орган, осуществляющий предоставление Услуги </w:t>
      </w:r>
      <w:r>
        <w:rPr>
          <w:rFonts w:cs="Times New Roman"/>
          <w:color w:val="000000"/>
          <w:sz w:val="26"/>
          <w:szCs w:val="26"/>
        </w:rPr>
        <w:t xml:space="preserve">и участвующий в приеме заявления - </w:t>
      </w:r>
      <w:r>
        <w:rPr>
          <w:rFonts w:cs="Times New Roman"/>
          <w:color w:val="000000" w:themeColor="text1"/>
          <w:sz w:val="26"/>
          <w:szCs w:val="26"/>
        </w:rPr>
        <w:t>Администрация сельского поселения.</w:t>
      </w:r>
    </w:p>
    <w:p w14:paraId="1E6D23AF"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3.3.2.16.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14:paraId="5BFEA074" w14:textId="77777777" w:rsidR="007F3610" w:rsidRDefault="00000000">
      <w:pPr>
        <w:ind w:firstLine="567"/>
        <w:jc w:val="both"/>
        <w:rPr>
          <w:rFonts w:cs="Times New Roman"/>
          <w:sz w:val="26"/>
          <w:szCs w:val="26"/>
        </w:rPr>
      </w:pPr>
      <w:r>
        <w:rPr>
          <w:sz w:val="26"/>
          <w:szCs w:val="26"/>
        </w:rPr>
        <w:t>3.3.2.</w:t>
      </w:r>
      <w:r>
        <w:rPr>
          <w:rFonts w:cs="Times New Roman"/>
          <w:color w:val="000000"/>
          <w:sz w:val="26"/>
          <w:szCs w:val="26"/>
        </w:rPr>
        <w:t xml:space="preserve">17.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525E5E9A" w14:textId="77777777" w:rsidR="007F3610" w:rsidRDefault="00000000">
      <w:pPr>
        <w:ind w:firstLine="567"/>
        <w:jc w:val="both"/>
        <w:rPr>
          <w:rFonts w:cs="Times New Roman"/>
          <w:sz w:val="26"/>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09601955" w14:textId="77777777" w:rsidR="007F3610" w:rsidRDefault="0000000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14:paraId="46B88E1F" w14:textId="77777777" w:rsidR="007F3610" w:rsidRDefault="00000000">
      <w:pPr>
        <w:ind w:firstLine="567"/>
        <w:jc w:val="both"/>
        <w:rPr>
          <w:rFonts w:cs="Times New Roman"/>
          <w:color w:val="000000"/>
          <w:sz w:val="26"/>
          <w:szCs w:val="26"/>
        </w:rPr>
      </w:pPr>
      <w:r>
        <w:rPr>
          <w:rFonts w:cs="Times New Roman"/>
          <w:color w:val="000000"/>
          <w:sz w:val="26"/>
          <w:szCs w:val="26"/>
        </w:rPr>
        <w:lastRenderedPageBreak/>
        <w:t>а) при личном обращении;</w:t>
      </w:r>
    </w:p>
    <w:p w14:paraId="3131169A" w14:textId="77777777" w:rsidR="007F3610" w:rsidRDefault="0000000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14:paraId="433CD588" w14:textId="77777777" w:rsidR="007F3610" w:rsidRDefault="00000000">
      <w:pPr>
        <w:ind w:firstLine="567"/>
        <w:jc w:val="both"/>
        <w:rPr>
          <w:rFonts w:cs="Times New Roman"/>
          <w:color w:val="000000"/>
          <w:sz w:val="26"/>
          <w:szCs w:val="26"/>
        </w:rPr>
      </w:pPr>
      <w:r>
        <w:rPr>
          <w:rFonts w:cs="Times New Roman"/>
          <w:color w:val="000000"/>
          <w:sz w:val="26"/>
          <w:szCs w:val="26"/>
        </w:rPr>
        <w:t>в) направлены на адрес электронной почты;</w:t>
      </w:r>
    </w:p>
    <w:p w14:paraId="0FD8961B" w14:textId="77777777" w:rsidR="007F3610" w:rsidRDefault="00000000">
      <w:pPr>
        <w:ind w:firstLine="567"/>
        <w:jc w:val="both"/>
        <w:rPr>
          <w:rFonts w:cs="Times New Roman"/>
          <w:color w:val="000000"/>
          <w:sz w:val="26"/>
          <w:szCs w:val="26"/>
        </w:rPr>
      </w:pPr>
      <w:r>
        <w:rPr>
          <w:rFonts w:cs="Times New Roman"/>
          <w:color w:val="000000"/>
          <w:sz w:val="26"/>
          <w:szCs w:val="26"/>
        </w:rPr>
        <w:t>г) направлены в электронной форме через ЕПГУ, РПГУ.</w:t>
      </w:r>
    </w:p>
    <w:p w14:paraId="0303392B" w14:textId="77777777" w:rsidR="007F3610" w:rsidRDefault="00000000">
      <w:pPr>
        <w:ind w:firstLine="567"/>
        <w:jc w:val="both"/>
        <w:rPr>
          <w:rFonts w:eastAsia="Times New Roman" w:cs="Times New Roman"/>
          <w:b/>
          <w:sz w:val="26"/>
          <w:szCs w:val="26"/>
        </w:rPr>
      </w:pPr>
      <w:r>
        <w:rPr>
          <w:sz w:val="26"/>
          <w:szCs w:val="26"/>
        </w:rPr>
        <w:t xml:space="preserve">3.3.2.18. </w:t>
      </w:r>
      <w:r>
        <w:rPr>
          <w:rFonts w:eastAsia="Times New Roman" w:cs="Times New Roman"/>
          <w:sz w:val="26"/>
          <w:szCs w:val="26"/>
          <w:highlight w:val="white"/>
        </w:rPr>
        <w:t>Исчерпывающий перечень оснований для отказа в приеме документов, необходимых для предоставления Услуги</w:t>
      </w:r>
      <w:r>
        <w:rPr>
          <w:rFonts w:eastAsia="Times New Roman" w:cs="Times New Roman"/>
          <w:sz w:val="26"/>
          <w:szCs w:val="26"/>
        </w:rPr>
        <w:t>:</w:t>
      </w:r>
    </w:p>
    <w:p w14:paraId="2DB4D24E" w14:textId="77777777" w:rsidR="007F3610" w:rsidRDefault="0000000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0CF4D036" w14:textId="77777777" w:rsidR="007F3610" w:rsidRDefault="0000000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w:t>
      </w:r>
    </w:p>
    <w:p w14:paraId="26E451E1" w14:textId="77777777" w:rsidR="007F3610" w:rsidRDefault="0000000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025E94D" w14:textId="77777777" w:rsidR="007F3610" w:rsidRDefault="0000000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73EA2A" w14:textId="77777777" w:rsidR="007F3610" w:rsidRDefault="00000000">
      <w:pPr>
        <w:ind w:firstLine="567"/>
        <w:jc w:val="both"/>
        <w:rPr>
          <w:rFonts w:cs="Times New Roman"/>
          <w:sz w:val="26"/>
          <w:szCs w:val="26"/>
        </w:rPr>
      </w:pPr>
      <w:r>
        <w:rPr>
          <w:rFonts w:cs="Times New Roman"/>
          <w:sz w:val="26"/>
          <w:szCs w:val="26"/>
        </w:rPr>
        <w:t>- заявление и документы, необходимые для предоставления Услуги, поданы в электронной форме с нарушением установленных требований;</w:t>
      </w:r>
    </w:p>
    <w:p w14:paraId="1EEB3A22" w14:textId="77777777" w:rsidR="007F3610" w:rsidRDefault="0000000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4121DAE8" w14:textId="77777777" w:rsidR="007F3610" w:rsidRDefault="0000000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14:paraId="4AD7C4BB" w14:textId="77777777" w:rsidR="007F3610" w:rsidRDefault="00000000">
      <w:pPr>
        <w:ind w:firstLine="567"/>
        <w:jc w:val="both"/>
        <w:rPr>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14:paraId="52A31A97" w14:textId="77777777" w:rsidR="007F3610" w:rsidRDefault="00000000">
      <w:pPr>
        <w:pStyle w:val="af7"/>
        <w:shd w:val="clear" w:color="auto" w:fill="FFFFFF"/>
        <w:spacing w:before="0" w:beforeAutospacing="0" w:after="0" w:afterAutospacing="0"/>
        <w:ind w:firstLine="567"/>
        <w:jc w:val="both"/>
      </w:pPr>
      <w:r>
        <w:rPr>
          <w:sz w:val="26"/>
          <w:szCs w:val="26"/>
        </w:rPr>
        <w:t>При наличии вышеуказанных оснований принимается решение об отказе в приеме документов</w:t>
      </w:r>
      <w:r>
        <w:t xml:space="preserve">. </w:t>
      </w:r>
      <w:r>
        <w:rPr>
          <w:sz w:val="26"/>
          <w:szCs w:val="26"/>
        </w:rPr>
        <w:t>Данное решение, подписанное уполномоченным должностным лицом Уполномоченного органа, направляется заявителю не позднее рабочего дня, следующего за днем поступления заявления о предоставлении Услуги.</w:t>
      </w:r>
    </w:p>
    <w:p w14:paraId="563FF8D5" w14:textId="77777777" w:rsidR="007F3610" w:rsidRDefault="00000000">
      <w:pPr>
        <w:ind w:firstLine="567"/>
        <w:jc w:val="both"/>
        <w:rPr>
          <w:rFonts w:cs="Times New Roman"/>
          <w:sz w:val="26"/>
          <w:szCs w:val="26"/>
        </w:rPr>
      </w:pPr>
      <w:r>
        <w:rPr>
          <w:sz w:val="26"/>
          <w:szCs w:val="26"/>
        </w:rPr>
        <w:t>3.3.2.19. 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3.3.2.3. пункта 3.3.2. подраздела 3.3. настоящего раздела административного регламента, подано в иной орган или к заявлению не приложены документы, предусмотренные подпунктами 3.3.2.5. - 3.3.2.7. пункта 3.3.2. подраздела 3.3. настоящего раздела Административного регламента. При этом должны быть указаны все причины возврата заявления о перераспределении земельных участков.</w:t>
      </w:r>
    </w:p>
    <w:p w14:paraId="6F39E562" w14:textId="77777777" w:rsidR="007F3610" w:rsidRDefault="007F3610">
      <w:pPr>
        <w:pStyle w:val="af7"/>
        <w:shd w:val="clear" w:color="auto" w:fill="FFFFFF"/>
        <w:spacing w:before="0" w:beforeAutospacing="0" w:after="0" w:afterAutospacing="0"/>
        <w:ind w:firstLine="567"/>
        <w:jc w:val="both"/>
        <w:rPr>
          <w:sz w:val="26"/>
          <w:szCs w:val="26"/>
          <w:highlight w:val="magenta"/>
        </w:rPr>
      </w:pPr>
    </w:p>
    <w:p w14:paraId="1B21D0EC" w14:textId="77777777" w:rsidR="007F3610" w:rsidRDefault="00000000">
      <w:pPr>
        <w:tabs>
          <w:tab w:val="left" w:pos="7980"/>
        </w:tabs>
        <w:ind w:firstLine="720"/>
        <w:jc w:val="center"/>
        <w:rPr>
          <w:rFonts w:cs="Times New Roman"/>
          <w:b/>
          <w:sz w:val="26"/>
          <w:szCs w:val="26"/>
        </w:rPr>
      </w:pPr>
      <w:r>
        <w:rPr>
          <w:rFonts w:cs="Times New Roman"/>
          <w:b/>
          <w:sz w:val="26"/>
          <w:szCs w:val="26"/>
        </w:rPr>
        <w:t>3.3.3. Межведомственное информационное взаимодействие</w:t>
      </w:r>
    </w:p>
    <w:p w14:paraId="7B58ABFF" w14:textId="77777777" w:rsidR="007F3610" w:rsidRDefault="007F3610">
      <w:pPr>
        <w:tabs>
          <w:tab w:val="left" w:pos="7980"/>
        </w:tabs>
        <w:ind w:firstLine="720"/>
        <w:jc w:val="both"/>
        <w:rPr>
          <w:rFonts w:cs="Times New Roman"/>
          <w:sz w:val="26"/>
          <w:szCs w:val="26"/>
        </w:rPr>
      </w:pPr>
    </w:p>
    <w:p w14:paraId="13CB53AB" w14:textId="77777777" w:rsidR="007F3610" w:rsidRDefault="00000000">
      <w:pPr>
        <w:ind w:firstLine="567"/>
        <w:jc w:val="both"/>
        <w:rPr>
          <w:rFonts w:eastAsia="Times New Roman" w:cs="Times New Roman"/>
          <w:sz w:val="26"/>
          <w:szCs w:val="26"/>
        </w:rPr>
      </w:pPr>
      <w:r>
        <w:rPr>
          <w:rFonts w:eastAsia="Times New Roman" w:cs="Times New Roman"/>
          <w:sz w:val="26"/>
          <w:szCs w:val="26"/>
        </w:rPr>
        <w:t>3.3.3.1. Основанием для начала административной процедуры является непредставление заявителем документов (сведений), указанных в подпунктах 3.3.2.10. - 3.3.2.14. пункта 3.3.2. подраздела 3.3. настоящего раздела Административного регламента, по собственной инициативе.</w:t>
      </w:r>
    </w:p>
    <w:p w14:paraId="7A558EAD" w14:textId="77777777" w:rsidR="007F3610" w:rsidRDefault="00000000">
      <w:pPr>
        <w:ind w:firstLine="567"/>
        <w:jc w:val="both"/>
        <w:rPr>
          <w:rFonts w:eastAsia="Times New Roman" w:cs="Times New Roman"/>
          <w:color w:val="000000"/>
          <w:sz w:val="26"/>
          <w:szCs w:val="26"/>
        </w:rPr>
      </w:pPr>
      <w:r>
        <w:rPr>
          <w:rFonts w:eastAsia="Times New Roman" w:cs="Times New Roman"/>
          <w:sz w:val="26"/>
          <w:szCs w:val="26"/>
        </w:rPr>
        <w:t xml:space="preserve">Направление межведомственных запросов осуществляет </w:t>
      </w:r>
      <w:r>
        <w:rPr>
          <w:rFonts w:eastAsia="Times New Roman" w:cs="Times New Roman"/>
          <w:color w:val="000000"/>
          <w:sz w:val="26"/>
          <w:szCs w:val="26"/>
        </w:rPr>
        <w:t xml:space="preserve">сотрудник </w:t>
      </w:r>
      <w:r>
        <w:rPr>
          <w:rFonts w:eastAsia="Times New Roman" w:cs="Times New Roman"/>
          <w:color w:val="000000" w:themeColor="text1"/>
          <w:sz w:val="26"/>
          <w:szCs w:val="26"/>
        </w:rPr>
        <w:t>администрации сельского поселения, в дол</w:t>
      </w:r>
      <w:r>
        <w:rPr>
          <w:rFonts w:eastAsia="Times New Roman" w:cs="Times New Roman"/>
          <w:color w:val="000000"/>
          <w:sz w:val="26"/>
          <w:szCs w:val="26"/>
        </w:rPr>
        <w:t xml:space="preserve">жностные обязанности которого входит выполнение настоящей административной процедуры в соответствии с </w:t>
      </w:r>
      <w:r>
        <w:rPr>
          <w:rFonts w:eastAsia="Times New Roman" w:cs="Times New Roman"/>
          <w:color w:val="000000"/>
          <w:sz w:val="26"/>
          <w:szCs w:val="26"/>
        </w:rPr>
        <w:lastRenderedPageBreak/>
        <w:t>должностной инструкцией.</w:t>
      </w:r>
    </w:p>
    <w:p w14:paraId="3F4F6E98" w14:textId="77777777" w:rsidR="007F3610" w:rsidRDefault="00000000">
      <w:pPr>
        <w:ind w:firstLine="567"/>
        <w:jc w:val="both"/>
        <w:rPr>
          <w:rFonts w:eastAsia="Times New Roman" w:cs="Times New Roman"/>
          <w:sz w:val="26"/>
          <w:szCs w:val="26"/>
        </w:rPr>
      </w:pPr>
      <w:r>
        <w:rPr>
          <w:rFonts w:eastAsia="Times New Roman" w:cs="Times New Roman"/>
          <w:sz w:val="26"/>
          <w:szCs w:val="26"/>
        </w:rPr>
        <w:t>3.3.3.2. Межведомственное информационное взаимодействие на бумажном носителе не предусмотрено.</w:t>
      </w:r>
    </w:p>
    <w:p w14:paraId="65529ED9" w14:textId="77777777" w:rsidR="007F3610" w:rsidRDefault="00000000">
      <w:pPr>
        <w:ind w:firstLine="567"/>
        <w:jc w:val="both"/>
        <w:rPr>
          <w:rFonts w:cs="Times New Roman"/>
          <w:sz w:val="26"/>
          <w:szCs w:val="26"/>
        </w:rPr>
      </w:pPr>
      <w:r>
        <w:rPr>
          <w:rFonts w:eastAsia="Times New Roman" w:cs="Times New Roman"/>
          <w:sz w:val="26"/>
          <w:szCs w:val="26"/>
        </w:rPr>
        <w:t>3.3.3.</w:t>
      </w:r>
      <w:r>
        <w:rPr>
          <w:rFonts w:cs="Times New Roman"/>
          <w:sz w:val="26"/>
          <w:szCs w:val="26"/>
        </w:rPr>
        <w:t>3. Срок направления межведомственного запроса составляет 5 (пять) рабочих дней со дня регистрации запроса о предоставлении Услуги.</w:t>
      </w:r>
    </w:p>
    <w:p w14:paraId="2DA4DEAC" w14:textId="77777777" w:rsidR="007F3610" w:rsidRDefault="00000000">
      <w:pPr>
        <w:ind w:firstLine="567"/>
        <w:jc w:val="both"/>
        <w:rPr>
          <w:rFonts w:eastAsia="Times New Roman" w:cs="Times New Roman"/>
          <w:sz w:val="26"/>
          <w:szCs w:val="26"/>
        </w:rPr>
      </w:pPr>
      <w:r>
        <w:rPr>
          <w:rFonts w:eastAsia="Times New Roman" w:cs="Times New Roman"/>
          <w:sz w:val="26"/>
          <w:szCs w:val="26"/>
        </w:rPr>
        <w:t>3.3.3.4.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28FF3F48" w14:textId="77777777" w:rsidR="007F3610" w:rsidRDefault="00000000">
      <w:pPr>
        <w:ind w:firstLine="567"/>
        <w:jc w:val="both"/>
        <w:rPr>
          <w:rFonts w:eastAsia="Times New Roman" w:cs="Times New Roman"/>
          <w:sz w:val="26"/>
          <w:szCs w:val="26"/>
          <w:highlight w:val="white"/>
        </w:rPr>
      </w:pPr>
      <w:r>
        <w:rPr>
          <w:rFonts w:eastAsia="Times New Roman" w:cs="Times New Roman"/>
          <w:sz w:val="26"/>
          <w:szCs w:val="26"/>
          <w:highlight w:val="white"/>
        </w:rPr>
        <w:t>3.3.3.5. Межведомственное информационное взаимодействие осуществляется с:</w:t>
      </w:r>
    </w:p>
    <w:p w14:paraId="632B7BFB" w14:textId="77777777" w:rsidR="007F3610" w:rsidRDefault="00000000">
      <w:pPr>
        <w:ind w:firstLine="567"/>
        <w:jc w:val="both"/>
        <w:rPr>
          <w:sz w:val="26"/>
          <w:szCs w:val="26"/>
          <w:highlight w:val="white"/>
        </w:rPr>
      </w:pPr>
      <w:r>
        <w:rPr>
          <w:rFonts w:eastAsia="Times New Roman" w:cs="Times New Roman"/>
          <w:sz w:val="26"/>
          <w:szCs w:val="26"/>
          <w:highlight w:val="white"/>
        </w:rPr>
        <w:t xml:space="preserve">- </w:t>
      </w:r>
      <w:r>
        <w:rPr>
          <w:sz w:val="26"/>
          <w:szCs w:val="26"/>
          <w:highlight w:val="white"/>
        </w:rPr>
        <w:t>Федеральной службой государственной регистрации, кадастра и картографии - Росреестр справочная информация - на официальном сайте rosreestr.gov.ru/</w:t>
      </w:r>
      <w:proofErr w:type="spellStart"/>
      <w:r>
        <w:rPr>
          <w:sz w:val="26"/>
          <w:szCs w:val="26"/>
          <w:highlight w:val="white"/>
        </w:rPr>
        <w:t>eservices</w:t>
      </w:r>
      <w:proofErr w:type="spellEnd"/>
      <w:r>
        <w:rPr>
          <w:sz w:val="26"/>
          <w:szCs w:val="26"/>
          <w:highlight w:val="white"/>
        </w:rPr>
        <w:t>/</w:t>
      </w:r>
      <w:proofErr w:type="spellStart"/>
      <w:r>
        <w:rPr>
          <w:sz w:val="26"/>
          <w:szCs w:val="26"/>
          <w:highlight w:val="white"/>
        </w:rPr>
        <w:t>request_info_from_egrn</w:t>
      </w:r>
      <w:proofErr w:type="spellEnd"/>
      <w:r>
        <w:rPr>
          <w:sz w:val="26"/>
          <w:szCs w:val="26"/>
          <w:highlight w:val="white"/>
        </w:rPr>
        <w:t>/</w:t>
      </w:r>
      <w:r>
        <w:rPr>
          <w:rFonts w:eastAsia="Times New Roman" w:cs="Times New Roman"/>
          <w:sz w:val="26"/>
          <w:szCs w:val="26"/>
          <w:highlight w:val="white"/>
        </w:rPr>
        <w:t xml:space="preserve"> </w:t>
      </w:r>
      <w:r>
        <w:rPr>
          <w:sz w:val="26"/>
          <w:szCs w:val="26"/>
          <w:highlight w:val="white"/>
        </w:rPr>
        <w:t>- в части получения сведений из ЕГРН;</w:t>
      </w:r>
    </w:p>
    <w:p w14:paraId="16402953" w14:textId="77777777" w:rsidR="007F3610" w:rsidRDefault="00000000">
      <w:pPr>
        <w:ind w:firstLine="567"/>
        <w:jc w:val="both"/>
        <w:rPr>
          <w:rFonts w:eastAsia="Arial" w:cs="Times New Roman"/>
          <w:color w:val="000000"/>
          <w:sz w:val="26"/>
          <w:szCs w:val="26"/>
          <w:highlight w:val="white"/>
        </w:rPr>
      </w:pPr>
      <w:r>
        <w:rPr>
          <w:rFonts w:eastAsia="Times New Roman" w:cs="Times New Roman"/>
          <w:sz w:val="26"/>
          <w:szCs w:val="26"/>
          <w:highlight w:val="white"/>
        </w:rPr>
        <w:t xml:space="preserve">- </w:t>
      </w:r>
      <w:r>
        <w:rPr>
          <w:rFonts w:eastAsia="Arial" w:cs="Times New Roman"/>
          <w:color w:val="000000" w:themeColor="text1"/>
          <w:sz w:val="26"/>
          <w:szCs w:val="26"/>
          <w:highlight w:val="white"/>
        </w:rPr>
        <w:t xml:space="preserve">Территориальным отделом № 1 филиала ФГБУ «ФКП Росреестра» по Белгородской области, адрес: Белгородская область, Чернянский район, поселок Чернянка, Октябрьская улица, д. 42 - </w:t>
      </w:r>
      <w:r>
        <w:rPr>
          <w:rFonts w:eastAsia="Times New Roman" w:cs="Times New Roman"/>
          <w:color w:val="000000" w:themeColor="text1"/>
          <w:sz w:val="26"/>
          <w:szCs w:val="26"/>
          <w:highlight w:val="white"/>
        </w:rPr>
        <w:t xml:space="preserve">в филиале ФГБУ «ФКП Росреестра» по Белгородской области, адрес: </w:t>
      </w:r>
      <w:r>
        <w:rPr>
          <w:rFonts w:eastAsia="Arial" w:cs="Times New Roman"/>
          <w:color w:val="000000" w:themeColor="text1"/>
          <w:sz w:val="26"/>
          <w:szCs w:val="26"/>
          <w:highlight w:val="white"/>
        </w:rPr>
        <w:t>Белгородская область, Чернянский район, поселок Чернянка, Октябрьская улица, д. 42</w:t>
      </w:r>
      <w:r>
        <w:rPr>
          <w:rFonts w:eastAsia="Times New Roman" w:cs="Times New Roman"/>
          <w:color w:val="000000" w:themeColor="text1"/>
          <w:sz w:val="26"/>
          <w:szCs w:val="26"/>
          <w:highlight w:val="white"/>
        </w:rPr>
        <w:t xml:space="preserve"> – в части истребования сведений об объекте недвижимости;</w:t>
      </w:r>
    </w:p>
    <w:p w14:paraId="367E0029" w14:textId="77777777" w:rsidR="007F3610" w:rsidRDefault="00000000">
      <w:pPr>
        <w:ind w:firstLine="567"/>
        <w:jc w:val="both"/>
        <w:rPr>
          <w:rFonts w:eastAsia="Times New Roman" w:cs="Times New Roman"/>
          <w:sz w:val="26"/>
          <w:szCs w:val="26"/>
          <w:highlight w:val="white"/>
        </w:rPr>
      </w:pPr>
      <w:r>
        <w:rPr>
          <w:rFonts w:eastAsia="Times New Roman" w:cs="Times New Roman"/>
          <w:color w:val="000000" w:themeColor="text1"/>
          <w:sz w:val="26"/>
          <w:szCs w:val="26"/>
          <w:highlight w:val="white"/>
        </w:rPr>
        <w:t xml:space="preserve">- </w:t>
      </w:r>
      <w:r>
        <w:rPr>
          <w:rFonts w:eastAsia="Arial" w:cs="Times New Roman"/>
          <w:color w:val="000000" w:themeColor="text1"/>
          <w:sz w:val="26"/>
          <w:szCs w:val="26"/>
          <w:highlight w:val="white"/>
        </w:rPr>
        <w:t>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w:t>
      </w:r>
      <w:r>
        <w:rPr>
          <w:rFonts w:cs="Times New Roman"/>
          <w:color w:val="000000" w:themeColor="text1"/>
          <w:sz w:val="26"/>
          <w:szCs w:val="26"/>
          <w:highlight w:val="white"/>
        </w:rPr>
        <w:t>,</w:t>
      </w:r>
      <w:r>
        <w:rPr>
          <w:rFonts w:eastAsia="Times New Roman" w:cs="Times New Roman"/>
          <w:color w:val="000000" w:themeColor="text1"/>
          <w:sz w:val="26"/>
          <w:szCs w:val="26"/>
          <w:highlight w:val="white"/>
        </w:rPr>
        <w:t xml:space="preserve"> о</w:t>
      </w:r>
      <w:r>
        <w:rPr>
          <w:rFonts w:eastAsia="Times New Roman" w:cs="Times New Roman"/>
          <w:sz w:val="26"/>
          <w:szCs w:val="26"/>
          <w:highlight w:val="white"/>
        </w:rPr>
        <w:t>существляющим ведение и предоставление сведений из информационной системы обеспечения градостроительной деятельности;</w:t>
      </w:r>
    </w:p>
    <w:p w14:paraId="1AD908C7" w14:textId="77777777" w:rsidR="007F3610" w:rsidRDefault="00000000">
      <w:pPr>
        <w:ind w:firstLine="567"/>
        <w:jc w:val="both"/>
        <w:rPr>
          <w:rFonts w:eastAsia="Arial" w:cs="Times New Roman"/>
          <w:color w:val="000000"/>
          <w:sz w:val="26"/>
          <w:szCs w:val="26"/>
          <w:highlight w:val="white"/>
        </w:rPr>
      </w:pPr>
      <w:r>
        <w:rPr>
          <w:rFonts w:eastAsia="Times New Roman" w:cs="Times New Roman"/>
          <w:sz w:val="26"/>
          <w:szCs w:val="26"/>
          <w:highlight w:val="white"/>
        </w:rPr>
        <w:t>- Управлением имущественных и земельных отношений администрации 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14:paraId="133272A4" w14:textId="77777777" w:rsidR="007F3610" w:rsidRDefault="00000000">
      <w:pPr>
        <w:pStyle w:val="ConsPlusNormal"/>
        <w:ind w:firstLine="567"/>
        <w:jc w:val="both"/>
        <w:outlineLvl w:val="0"/>
        <w:rPr>
          <w:highlight w:val="white"/>
        </w:rPr>
      </w:pPr>
      <w:r>
        <w:rPr>
          <w:rFonts w:ascii="Times New Roman" w:hAnsi="Times New Roman"/>
          <w:sz w:val="26"/>
          <w:szCs w:val="26"/>
          <w:highlight w:val="white"/>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1164C7D6" w14:textId="77777777" w:rsidR="007F3610" w:rsidRDefault="00000000">
      <w:pPr>
        <w:ind w:firstLine="567"/>
        <w:jc w:val="both"/>
        <w:rPr>
          <w:rFonts w:eastAsia="Times New Roman" w:cs="Times New Roman"/>
          <w:sz w:val="26"/>
          <w:szCs w:val="26"/>
          <w:highlight w:val="white"/>
        </w:rPr>
      </w:pPr>
      <w:r>
        <w:rPr>
          <w:rFonts w:eastAsia="Times New Roman" w:cs="Times New Roman"/>
          <w:sz w:val="26"/>
          <w:szCs w:val="26"/>
          <w:highlight w:val="white"/>
        </w:rPr>
        <w:t>3.3.3.6.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14:paraId="62531071" w14:textId="77777777" w:rsidR="007F3610" w:rsidRDefault="007F3610">
      <w:pPr>
        <w:ind w:firstLine="567"/>
        <w:jc w:val="both"/>
        <w:rPr>
          <w:rFonts w:eastAsia="Times New Roman" w:cs="Times New Roman"/>
          <w:sz w:val="26"/>
          <w:szCs w:val="26"/>
        </w:rPr>
      </w:pPr>
    </w:p>
    <w:p w14:paraId="6D6105B0" w14:textId="77777777" w:rsidR="009A1276" w:rsidRDefault="009A1276">
      <w:pPr>
        <w:ind w:firstLine="567"/>
        <w:jc w:val="both"/>
        <w:rPr>
          <w:rFonts w:eastAsia="Times New Roman" w:cs="Times New Roman"/>
          <w:sz w:val="26"/>
          <w:szCs w:val="26"/>
        </w:rPr>
      </w:pPr>
    </w:p>
    <w:p w14:paraId="0A19EAE3" w14:textId="77777777" w:rsidR="009A1276" w:rsidRDefault="009A1276">
      <w:pPr>
        <w:ind w:firstLine="567"/>
        <w:jc w:val="both"/>
        <w:rPr>
          <w:rFonts w:eastAsia="Times New Roman" w:cs="Times New Roman"/>
          <w:sz w:val="26"/>
          <w:szCs w:val="26"/>
        </w:rPr>
      </w:pPr>
    </w:p>
    <w:p w14:paraId="27AAA5A1" w14:textId="77777777" w:rsidR="007F3610" w:rsidRDefault="00000000">
      <w:pPr>
        <w:pStyle w:val="ConsPlusNormal"/>
        <w:tabs>
          <w:tab w:val="left" w:pos="1134"/>
        </w:tabs>
        <w:ind w:firstLine="567"/>
        <w:jc w:val="center"/>
        <w:rPr>
          <w:rStyle w:val="docdata"/>
          <w:rFonts w:ascii="Times New Roman" w:hAnsi="Times New Roman"/>
          <w:b/>
          <w:color w:val="000000"/>
          <w:sz w:val="26"/>
          <w:szCs w:val="26"/>
        </w:rPr>
      </w:pPr>
      <w:r>
        <w:rPr>
          <w:rStyle w:val="docdata"/>
          <w:rFonts w:ascii="Times New Roman" w:hAnsi="Times New Roman"/>
          <w:b/>
          <w:color w:val="000000"/>
          <w:sz w:val="26"/>
          <w:szCs w:val="26"/>
        </w:rPr>
        <w:lastRenderedPageBreak/>
        <w:t>3.3.4. Основания для приостановления Услуги</w:t>
      </w:r>
    </w:p>
    <w:p w14:paraId="58A0DE83" w14:textId="77777777" w:rsidR="007F3610" w:rsidRDefault="007F3610">
      <w:pPr>
        <w:pStyle w:val="ConsPlusNormal"/>
        <w:tabs>
          <w:tab w:val="left" w:pos="1134"/>
        </w:tabs>
        <w:ind w:firstLine="567"/>
        <w:jc w:val="center"/>
        <w:rPr>
          <w:rStyle w:val="docdata"/>
          <w:rFonts w:ascii="Times New Roman" w:hAnsi="Times New Roman"/>
          <w:color w:val="000000"/>
          <w:sz w:val="26"/>
          <w:szCs w:val="26"/>
        </w:rPr>
      </w:pPr>
    </w:p>
    <w:p w14:paraId="2E853D4E" w14:textId="77777777" w:rsidR="007F3610" w:rsidRDefault="00000000">
      <w:pPr>
        <w:tabs>
          <w:tab w:val="left" w:pos="1134"/>
        </w:tabs>
        <w:ind w:firstLine="567"/>
        <w:jc w:val="both"/>
        <w:rPr>
          <w:rFonts w:cs="Times New Roman"/>
          <w:sz w:val="26"/>
          <w:szCs w:val="26"/>
        </w:rPr>
      </w:pPr>
      <w:r>
        <w:rPr>
          <w:sz w:val="26"/>
          <w:szCs w:val="26"/>
        </w:rPr>
        <w:t xml:space="preserve">3.3.4.1. </w:t>
      </w:r>
      <w:r>
        <w:rPr>
          <w:rFonts w:cs="Times New Roman"/>
          <w:sz w:val="26"/>
          <w:szCs w:val="26"/>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14:paraId="488D9A86" w14:textId="77777777" w:rsidR="007F3610" w:rsidRDefault="00000000">
      <w:pPr>
        <w:tabs>
          <w:tab w:val="left" w:pos="1134"/>
        </w:tabs>
        <w:ind w:firstLine="567"/>
        <w:jc w:val="both"/>
        <w:rPr>
          <w:rFonts w:cs="Times New Roman"/>
          <w:sz w:val="26"/>
          <w:szCs w:val="26"/>
        </w:rPr>
      </w:pPr>
      <w:r>
        <w:rPr>
          <w:rFonts w:cs="Times New Roman"/>
          <w:sz w:val="26"/>
          <w:szCs w:val="26"/>
        </w:rPr>
        <w:t xml:space="preserve">3.3.4.2.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14:paraId="7B6DE190" w14:textId="77777777" w:rsidR="007F3610" w:rsidRDefault="00000000">
      <w:pPr>
        <w:tabs>
          <w:tab w:val="left" w:pos="1134"/>
        </w:tabs>
        <w:ind w:firstLine="567"/>
        <w:jc w:val="both"/>
        <w:rPr>
          <w:rFonts w:cs="Times New Roman"/>
          <w:sz w:val="26"/>
          <w:szCs w:val="26"/>
        </w:rPr>
      </w:pPr>
      <w:r>
        <w:rPr>
          <w:rFonts w:cs="Times New Roman"/>
          <w:sz w:val="26"/>
          <w:szCs w:val="26"/>
        </w:rPr>
        <w:t xml:space="preserve">- решение об утверждении схемы расположения земельного участка на кадастровом плане территории; </w:t>
      </w:r>
    </w:p>
    <w:p w14:paraId="41735E2E" w14:textId="77777777" w:rsidR="007F3610" w:rsidRDefault="00000000">
      <w:pPr>
        <w:tabs>
          <w:tab w:val="left" w:pos="1134"/>
        </w:tabs>
        <w:ind w:firstLine="567"/>
        <w:jc w:val="both"/>
        <w:rPr>
          <w:rFonts w:cs="Times New Roman"/>
          <w:sz w:val="26"/>
          <w:szCs w:val="26"/>
        </w:rPr>
      </w:pPr>
      <w:r>
        <w:rPr>
          <w:rFonts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14:paraId="01F0D0C6" w14:textId="77777777" w:rsidR="007F3610" w:rsidRDefault="00000000">
      <w:pPr>
        <w:tabs>
          <w:tab w:val="left" w:pos="1134"/>
        </w:tabs>
        <w:ind w:firstLine="567"/>
        <w:jc w:val="both"/>
        <w:rPr>
          <w:rFonts w:cs="Times New Roman"/>
          <w:sz w:val="26"/>
          <w:szCs w:val="26"/>
        </w:rPr>
      </w:pPr>
      <w:r>
        <w:rPr>
          <w:rFonts w:cs="Times New Roman"/>
          <w:sz w:val="26"/>
          <w:szCs w:val="26"/>
        </w:rPr>
        <w:t>3.3.4.3.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14:paraId="0E85E90A" w14:textId="77777777" w:rsidR="007F3610" w:rsidRDefault="007F3610">
      <w:pPr>
        <w:tabs>
          <w:tab w:val="left" w:pos="1134"/>
        </w:tabs>
        <w:ind w:firstLine="567"/>
        <w:jc w:val="both"/>
        <w:rPr>
          <w:rFonts w:cs="Times New Roman"/>
          <w:sz w:val="26"/>
          <w:szCs w:val="26"/>
        </w:rPr>
      </w:pPr>
    </w:p>
    <w:p w14:paraId="4249E573" w14:textId="77777777" w:rsidR="007F3610" w:rsidRDefault="00000000">
      <w:pPr>
        <w:ind w:firstLine="540"/>
        <w:jc w:val="center"/>
        <w:rPr>
          <w:rFonts w:eastAsia="Times New Roman" w:cs="Times New Roman"/>
          <w:b/>
          <w:sz w:val="26"/>
          <w:szCs w:val="26"/>
        </w:rPr>
      </w:pPr>
      <w:r>
        <w:rPr>
          <w:b/>
          <w:sz w:val="26"/>
          <w:szCs w:val="26"/>
        </w:rPr>
        <w:t>3.3.5.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14:paraId="27F43BD4" w14:textId="77777777" w:rsidR="007F3610" w:rsidRDefault="007F3610">
      <w:pPr>
        <w:ind w:firstLine="540"/>
        <w:jc w:val="both"/>
        <w:rPr>
          <w:rFonts w:eastAsia="Times New Roman" w:cs="Times New Roman"/>
          <w:sz w:val="26"/>
          <w:szCs w:val="26"/>
        </w:rPr>
      </w:pPr>
    </w:p>
    <w:p w14:paraId="5FA7FFB1" w14:textId="77777777" w:rsidR="007F3610" w:rsidRDefault="00000000">
      <w:pPr>
        <w:ind w:firstLine="540"/>
        <w:jc w:val="both"/>
        <w:rPr>
          <w:rFonts w:eastAsia="Times New Roman" w:cs="Times New Roman"/>
          <w:sz w:val="26"/>
          <w:szCs w:val="26"/>
        </w:rPr>
      </w:pPr>
      <w:r>
        <w:rPr>
          <w:rFonts w:eastAsia="Times New Roman" w:cs="Times New Roman"/>
          <w:color w:val="000000" w:themeColor="text1"/>
          <w:sz w:val="26"/>
          <w:szCs w:val="26"/>
        </w:rPr>
        <w:t>3.3.5.1.</w:t>
      </w:r>
      <w:r>
        <w:rPr>
          <w:rFonts w:eastAsia="Times New Roman" w:cs="Times New Roman"/>
          <w:sz w:val="26"/>
          <w:szCs w:val="26"/>
        </w:rPr>
        <w:t xml:space="preserve"> Основанием начала выполнения административной процедуры является получение </w:t>
      </w:r>
      <w:r>
        <w:rPr>
          <w:rFonts w:eastAsia="Times New Roman" w:cs="Times New Roman"/>
          <w:color w:val="000000"/>
          <w:sz w:val="26"/>
          <w:szCs w:val="26"/>
        </w:rPr>
        <w:t>сотруднико</w:t>
      </w:r>
      <w:r>
        <w:rPr>
          <w:rFonts w:eastAsia="Times New Roman" w:cs="Times New Roman"/>
          <w:color w:val="000000" w:themeColor="text1"/>
          <w:sz w:val="26"/>
          <w:szCs w:val="26"/>
        </w:rPr>
        <w:t>м администрации сельского поселения, в</w:t>
      </w:r>
      <w:r>
        <w:rPr>
          <w:rFonts w:eastAsia="Times New Roman" w:cs="Times New Roman"/>
          <w:color w:val="000000"/>
          <w:sz w:val="26"/>
          <w:szCs w:val="26"/>
        </w:rPr>
        <w:t xml:space="preserve"> должностные обязанности которого входит выполнение настоящей административной процедуры в соответствии с должностной инструкцией</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14:paraId="4B0914AC"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3.3.5.2</w:t>
      </w:r>
      <w:r>
        <w:rPr>
          <w:rFonts w:ascii="Times New Roman" w:hAnsi="Times New Roman"/>
          <w:sz w:val="26"/>
          <w:szCs w:val="26"/>
        </w:rPr>
        <w:t>. Основаниями для отказа в предоставлении Услуги являются:</w:t>
      </w:r>
    </w:p>
    <w:p w14:paraId="366AEF7D"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3.3.5.3</w:t>
      </w:r>
      <w:r>
        <w:rPr>
          <w:rFonts w:ascii="Times New Roman" w:hAnsi="Times New Roman"/>
          <w:sz w:val="26"/>
          <w:szCs w:val="26"/>
        </w:rPr>
        <w:t>. Заявление о перераспределении земельных участков подано в случаях, не предусмотренных пунктом 1 статьи 39.28 Земельного кодекса РФ.</w:t>
      </w:r>
    </w:p>
    <w:p w14:paraId="3F72628E"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3.3.5.4</w:t>
      </w:r>
      <w:r>
        <w:rPr>
          <w:rFonts w:ascii="Times New Roman" w:hAnsi="Times New Roman"/>
          <w:sz w:val="26"/>
          <w:szCs w:val="26"/>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223BBAC1"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3.3.5.5</w:t>
      </w:r>
      <w:r>
        <w:rPr>
          <w:rFonts w:ascii="Times New Roman" w:hAnsi="Times New Roman"/>
          <w:sz w:val="26"/>
          <w:szCs w:val="26"/>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 строительства, находящиеся в </w:t>
      </w:r>
      <w:r>
        <w:rPr>
          <w:rFonts w:ascii="Times New Roman" w:hAnsi="Times New Roman"/>
          <w:color w:val="000000" w:themeColor="text1"/>
          <w:sz w:val="26"/>
          <w:szCs w:val="26"/>
        </w:rPr>
        <w:t xml:space="preserve">государственной или </w:t>
      </w:r>
      <w:r>
        <w:rPr>
          <w:rFonts w:ascii="Times New Roman" w:hAnsi="Times New Roman"/>
          <w:sz w:val="26"/>
          <w:szCs w:val="26"/>
        </w:rPr>
        <w:t xml:space="preserve">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w:t>
      </w:r>
      <w:r>
        <w:rPr>
          <w:rFonts w:ascii="Times New Roman" w:hAnsi="Times New Roman"/>
          <w:sz w:val="26"/>
          <w:szCs w:val="26"/>
        </w:rPr>
        <w:lastRenderedPageBreak/>
        <w:t>которое размещается на условиях сервитута, или объекта, который предусмотрен пунктом 3 статьи 39.36 Земельного кодекса РФ.</w:t>
      </w:r>
    </w:p>
    <w:p w14:paraId="6878376E"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3.3.5.6</w:t>
      </w: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14:paraId="66F37570"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3.3.5.7. </w:t>
      </w:r>
      <w:r>
        <w:rPr>
          <w:rFonts w:ascii="Times New Roman" w:hAnsi="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сельского поселения и зарезервированных для государственных или муниципальных нужд.</w:t>
      </w:r>
    </w:p>
    <w:p w14:paraId="24ED3AE8"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3.3.5.8</w:t>
      </w: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сельского поселения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BF99B5E"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3.3.5.9. </w:t>
      </w:r>
      <w:r>
        <w:rPr>
          <w:rFonts w:ascii="Times New Roman" w:hAnsi="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1CA2AC1"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3.3.5.10</w:t>
      </w:r>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3D7247F"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3.3.5.11</w:t>
      </w:r>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1FA01C0B"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3.3.5.12. </w:t>
      </w:r>
      <w:r>
        <w:rPr>
          <w:rFonts w:ascii="Times New Roman" w:hAnsi="Times New Roman"/>
          <w:sz w:val="26"/>
          <w:szCs w:val="26"/>
        </w:rPr>
        <w:t>Границы земельного участка, находящегося в частной собственности, подлежат уточнению в соответствии с Федеральным законом от 24.07.2007 г. № 221-ФЗ</w:t>
      </w:r>
      <w:r>
        <w:t xml:space="preserve"> </w:t>
      </w:r>
      <w:r>
        <w:rPr>
          <w:rFonts w:ascii="Times New Roman" w:hAnsi="Times New Roman"/>
          <w:sz w:val="26"/>
          <w:szCs w:val="26"/>
        </w:rPr>
        <w:t>«О кадастровой деятельности».</w:t>
      </w:r>
    </w:p>
    <w:p w14:paraId="5C6087DE"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3.3.5.13. </w:t>
      </w:r>
      <w:r>
        <w:rPr>
          <w:rFonts w:ascii="Times New Roman" w:hAnsi="Times New Roman"/>
          <w:sz w:val="26"/>
          <w:szCs w:val="26"/>
        </w:rPr>
        <w:t>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7E49407D"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3.3.5.14. </w:t>
      </w:r>
      <w:r>
        <w:rPr>
          <w:rFonts w:ascii="Times New Roman" w:hAnsi="Times New Roman"/>
          <w:sz w:val="26"/>
          <w:szCs w:val="26"/>
        </w:rPr>
        <w:t xml:space="preserve">Приложенная к заявлению о перераспределении земельных </w:t>
      </w:r>
      <w:r>
        <w:rPr>
          <w:rFonts w:ascii="Times New Roman" w:hAnsi="Times New Roman"/>
          <w:sz w:val="26"/>
          <w:szCs w:val="26"/>
        </w:rPr>
        <w:lastRenderedPageBreak/>
        <w:t>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B3BEA61"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color w:val="000000" w:themeColor="text1"/>
          <w:sz w:val="26"/>
          <w:szCs w:val="26"/>
        </w:rPr>
        <w:t xml:space="preserve">3.3.5.15. </w:t>
      </w:r>
      <w:r>
        <w:rPr>
          <w:rFonts w:ascii="Times New Roman" w:hAnsi="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49B6587"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При установлении оснований для отказа в предоставлении Услуги </w:t>
      </w:r>
      <w:r>
        <w:rPr>
          <w:rFonts w:ascii="Times New Roman" w:hAnsi="Times New Roman"/>
          <w:color w:val="000000"/>
          <w:sz w:val="26"/>
          <w:szCs w:val="26"/>
        </w:rPr>
        <w:t>сотрудни</w:t>
      </w:r>
      <w:r>
        <w:rPr>
          <w:rFonts w:ascii="Times New Roman" w:hAnsi="Times New Roman"/>
          <w:color w:val="000000" w:themeColor="text1"/>
          <w:sz w:val="26"/>
          <w:szCs w:val="26"/>
        </w:rPr>
        <w:t>к администрации,</w:t>
      </w:r>
      <w:r>
        <w:rPr>
          <w:rFonts w:ascii="Times New Roman" w:hAnsi="Times New Roman"/>
          <w:color w:val="000000"/>
          <w:sz w:val="26"/>
          <w:szCs w:val="26"/>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ascii="Times New Roman" w:hAnsi="Times New Roman"/>
          <w:sz w:val="26"/>
          <w:szCs w:val="26"/>
        </w:rPr>
        <w:t xml:space="preserve"> готовит решение об отказе в предоставлении Услуги, которое передаетс</w:t>
      </w:r>
      <w:r>
        <w:rPr>
          <w:rFonts w:ascii="Times New Roman" w:hAnsi="Times New Roman"/>
          <w:color w:val="000000" w:themeColor="text1"/>
          <w:sz w:val="26"/>
          <w:szCs w:val="26"/>
        </w:rPr>
        <w:t>я на подпись главе администрации.</w:t>
      </w:r>
    </w:p>
    <w:p w14:paraId="7892C129" w14:textId="77777777" w:rsidR="007F3610" w:rsidRDefault="00000000">
      <w:pPr>
        <w:ind w:firstLine="567"/>
        <w:jc w:val="both"/>
        <w:rPr>
          <w:rFonts w:eastAsia="Times New Roman" w:cs="Times New Roman"/>
          <w:sz w:val="26"/>
          <w:szCs w:val="26"/>
        </w:rPr>
      </w:pPr>
      <w:r>
        <w:rPr>
          <w:color w:val="000000" w:themeColor="text1"/>
          <w:sz w:val="26"/>
          <w:szCs w:val="26"/>
        </w:rPr>
        <w:t>3.3.5.16</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14:paraId="310928EC" w14:textId="77777777" w:rsidR="007F3610" w:rsidRDefault="00000000">
      <w:pPr>
        <w:ind w:firstLine="567"/>
        <w:jc w:val="both"/>
        <w:rPr>
          <w:rFonts w:eastAsia="Times New Roman" w:cs="Times New Roman"/>
          <w:sz w:val="26"/>
          <w:szCs w:val="26"/>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4773B648" w14:textId="77777777" w:rsidR="007F3610" w:rsidRDefault="00000000">
      <w:pPr>
        <w:ind w:firstLine="567"/>
        <w:jc w:val="both"/>
        <w:rPr>
          <w:rFonts w:eastAsia="Times New Roman" w:cs="Times New Roman"/>
          <w:sz w:val="26"/>
          <w:szCs w:val="26"/>
        </w:rPr>
      </w:pPr>
      <w:r>
        <w:rPr>
          <w:rFonts w:eastAsia="Times New Roman" w:cs="Times New Roman"/>
          <w:sz w:val="26"/>
          <w:szCs w:val="26"/>
        </w:rPr>
        <w:t>– достоверность сведений, содержащихся в представленных заявителем документах;</w:t>
      </w:r>
    </w:p>
    <w:p w14:paraId="3D24CC1C" w14:textId="77777777" w:rsidR="007F3610" w:rsidRDefault="00000000">
      <w:pPr>
        <w:ind w:firstLine="567"/>
        <w:jc w:val="both"/>
        <w:rPr>
          <w:rFonts w:eastAsia="Times New Roman" w:cs="Times New Roman"/>
          <w:sz w:val="26"/>
          <w:szCs w:val="26"/>
        </w:rPr>
      </w:pPr>
      <w:r>
        <w:rPr>
          <w:rFonts w:eastAsia="Times New Roman" w:cs="Times New Roman"/>
          <w:sz w:val="26"/>
          <w:szCs w:val="26"/>
        </w:rPr>
        <w:t>– представление полного комплекта документов, указанных в подпунктах 3.3.2.2. - 3.3.2.8. пункта 3.3.2. подраздела 3.3. настоящего раздела Административного регламента;</w:t>
      </w:r>
    </w:p>
    <w:p w14:paraId="47B733D9" w14:textId="77777777" w:rsidR="007F3610" w:rsidRDefault="00000000">
      <w:pPr>
        <w:ind w:firstLine="567"/>
        <w:jc w:val="both"/>
        <w:rPr>
          <w:rFonts w:eastAsia="Times New Roman" w:cs="Times New Roman"/>
          <w:sz w:val="26"/>
          <w:szCs w:val="26"/>
        </w:rPr>
      </w:pPr>
      <w:r>
        <w:rPr>
          <w:rFonts w:eastAsia="Times New Roman" w:cs="Times New Roman"/>
          <w:sz w:val="26"/>
          <w:szCs w:val="26"/>
        </w:rPr>
        <w:t>– отсутствие оснований для отказа в предоставлении Услуги.</w:t>
      </w:r>
    </w:p>
    <w:p w14:paraId="5A4CF854" w14:textId="6B134847" w:rsidR="007F3610" w:rsidRDefault="00000000">
      <w:pPr>
        <w:ind w:firstLine="567"/>
        <w:jc w:val="both"/>
        <w:rPr>
          <w:rFonts w:eastAsia="Times New Roman" w:cs="Times New Roman"/>
          <w:color w:val="000000"/>
          <w:sz w:val="26"/>
          <w:szCs w:val="26"/>
        </w:rPr>
      </w:pPr>
      <w:r>
        <w:rPr>
          <w:rFonts w:eastAsia="Times New Roman" w:cs="Times New Roman"/>
          <w:color w:val="000000"/>
          <w:sz w:val="26"/>
          <w:szCs w:val="26"/>
        </w:rPr>
        <w:t xml:space="preserve">При установлении оснований для предоставления услуги сотрудник подготавливает проект Соглашения </w:t>
      </w:r>
      <w:r>
        <w:rPr>
          <w:sz w:val="26"/>
          <w:szCs w:val="26"/>
        </w:rPr>
        <w:t xml:space="preserve">о перераспределении земель и (или) земельных участков, находящихся </w:t>
      </w:r>
      <w:proofErr w:type="gramStart"/>
      <w:r>
        <w:rPr>
          <w:color w:val="000000" w:themeColor="text1"/>
          <w:sz w:val="26"/>
          <w:szCs w:val="26"/>
        </w:rPr>
        <w:t>в</w:t>
      </w:r>
      <w:r w:rsidR="003E6780">
        <w:rPr>
          <w:color w:val="000000" w:themeColor="text1"/>
          <w:sz w:val="26"/>
          <w:szCs w:val="26"/>
        </w:rPr>
        <w:t xml:space="preserve"> </w:t>
      </w:r>
      <w:r>
        <w:rPr>
          <w:color w:val="000000" w:themeColor="text1"/>
          <w:sz w:val="26"/>
          <w:szCs w:val="26"/>
        </w:rPr>
        <w:t>государственной или м</w:t>
      </w:r>
      <w:r>
        <w:rPr>
          <w:sz w:val="26"/>
          <w:szCs w:val="26"/>
        </w:rPr>
        <w:t>униципальной собственност</w:t>
      </w:r>
      <w:r>
        <w:rPr>
          <w:color w:val="000000" w:themeColor="text1"/>
          <w:sz w:val="26"/>
          <w:szCs w:val="26"/>
        </w:rPr>
        <w:t>и</w:t>
      </w:r>
      <w:proofErr w:type="gramEnd"/>
      <w:r>
        <w:rPr>
          <w:color w:val="000000" w:themeColor="text1"/>
          <w:sz w:val="26"/>
          <w:szCs w:val="26"/>
        </w:rPr>
        <w:t xml:space="preserve">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themeColor="text1"/>
          <w:sz w:val="26"/>
          <w:szCs w:val="26"/>
        </w:rPr>
        <w:t>, которое передается на подпись главе администрации сельского поселения.</w:t>
      </w:r>
    </w:p>
    <w:p w14:paraId="55DF88F4" w14:textId="77777777" w:rsidR="007F3610"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sz w:val="26"/>
          <w:szCs w:val="26"/>
        </w:rPr>
      </w:pPr>
      <w:r>
        <w:rPr>
          <w:color w:val="000000" w:themeColor="text1"/>
          <w:sz w:val="26"/>
          <w:szCs w:val="26"/>
        </w:rPr>
        <w:t>3.3.5.17</w:t>
      </w:r>
      <w:r>
        <w:rPr>
          <w:rFonts w:eastAsia="Times New Roman" w:cs="Times New Roman"/>
          <w:sz w:val="26"/>
          <w:szCs w:val="26"/>
        </w:rPr>
        <w:t xml:space="preserve">. </w:t>
      </w:r>
      <w:r>
        <w:rPr>
          <w:sz w:val="26"/>
          <w:szCs w:val="26"/>
        </w:rPr>
        <w:t>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собственности</w:t>
      </w:r>
      <w:r>
        <w:rPr>
          <w:color w:val="C00000"/>
          <w:sz w:val="26"/>
          <w:szCs w:val="26"/>
        </w:rPr>
        <w:t xml:space="preserve"> </w:t>
      </w:r>
      <w:r>
        <w:rPr>
          <w:sz w:val="26"/>
          <w:szCs w:val="26"/>
        </w:rPr>
        <w:t>и земельных участков, находящихся в частной собственности, со дня представления в администрацию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 xml:space="preserve">рабочих дней. </w:t>
      </w:r>
    </w:p>
    <w:p w14:paraId="7B95DBB1" w14:textId="77777777" w:rsidR="007F3610" w:rsidRDefault="00000000">
      <w:pPr>
        <w:ind w:firstLine="567"/>
        <w:jc w:val="both"/>
        <w:rPr>
          <w:rFonts w:eastAsia="Times New Roman" w:cs="Times New Roman"/>
          <w:sz w:val="26"/>
          <w:szCs w:val="26"/>
        </w:rPr>
      </w:pPr>
      <w:r>
        <w:rPr>
          <w:color w:val="000000" w:themeColor="text1"/>
          <w:sz w:val="26"/>
          <w:szCs w:val="26"/>
        </w:rPr>
        <w:t>3.3.5.18</w:t>
      </w:r>
      <w:r>
        <w:rPr>
          <w:rFonts w:eastAsia="Times New Roman" w:cs="Times New Roman"/>
          <w:sz w:val="26"/>
          <w:szCs w:val="26"/>
        </w:rPr>
        <w:t>. Результатом Услуги является:</w:t>
      </w:r>
    </w:p>
    <w:p w14:paraId="3F1A1A73" w14:textId="77777777" w:rsidR="007F3610" w:rsidRDefault="00000000">
      <w:pPr>
        <w:pStyle w:val="ConsPlusNormal"/>
        <w:tabs>
          <w:tab w:val="left" w:pos="1276"/>
        </w:tabs>
        <w:ind w:firstLine="567"/>
        <w:jc w:val="both"/>
        <w:rPr>
          <w:rFonts w:ascii="Times New Roman" w:hAnsi="Times New Roman"/>
          <w:color w:val="000000"/>
          <w:sz w:val="26"/>
          <w:szCs w:val="26"/>
        </w:rPr>
      </w:pPr>
      <w:r>
        <w:rPr>
          <w:rFonts w:ascii="Times New Roman" w:hAnsi="Times New Roman"/>
          <w:sz w:val="26"/>
          <w:szCs w:val="26"/>
        </w:rPr>
        <w:t>- соглашение о перераспределении земель и (или) земельных участков, наход</w:t>
      </w:r>
      <w:r>
        <w:rPr>
          <w:rFonts w:ascii="Times New Roman" w:hAnsi="Times New Roman"/>
          <w:color w:val="000000" w:themeColor="text1"/>
          <w:sz w:val="26"/>
          <w:szCs w:val="26"/>
        </w:rPr>
        <w:t>ящихся в муниципа</w:t>
      </w:r>
      <w:r>
        <w:rPr>
          <w:rFonts w:ascii="Times New Roman" w:hAnsi="Times New Roman"/>
          <w:sz w:val="26"/>
          <w:szCs w:val="26"/>
        </w:rPr>
        <w:t>льной собственности, и земельных участков, находящихся в частной собственности, на территории администрации сельского поселения, оформленное по форме согласно Приложению № 3 к настоящему</w:t>
      </w:r>
      <w:r>
        <w:rPr>
          <w:rFonts w:ascii="Times New Roman" w:hAnsi="Times New Roman"/>
          <w:color w:val="000000" w:themeColor="text1"/>
          <w:sz w:val="26"/>
          <w:szCs w:val="26"/>
        </w:rPr>
        <w:t xml:space="preserve"> Административному регламенту, подписанное главой администрации сельского поселения;</w:t>
      </w:r>
    </w:p>
    <w:p w14:paraId="67757F13" w14:textId="77777777" w:rsidR="007F3610" w:rsidRDefault="00000000">
      <w:pPr>
        <w:tabs>
          <w:tab w:val="left" w:pos="567"/>
        </w:tabs>
        <w:ind w:firstLine="567"/>
        <w:jc w:val="both"/>
        <w:rPr>
          <w:rFonts w:cs="Times New Roman"/>
          <w:sz w:val="26"/>
          <w:szCs w:val="26"/>
        </w:rPr>
      </w:pPr>
      <w:r>
        <w:rPr>
          <w:color w:val="000000" w:themeColor="text1"/>
          <w:sz w:val="26"/>
          <w:szCs w:val="26"/>
        </w:rPr>
        <w:t>- решение об отк</w:t>
      </w:r>
      <w:r>
        <w:rPr>
          <w:sz w:val="26"/>
          <w:szCs w:val="26"/>
        </w:rPr>
        <w:t>азе в предоставлении Услуги</w:t>
      </w:r>
      <w:r>
        <w:rPr>
          <w:rFonts w:cs="Times New Roman"/>
          <w:sz w:val="26"/>
          <w:szCs w:val="26"/>
        </w:rPr>
        <w:t>.</w:t>
      </w:r>
    </w:p>
    <w:p w14:paraId="2198D8D1" w14:textId="77777777" w:rsidR="007F3610" w:rsidRDefault="007F3610">
      <w:pPr>
        <w:tabs>
          <w:tab w:val="left" w:pos="567"/>
        </w:tabs>
        <w:ind w:firstLine="567"/>
        <w:jc w:val="center"/>
        <w:rPr>
          <w:rFonts w:cs="Times New Roman"/>
          <w:sz w:val="26"/>
          <w:szCs w:val="26"/>
        </w:rPr>
      </w:pPr>
    </w:p>
    <w:p w14:paraId="0E321DF6" w14:textId="77777777" w:rsidR="009A1276" w:rsidRDefault="009A1276">
      <w:pPr>
        <w:tabs>
          <w:tab w:val="left" w:pos="567"/>
        </w:tabs>
        <w:ind w:firstLine="567"/>
        <w:jc w:val="center"/>
        <w:rPr>
          <w:rFonts w:cs="Times New Roman"/>
          <w:sz w:val="26"/>
          <w:szCs w:val="26"/>
        </w:rPr>
      </w:pPr>
    </w:p>
    <w:p w14:paraId="7FC28664" w14:textId="77777777" w:rsidR="007F3610" w:rsidRDefault="00000000">
      <w:pPr>
        <w:ind w:firstLine="567"/>
        <w:jc w:val="center"/>
        <w:rPr>
          <w:b/>
          <w:sz w:val="26"/>
          <w:szCs w:val="26"/>
        </w:rPr>
      </w:pPr>
      <w:r>
        <w:rPr>
          <w:rFonts w:eastAsia="Times New Roman" w:cs="Times New Roman"/>
          <w:b/>
          <w:sz w:val="26"/>
          <w:szCs w:val="26"/>
        </w:rPr>
        <w:lastRenderedPageBreak/>
        <w:t>3.3.6.</w:t>
      </w:r>
      <w:r>
        <w:rPr>
          <w:b/>
          <w:sz w:val="26"/>
          <w:szCs w:val="26"/>
        </w:rPr>
        <w:t xml:space="preserve"> Предоставление результата Услуги</w:t>
      </w:r>
    </w:p>
    <w:p w14:paraId="64AA9A92" w14:textId="77777777" w:rsidR="007F3610" w:rsidRDefault="007F3610">
      <w:pPr>
        <w:ind w:firstLine="567"/>
        <w:jc w:val="center"/>
        <w:rPr>
          <w:rFonts w:eastAsia="Times New Roman" w:cs="Times New Roman"/>
          <w:b/>
          <w:sz w:val="26"/>
          <w:szCs w:val="26"/>
        </w:rPr>
      </w:pPr>
    </w:p>
    <w:p w14:paraId="7FF8B0C5" w14:textId="77777777" w:rsidR="007F3610" w:rsidRDefault="00000000">
      <w:pPr>
        <w:ind w:firstLine="567"/>
        <w:jc w:val="both"/>
        <w:rPr>
          <w:rFonts w:eastAsia="Times New Roman" w:cs="Times New Roman"/>
          <w:sz w:val="26"/>
          <w:szCs w:val="26"/>
        </w:rPr>
      </w:pPr>
      <w:r>
        <w:rPr>
          <w:rFonts w:eastAsia="Times New Roman" w:cs="Times New Roman"/>
          <w:sz w:val="26"/>
          <w:szCs w:val="26"/>
        </w:rPr>
        <w:t>3.3.6.1. Результат оказания услуги предоставляется:</w:t>
      </w:r>
    </w:p>
    <w:p w14:paraId="02A27EB0"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1) в форме электронного документа, подписанного УКЭП, в личном кабинете на ЕПГУ, РПГУ либо на адрес электронной почты, указанный заявителем;</w:t>
      </w:r>
    </w:p>
    <w:p w14:paraId="2EE2E900"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 xml:space="preserve">2) </w:t>
      </w:r>
      <w:r>
        <w:rPr>
          <w:rFonts w:cs="Times New Roman"/>
          <w:bCs/>
          <w:sz w:val="26"/>
          <w:szCs w:val="26"/>
        </w:rPr>
        <w:t>лично в органе, предоставляющем Услугу</w:t>
      </w:r>
      <w:r>
        <w:rPr>
          <w:sz w:val="26"/>
          <w:szCs w:val="26"/>
        </w:rPr>
        <w:t>;</w:t>
      </w:r>
    </w:p>
    <w:p w14:paraId="52116E48"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sz w:val="26"/>
          <w:szCs w:val="26"/>
        </w:rPr>
      </w:pPr>
      <w:r>
        <w:rPr>
          <w:rFonts w:eastAsia="Times New Roman" w:cs="Times New Roman"/>
          <w:sz w:val="26"/>
          <w:szCs w:val="26"/>
        </w:rPr>
        <w:t xml:space="preserve">3) </w:t>
      </w:r>
      <w:r>
        <w:rPr>
          <w:rFonts w:cs="Times New Roman"/>
          <w:sz w:val="26"/>
          <w:szCs w:val="26"/>
        </w:rPr>
        <w:t>посредством почтового отправления.</w:t>
      </w:r>
    </w:p>
    <w:p w14:paraId="01C0A35E" w14:textId="77777777" w:rsidR="007F3610" w:rsidRDefault="00000000">
      <w:pPr>
        <w:pStyle w:val="af7"/>
        <w:pBdr>
          <w:top w:val="none" w:sz="0" w:space="0" w:color="auto"/>
          <w:left w:val="none" w:sz="0" w:space="0" w:color="auto"/>
          <w:bottom w:val="none" w:sz="0" w:space="0" w:color="auto"/>
          <w:right w:val="none" w:sz="0" w:space="0" w:color="auto"/>
          <w:between w:val="none" w:sz="0" w:space="0" w:color="auto"/>
        </w:pBdr>
        <w:tabs>
          <w:tab w:val="left" w:pos="1134"/>
        </w:tabs>
        <w:spacing w:before="0" w:beforeAutospacing="0" w:after="0" w:afterAutospacing="0"/>
        <w:ind w:firstLine="567"/>
        <w:jc w:val="both"/>
        <w:rPr>
          <w:rFonts w:eastAsia="Times New Roman" w:cs="Times New Roman"/>
          <w:sz w:val="26"/>
          <w:szCs w:val="26"/>
        </w:rPr>
      </w:pPr>
      <w:r>
        <w:rPr>
          <w:rFonts w:eastAsia="Times New Roman" w:cs="Times New Roman"/>
          <w:sz w:val="26"/>
          <w:szCs w:val="26"/>
        </w:rPr>
        <w:t>3.3.6.2.</w:t>
      </w:r>
      <w:r>
        <w:rPr>
          <w:rFonts w:eastAsia="Times New Roman" w:cs="Times New Roman"/>
          <w:color w:val="000000"/>
          <w:sz w:val="26"/>
          <w:szCs w:val="26"/>
        </w:rPr>
        <w:t xml:space="preserve"> 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14:paraId="5647ED24"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w:t>
      </w:r>
      <w:r>
        <w:rPr>
          <w:rFonts w:eastAsia="Times New Roman" w:cs="Times New Roman"/>
          <w:color w:val="000000" w:themeColor="text1"/>
          <w:sz w:val="26"/>
          <w:szCs w:val="26"/>
        </w:rPr>
        <w:t>ихся в м</w:t>
      </w:r>
      <w:r>
        <w:rPr>
          <w:rFonts w:eastAsia="Times New Roman" w:cs="Times New Roman"/>
          <w:color w:val="000000"/>
          <w:sz w:val="26"/>
          <w:szCs w:val="26"/>
        </w:rPr>
        <w:t>униципальной собственности, и земельных участков, находящихся в частной собственности;</w:t>
      </w:r>
    </w:p>
    <w:p w14:paraId="20616D6D" w14:textId="77777777" w:rsidR="007F3610" w:rsidRDefault="00000000">
      <w:pPr>
        <w:pStyle w:val="ConsPlusNormal"/>
        <w:ind w:firstLine="567"/>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решение об отказе в предоставлении Услуги.</w:t>
      </w:r>
    </w:p>
    <w:p w14:paraId="54AFB5EE"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3.3.6.3. 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14:paraId="73E3424D" w14:textId="5DC8CCD1" w:rsidR="007F3610" w:rsidRDefault="00000000">
      <w:pPr>
        <w:tabs>
          <w:tab w:val="left" w:pos="1560"/>
        </w:tabs>
        <w:ind w:firstLine="567"/>
        <w:contextualSpacing/>
        <w:jc w:val="both"/>
        <w:rPr>
          <w:rFonts w:eastAsia="Times New Roman" w:cs="Times New Roman"/>
          <w:sz w:val="26"/>
          <w:szCs w:val="26"/>
        </w:rPr>
      </w:pPr>
      <w:r>
        <w:rPr>
          <w:rFonts w:eastAsia="Times New Roman" w:cs="Times New Roman"/>
          <w:sz w:val="26"/>
          <w:szCs w:val="26"/>
        </w:rPr>
        <w:t>3.3.6.4.</w:t>
      </w:r>
      <w:r>
        <w:rPr>
          <w:color w:val="000000" w:themeColor="text1"/>
          <w:sz w:val="26"/>
          <w:szCs w:val="26"/>
        </w:rPr>
        <w:t xml:space="preserve"> </w:t>
      </w:r>
      <w:r>
        <w:rPr>
          <w:sz w:val="26"/>
          <w:szCs w:val="26"/>
        </w:rPr>
        <w:t xml:space="preserve">Предоставление результата услуги </w:t>
      </w:r>
      <w:r>
        <w:rPr>
          <w:color w:val="000000" w:themeColor="text1"/>
          <w:sz w:val="26"/>
          <w:szCs w:val="26"/>
        </w:rPr>
        <w:t>по выбору заявителя независимо от его места жительства или места пребывания невозможен.</w:t>
      </w:r>
    </w:p>
    <w:p w14:paraId="707371D1" w14:textId="77777777" w:rsidR="007F3610" w:rsidRDefault="007F3610">
      <w:pPr>
        <w:tabs>
          <w:tab w:val="left" w:pos="567"/>
        </w:tabs>
        <w:ind w:firstLine="567"/>
        <w:jc w:val="both"/>
        <w:rPr>
          <w:rFonts w:cs="Times New Roman"/>
          <w:sz w:val="26"/>
          <w:szCs w:val="26"/>
        </w:rPr>
      </w:pPr>
    </w:p>
    <w:p w14:paraId="17E243DB" w14:textId="77777777" w:rsidR="007F3610" w:rsidRDefault="00000000">
      <w:pPr>
        <w:jc w:val="center"/>
        <w:rPr>
          <w:rFonts w:cs="Times New Roman"/>
          <w:b/>
          <w:sz w:val="26"/>
          <w:szCs w:val="26"/>
        </w:rPr>
      </w:pPr>
      <w:r>
        <w:rPr>
          <w:rFonts w:eastAsia="Roboto" w:cs="Times New Roman"/>
          <w:b/>
          <w:sz w:val="26"/>
          <w:szCs w:val="26"/>
        </w:rPr>
        <w:t>3.4. Вариант 2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юридическим лицом:</w:t>
      </w:r>
    </w:p>
    <w:p w14:paraId="5E51F5CF" w14:textId="77777777" w:rsidR="007F3610" w:rsidRDefault="007F3610">
      <w:pPr>
        <w:ind w:left="1832"/>
        <w:jc w:val="both"/>
        <w:rPr>
          <w:rFonts w:eastAsia="Roboto" w:cs="Times New Roman"/>
          <w:b/>
          <w:sz w:val="26"/>
          <w:szCs w:val="26"/>
        </w:rPr>
      </w:pPr>
    </w:p>
    <w:p w14:paraId="094FEA75" w14:textId="77777777" w:rsidR="007F3610" w:rsidRDefault="00000000">
      <w:pPr>
        <w:ind w:firstLine="567"/>
        <w:jc w:val="both"/>
        <w:rPr>
          <w:rFonts w:eastAsia="Times New Roman" w:cs="Times New Roman"/>
          <w:sz w:val="26"/>
          <w:szCs w:val="26"/>
        </w:rPr>
      </w:pPr>
      <w:r>
        <w:rPr>
          <w:rFonts w:eastAsia="Times New Roman" w:cs="Times New Roman"/>
          <w:sz w:val="26"/>
          <w:szCs w:val="26"/>
        </w:rPr>
        <w:t>3.4.1. Процедуры варианта 2 предоставления Услуги:</w:t>
      </w:r>
    </w:p>
    <w:p w14:paraId="59E23F54"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14:paraId="57A45587"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14:paraId="5671F7FB"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приостановление предоставления Услуги;</w:t>
      </w:r>
    </w:p>
    <w:p w14:paraId="6D432D26"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решения об отказе в предоставлении Услуги;</w:t>
      </w:r>
    </w:p>
    <w:p w14:paraId="45280A42"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предоставление результата Услуги.</w:t>
      </w:r>
    </w:p>
    <w:p w14:paraId="2C1E5EC5" w14:textId="77777777" w:rsidR="007F3610" w:rsidRDefault="007F3610">
      <w:pPr>
        <w:pStyle w:val="ConsPlusNormal"/>
        <w:tabs>
          <w:tab w:val="left" w:pos="993"/>
        </w:tabs>
        <w:ind w:firstLine="567"/>
        <w:jc w:val="center"/>
        <w:rPr>
          <w:rFonts w:ascii="Times New Roman" w:hAnsi="Times New Roman"/>
          <w:b/>
          <w:sz w:val="26"/>
          <w:szCs w:val="26"/>
          <w:highlight w:val="yellow"/>
        </w:rPr>
      </w:pPr>
    </w:p>
    <w:p w14:paraId="24266869" w14:textId="77777777" w:rsidR="007F3610" w:rsidRDefault="00000000">
      <w:pPr>
        <w:pStyle w:val="ConsPlusNormal"/>
        <w:tabs>
          <w:tab w:val="left" w:pos="993"/>
        </w:tabs>
        <w:ind w:firstLine="567"/>
        <w:jc w:val="center"/>
        <w:rPr>
          <w:rFonts w:ascii="Times New Roman" w:hAnsi="Times New Roman"/>
          <w:b/>
          <w:sz w:val="26"/>
          <w:szCs w:val="26"/>
        </w:rPr>
      </w:pPr>
      <w:r>
        <w:rPr>
          <w:rFonts w:ascii="Times New Roman" w:hAnsi="Times New Roman"/>
          <w:b/>
          <w:sz w:val="26"/>
          <w:szCs w:val="26"/>
        </w:rPr>
        <w:t>3.4.2. Прием (получение) и регистрация заявления и документов, необходимых для предоставления Услуги</w:t>
      </w:r>
    </w:p>
    <w:p w14:paraId="70804A80" w14:textId="77777777" w:rsidR="007F3610" w:rsidRDefault="007F3610">
      <w:pPr>
        <w:pStyle w:val="ConsPlusNormal"/>
        <w:tabs>
          <w:tab w:val="left" w:pos="993"/>
        </w:tabs>
        <w:ind w:firstLine="567"/>
        <w:jc w:val="center"/>
        <w:rPr>
          <w:rFonts w:ascii="Times New Roman" w:hAnsi="Times New Roman"/>
          <w:b/>
          <w:sz w:val="26"/>
          <w:szCs w:val="26"/>
        </w:rPr>
      </w:pPr>
    </w:p>
    <w:p w14:paraId="04B6FFD9" w14:textId="77777777" w:rsidR="007F3610"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3.4.2.1.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14:paraId="7B81D84F" w14:textId="77777777" w:rsidR="007F3610"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14:paraId="3F543C8B" w14:textId="77777777" w:rsidR="007F3610" w:rsidRDefault="00000000">
      <w:pPr>
        <w:pStyle w:val="ConsPlusNormal"/>
        <w:tabs>
          <w:tab w:val="left" w:pos="993"/>
        </w:tabs>
        <w:ind w:firstLine="556"/>
        <w:jc w:val="both"/>
        <w:rPr>
          <w:rFonts w:ascii="Times New Roman" w:hAnsi="Times New Roman"/>
          <w:sz w:val="26"/>
          <w:szCs w:val="26"/>
        </w:rPr>
      </w:pPr>
      <w:r>
        <w:rPr>
          <w:rFonts w:ascii="Times New Roman" w:hAnsi="Times New Roman"/>
          <w:sz w:val="26"/>
          <w:szCs w:val="26"/>
        </w:rPr>
        <w:t xml:space="preserve">В случае подачи заявления посредством почтового отправления, по электронной почте основанием начала административной процедуры, является </w:t>
      </w:r>
      <w:r>
        <w:rPr>
          <w:rFonts w:ascii="Times New Roman" w:hAnsi="Times New Roman"/>
          <w:sz w:val="26"/>
          <w:szCs w:val="26"/>
        </w:rPr>
        <w:lastRenderedPageBreak/>
        <w:t>получение администрацией</w:t>
      </w:r>
      <w:r>
        <w:rPr>
          <w:rFonts w:ascii="Times New Roman" w:hAnsi="Times New Roman"/>
          <w:color w:val="000000"/>
          <w:sz w:val="26"/>
          <w:szCs w:val="26"/>
        </w:rPr>
        <w:t xml:space="preserve"> </w:t>
      </w:r>
      <w:r>
        <w:rPr>
          <w:rFonts w:ascii="Times New Roman" w:hAnsi="Times New Roman"/>
          <w:sz w:val="26"/>
          <w:szCs w:val="26"/>
        </w:rPr>
        <w:t>заявления и прилагаемых к нему документов посредством почтового отправления, по электронной почте.</w:t>
      </w:r>
    </w:p>
    <w:p w14:paraId="1DA3856D" w14:textId="77777777" w:rsidR="007F3610" w:rsidRDefault="00000000">
      <w:pPr>
        <w:ind w:firstLine="540"/>
        <w:jc w:val="both"/>
        <w:rPr>
          <w:rFonts w:cs="Times New Roman"/>
          <w:color w:val="000000"/>
          <w:sz w:val="26"/>
          <w:szCs w:val="26"/>
        </w:rPr>
      </w:pPr>
      <w:r>
        <w:rPr>
          <w:sz w:val="26"/>
          <w:szCs w:val="26"/>
        </w:rPr>
        <w:t xml:space="preserve">3.4.2.2. </w:t>
      </w:r>
      <w:r>
        <w:rPr>
          <w:rFonts w:cs="Times New Roman"/>
          <w:color w:val="000000"/>
          <w:sz w:val="26"/>
          <w:szCs w:val="26"/>
        </w:rPr>
        <w:t>Для получения Услуги заявитель представляет в администрацию:</w:t>
      </w:r>
    </w:p>
    <w:p w14:paraId="254273C7" w14:textId="77777777" w:rsidR="007F3610" w:rsidRDefault="00000000">
      <w:pPr>
        <w:ind w:firstLine="540"/>
        <w:jc w:val="both"/>
        <w:rPr>
          <w:rFonts w:cs="Times New Roman"/>
          <w:color w:val="000000"/>
          <w:sz w:val="26"/>
          <w:szCs w:val="26"/>
        </w:rPr>
      </w:pPr>
      <w:r>
        <w:rPr>
          <w:sz w:val="26"/>
          <w:szCs w:val="26"/>
          <w:highlight w:val="white"/>
        </w:rPr>
        <w:t>-</w:t>
      </w:r>
      <w:r>
        <w:rPr>
          <w:rFonts w:cs="Times New Roman"/>
          <w:color w:val="000000"/>
          <w:sz w:val="26"/>
          <w:szCs w:val="26"/>
        </w:rPr>
        <w:t xml:space="preserve"> </w:t>
      </w:r>
      <w:r>
        <w:rPr>
          <w:rFonts w:cs="Times New Roman"/>
          <w:color w:val="000000"/>
          <w:sz w:val="26"/>
          <w:szCs w:val="26"/>
          <w:highlight w:val="white"/>
        </w:rPr>
        <w:t>з</w:t>
      </w:r>
      <w:r>
        <w:rPr>
          <w:rFonts w:cs="Times New Roman"/>
          <w:color w:val="000000"/>
          <w:sz w:val="26"/>
          <w:szCs w:val="26"/>
        </w:rPr>
        <w:t xml:space="preserve">аявление по форме </w:t>
      </w:r>
      <w:r>
        <w:rPr>
          <w:rFonts w:cs="Times New Roman"/>
          <w:sz w:val="26"/>
          <w:szCs w:val="26"/>
        </w:rPr>
        <w:t>согласно Приложению № 2 к</w:t>
      </w:r>
      <w:r>
        <w:rPr>
          <w:rFonts w:cs="Times New Roman"/>
          <w:color w:val="000000"/>
          <w:sz w:val="26"/>
          <w:szCs w:val="26"/>
        </w:rPr>
        <w:t xml:space="preserve"> настоящему Административному регламенту.</w:t>
      </w:r>
    </w:p>
    <w:p w14:paraId="01605038"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В заявлении указывается: </w:t>
      </w:r>
    </w:p>
    <w:p w14:paraId="66F22D4A"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а) наименование и место нахождения заявителя (для юридического лица), а </w:t>
      </w:r>
      <w:proofErr w:type="gramStart"/>
      <w:r>
        <w:rPr>
          <w:rFonts w:eastAsia="Times New Roman" w:cs="Times New Roman"/>
          <w:color w:val="000000"/>
          <w:sz w:val="26"/>
          <w:szCs w:val="26"/>
        </w:rPr>
        <w:t>так же</w:t>
      </w:r>
      <w:proofErr w:type="gramEnd"/>
      <w:r>
        <w:rPr>
          <w:rFonts w:eastAsia="Times New Roman" w:cs="Times New Roman"/>
          <w:color w:val="000000"/>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3C04B85"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б) кадастровый номер земельного участка или кадастровые номера земельных участков, перераспределение которых планируется осуществить;</w:t>
      </w:r>
    </w:p>
    <w:p w14:paraId="331E183D"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494BDCB"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г) почтовый адрес и (или) адрес электронной почты для связи с заявителем;</w:t>
      </w:r>
    </w:p>
    <w:p w14:paraId="7941E238"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д) согласие на обработку персональных данных.</w:t>
      </w:r>
    </w:p>
    <w:p w14:paraId="6F907780" w14:textId="77777777" w:rsidR="007F3610" w:rsidRDefault="00000000">
      <w:pPr>
        <w:shd w:val="clear" w:color="auto" w:fill="FFFFFF"/>
        <w:tabs>
          <w:tab w:val="left" w:pos="851"/>
          <w:tab w:val="left" w:pos="1134"/>
          <w:tab w:val="left" w:pos="1276"/>
          <w:tab w:val="left" w:pos="1560"/>
        </w:tabs>
        <w:ind w:firstLine="567"/>
        <w:jc w:val="both"/>
        <w:rPr>
          <w:highlight w:val="white"/>
        </w:rPr>
      </w:pPr>
      <w:r>
        <w:rPr>
          <w:rFonts w:eastAsia="Times New Roman" w:cs="Times New Roman"/>
          <w:color w:val="000000"/>
          <w:sz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r>
        <w:rPr>
          <w:sz w:val="26"/>
          <w:highlight w:val="white"/>
        </w:rPr>
        <w:t xml:space="preserve"> </w:t>
      </w:r>
    </w:p>
    <w:p w14:paraId="14455EC4" w14:textId="226547A1" w:rsidR="007F3610" w:rsidRDefault="00000000">
      <w:pPr>
        <w:pStyle w:val="a5"/>
        <w:tabs>
          <w:tab w:val="left" w:pos="709"/>
          <w:tab w:val="left" w:pos="993"/>
        </w:tabs>
        <w:ind w:firstLine="567"/>
        <w:jc w:val="both"/>
        <w:rPr>
          <w:sz w:val="26"/>
          <w:szCs w:val="26"/>
        </w:rPr>
      </w:pPr>
      <w:r>
        <w:rPr>
          <w:sz w:val="26"/>
          <w:szCs w:val="26"/>
        </w:rPr>
        <w:t xml:space="preserve">3.4.2.3. </w:t>
      </w:r>
      <w:r w:rsidR="003E6780">
        <w:rPr>
          <w:sz w:val="26"/>
          <w:szCs w:val="26"/>
        </w:rPr>
        <w:t>Д</w:t>
      </w:r>
      <w:r>
        <w:rPr>
          <w:sz w:val="26"/>
          <w:szCs w:val="26"/>
        </w:rPr>
        <w:t>окумент, удостоверяющий личность представителя заявителя (предоставляется в случае личного обращения);</w:t>
      </w:r>
    </w:p>
    <w:p w14:paraId="44514305"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84EB08" w14:textId="323E1417" w:rsidR="007F3610" w:rsidRDefault="00000000">
      <w:pPr>
        <w:pStyle w:val="a5"/>
        <w:tabs>
          <w:tab w:val="left" w:pos="709"/>
          <w:tab w:val="left" w:pos="993"/>
        </w:tabs>
        <w:ind w:firstLine="567"/>
        <w:jc w:val="both"/>
        <w:rPr>
          <w:sz w:val="26"/>
          <w:szCs w:val="26"/>
        </w:rPr>
      </w:pPr>
      <w:r>
        <w:rPr>
          <w:sz w:val="26"/>
          <w:szCs w:val="26"/>
        </w:rPr>
        <w:t xml:space="preserve">3.4.2.4. </w:t>
      </w:r>
      <w:r w:rsidR="003E6780">
        <w:rPr>
          <w:sz w:val="26"/>
          <w:szCs w:val="26"/>
        </w:rPr>
        <w:t>Д</w:t>
      </w:r>
      <w:r>
        <w:rPr>
          <w:sz w:val="26"/>
          <w:szCs w:val="26"/>
        </w:rPr>
        <w:t>окумент, подтверждающий полномочия представителя заявителя;</w:t>
      </w:r>
    </w:p>
    <w:p w14:paraId="12399868"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rPr>
      </w:pPr>
      <w:r>
        <w:rPr>
          <w:rFonts w:eastAsia="Times New Roman" w:cs="Times New Roman"/>
          <w:sz w:val="26"/>
          <w:szCs w:val="26"/>
        </w:rPr>
        <w:t xml:space="preserve">При обращении посредством ЕПГУ, РПГУ доверенность удостоверяется усиленной квалифицированной электронной подписью правомочного должностного лица организации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eastAsia="Times New Roman" w:cs="Times New Roman"/>
          <w:sz w:val="26"/>
          <w:szCs w:val="26"/>
        </w:rPr>
        <w:t>sig</w:t>
      </w:r>
      <w:proofErr w:type="spellEnd"/>
      <w:r>
        <w:rPr>
          <w:rFonts w:eastAsia="Times New Roman" w:cs="Times New Roman"/>
          <w:sz w:val="26"/>
          <w:szCs w:val="26"/>
        </w:rPr>
        <w:t>;</w:t>
      </w:r>
    </w:p>
    <w:p w14:paraId="4698830E" w14:textId="0AF28C12" w:rsidR="007F3610" w:rsidRDefault="00000000">
      <w:pPr>
        <w:pStyle w:val="a5"/>
        <w:tabs>
          <w:tab w:val="left" w:pos="709"/>
          <w:tab w:val="left" w:pos="993"/>
        </w:tabs>
        <w:ind w:firstLine="567"/>
        <w:jc w:val="both"/>
        <w:rPr>
          <w:sz w:val="26"/>
          <w:szCs w:val="26"/>
        </w:rPr>
      </w:pPr>
      <w:r>
        <w:rPr>
          <w:sz w:val="26"/>
          <w:szCs w:val="26"/>
        </w:rPr>
        <w:t xml:space="preserve">3.4.2.5. </w:t>
      </w:r>
      <w:r w:rsidR="003E6780">
        <w:rPr>
          <w:sz w:val="26"/>
          <w:szCs w:val="26"/>
        </w:rPr>
        <w:t>К</w:t>
      </w:r>
      <w:r>
        <w:rPr>
          <w:sz w:val="26"/>
          <w:szCs w:val="26"/>
        </w:rPr>
        <w:t xml:space="preserve">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w:t>
      </w:r>
      <w:proofErr w:type="gramStart"/>
      <w:r>
        <w:rPr>
          <w:sz w:val="26"/>
          <w:szCs w:val="26"/>
        </w:rPr>
        <w:t>заявителю, в случае, если</w:t>
      </w:r>
      <w:proofErr w:type="gramEnd"/>
      <w:r>
        <w:rPr>
          <w:sz w:val="26"/>
          <w:szCs w:val="26"/>
        </w:rPr>
        <w:t xml:space="preserve"> право собственности не зарегистрировано в Едином государственном реестре недвижимости;</w:t>
      </w:r>
    </w:p>
    <w:p w14:paraId="63E88F8B" w14:textId="6315C94A" w:rsidR="007F3610" w:rsidRDefault="00000000">
      <w:pPr>
        <w:tabs>
          <w:tab w:val="left" w:pos="709"/>
          <w:tab w:val="left" w:pos="993"/>
        </w:tabs>
        <w:ind w:firstLine="567"/>
        <w:jc w:val="both"/>
        <w:rPr>
          <w:rFonts w:cs="Times New Roman"/>
          <w:sz w:val="26"/>
          <w:szCs w:val="26"/>
        </w:rPr>
      </w:pPr>
      <w:r>
        <w:rPr>
          <w:sz w:val="26"/>
          <w:szCs w:val="26"/>
        </w:rPr>
        <w:t xml:space="preserve">3.4.2.6. </w:t>
      </w:r>
      <w:r w:rsidR="003E6780">
        <w:rPr>
          <w:rFonts w:cs="Times New Roman"/>
          <w:sz w:val="26"/>
          <w:szCs w:val="26"/>
        </w:rPr>
        <w:t>С</w:t>
      </w:r>
      <w:r>
        <w:rPr>
          <w:rFonts w:cs="Times New Roman"/>
          <w:sz w:val="26"/>
          <w:szCs w:val="26"/>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14:paraId="6BD7B111" w14:textId="5BC36BCE" w:rsidR="007F3610" w:rsidRDefault="00000000">
      <w:pPr>
        <w:tabs>
          <w:tab w:val="left" w:pos="709"/>
          <w:tab w:val="left" w:pos="993"/>
        </w:tabs>
        <w:ind w:firstLine="567"/>
        <w:jc w:val="both"/>
        <w:rPr>
          <w:sz w:val="26"/>
          <w:szCs w:val="26"/>
        </w:rPr>
      </w:pPr>
      <w:r>
        <w:rPr>
          <w:sz w:val="26"/>
          <w:szCs w:val="26"/>
        </w:rPr>
        <w:t xml:space="preserve">3.4.2.7. </w:t>
      </w:r>
      <w:r w:rsidR="003E6780">
        <w:rPr>
          <w:sz w:val="26"/>
          <w:szCs w:val="26"/>
        </w:rPr>
        <w:t>З</w:t>
      </w:r>
      <w:r>
        <w:rPr>
          <w:sz w:val="26"/>
          <w:szCs w:val="26"/>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B0D6C1" w14:textId="20C64280"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3.4.2.8.</w:t>
      </w:r>
      <w:r>
        <w:rPr>
          <w:sz w:val="26"/>
          <w:szCs w:val="26"/>
        </w:rPr>
        <w:t xml:space="preserve"> </w:t>
      </w:r>
      <w:r w:rsidR="003E6780">
        <w:rPr>
          <w:rFonts w:ascii="Times New Roman" w:hAnsi="Times New Roman"/>
          <w:sz w:val="26"/>
          <w:szCs w:val="26"/>
        </w:rPr>
        <w:t>С</w:t>
      </w:r>
      <w:r>
        <w:rPr>
          <w:rFonts w:ascii="Times New Roman" w:hAnsi="Times New Roman"/>
          <w:sz w:val="26"/>
          <w:szCs w:val="26"/>
        </w:rPr>
        <w:t>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lastRenderedPageBreak/>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14:paraId="372B9470" w14:textId="0E8D1E13"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3.4.2.9. </w:t>
      </w:r>
      <w:r w:rsidR="003E6780">
        <w:rPr>
          <w:rFonts w:ascii="Times New Roman" w:hAnsi="Times New Roman"/>
          <w:sz w:val="26"/>
          <w:szCs w:val="26"/>
        </w:rPr>
        <w:t>У</w:t>
      </w:r>
      <w:r>
        <w:rPr>
          <w:rFonts w:ascii="Times New Roman" w:hAnsi="Times New Roman"/>
          <w:sz w:val="26"/>
          <w:szCs w:val="26"/>
        </w:rPr>
        <w:t>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14:paraId="1DEA5CDD" w14:textId="3E30B141"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xml:space="preserve">3.4.2.10. </w:t>
      </w:r>
      <w:r w:rsidR="003E6780">
        <w:rPr>
          <w:rFonts w:ascii="Times New Roman" w:hAnsi="Times New Roman"/>
          <w:sz w:val="26"/>
          <w:szCs w:val="26"/>
        </w:rPr>
        <w:t>У</w:t>
      </w:r>
      <w:r>
        <w:rPr>
          <w:rFonts w:ascii="Times New Roman" w:hAnsi="Times New Roman"/>
          <w:sz w:val="26"/>
          <w:szCs w:val="26"/>
        </w:rPr>
        <w:t>твержденный проект межевания территории, в границах которой перераспределение земельных участков планируется осуществить, или письменное сообщение о его отсутствии;</w:t>
      </w:r>
    </w:p>
    <w:p w14:paraId="42F94B66" w14:textId="77777777" w:rsidR="007F3610" w:rsidRDefault="00000000">
      <w:pPr>
        <w:ind w:firstLine="567"/>
        <w:jc w:val="both"/>
        <w:rPr>
          <w:rFonts w:cs="Times New Roman"/>
          <w:color w:val="000000"/>
          <w:sz w:val="26"/>
          <w:szCs w:val="26"/>
        </w:rPr>
      </w:pPr>
      <w:r>
        <w:rPr>
          <w:sz w:val="26"/>
          <w:szCs w:val="26"/>
        </w:rPr>
        <w:t>3.4.2.11</w:t>
      </w:r>
      <w:r>
        <w:rPr>
          <w:rFonts w:cs="Times New Roman"/>
          <w:color w:val="000000"/>
          <w:sz w:val="26"/>
          <w:szCs w:val="26"/>
        </w:rPr>
        <w:t xml:space="preserve">. </w:t>
      </w:r>
      <w:r>
        <w:rPr>
          <w:iCs/>
          <w:sz w:val="26"/>
          <w:szCs w:val="26"/>
        </w:rPr>
        <w:t>Документы, необходимые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cs="Times New Roman"/>
          <w:color w:val="000000"/>
          <w:sz w:val="26"/>
          <w:szCs w:val="26"/>
        </w:rPr>
        <w:t>:</w:t>
      </w:r>
    </w:p>
    <w:p w14:paraId="70CE5BF9" w14:textId="77777777" w:rsidR="007F3610" w:rsidRDefault="00000000">
      <w:pPr>
        <w:ind w:firstLine="567"/>
        <w:jc w:val="both"/>
        <w:rPr>
          <w:rFonts w:eastAsia="Times New Roman" w:cs="Times New Roman"/>
          <w:sz w:val="26"/>
          <w:szCs w:val="26"/>
        </w:rPr>
      </w:pPr>
      <w:r>
        <w:rPr>
          <w:sz w:val="26"/>
          <w:szCs w:val="26"/>
        </w:rPr>
        <w:t xml:space="preserve">- </w:t>
      </w:r>
      <w:r>
        <w:rPr>
          <w:rFonts w:eastAsia="Times New Roman" w:cs="Times New Roman"/>
          <w:sz w:val="26"/>
          <w:szCs w:val="26"/>
        </w:rPr>
        <w:t xml:space="preserve">сведения из Единого государственного реестра юридических лиц; </w:t>
      </w:r>
    </w:p>
    <w:p w14:paraId="37AB4A15" w14:textId="77777777" w:rsidR="007F3610" w:rsidRDefault="00000000">
      <w:pPr>
        <w:ind w:firstLine="567"/>
        <w:jc w:val="both"/>
        <w:rPr>
          <w:rFonts w:eastAsia="Times New Roman" w:cs="Times New Roman"/>
          <w:sz w:val="26"/>
          <w:szCs w:val="26"/>
        </w:rPr>
      </w:pPr>
      <w:r>
        <w:rPr>
          <w:rFonts w:eastAsia="Times New Roman" w:cs="Times New Roman"/>
          <w:sz w:val="26"/>
          <w:szCs w:val="26"/>
        </w:rPr>
        <w:t xml:space="preserve">- </w:t>
      </w:r>
      <w:r>
        <w:rPr>
          <w:sz w:val="26"/>
          <w:szCs w:val="26"/>
        </w:rPr>
        <w:t>выписка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14:paraId="4145CD63" w14:textId="77777777" w:rsidR="007F3610"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кадастровый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2DE52CED" w14:textId="77777777" w:rsidR="007F3610"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14:paraId="4BF95165" w14:textId="77777777" w:rsidR="007F3610"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 утвержденный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14:paraId="36B46C9A"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утвержденный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14:paraId="42B732C7" w14:textId="77777777" w:rsidR="007F3610" w:rsidRDefault="00000000">
      <w:pPr>
        <w:pStyle w:val="ConsPlusNormal"/>
        <w:tabs>
          <w:tab w:val="left" w:pos="1276"/>
        </w:tabs>
        <w:ind w:firstLine="567"/>
        <w:jc w:val="both"/>
        <w:rPr>
          <w:rFonts w:ascii="Times New Roman" w:hAnsi="Times New Roman"/>
          <w:sz w:val="26"/>
          <w:szCs w:val="26"/>
        </w:rPr>
      </w:pPr>
      <w:r>
        <w:rPr>
          <w:rFonts w:ascii="Times New Roman" w:hAnsi="Times New Roman"/>
          <w:sz w:val="26"/>
          <w:szCs w:val="26"/>
        </w:rPr>
        <w:t>- договор о комплексном развитии территории.</w:t>
      </w:r>
    </w:p>
    <w:p w14:paraId="0923C62D" w14:textId="77777777" w:rsidR="007F3610" w:rsidRDefault="00000000">
      <w:pPr>
        <w:ind w:firstLine="567"/>
        <w:jc w:val="both"/>
        <w:rPr>
          <w:rFonts w:cs="Times New Roman"/>
          <w:color w:val="000000"/>
          <w:sz w:val="26"/>
          <w:szCs w:val="26"/>
        </w:rPr>
      </w:pPr>
      <w:r>
        <w:rPr>
          <w:sz w:val="26"/>
          <w:szCs w:val="26"/>
        </w:rPr>
        <w:t xml:space="preserve">3.4.2.12. </w:t>
      </w:r>
      <w:r>
        <w:rPr>
          <w:rFonts w:cs="Times New Roman"/>
          <w:color w:val="000000"/>
          <w:sz w:val="26"/>
          <w:szCs w:val="26"/>
        </w:rPr>
        <w:t xml:space="preserve">Способами установления личности (идентификации) заявителя (представителя заявителя) являются: </w:t>
      </w:r>
    </w:p>
    <w:p w14:paraId="3C766392" w14:textId="77777777" w:rsidR="007F3610" w:rsidRDefault="00000000">
      <w:pPr>
        <w:ind w:firstLine="567"/>
        <w:jc w:val="both"/>
        <w:rPr>
          <w:rFonts w:cs="Times New Roman"/>
          <w:color w:val="000000"/>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w:t>
      </w:r>
      <w:r>
        <w:rPr>
          <w:rFonts w:cs="Times New Roman"/>
          <w:b/>
          <w:bCs/>
          <w:color w:val="000000"/>
          <w:sz w:val="26"/>
          <w:szCs w:val="26"/>
        </w:rPr>
        <w:t xml:space="preserve"> </w:t>
      </w:r>
      <w:r>
        <w:rPr>
          <w:rFonts w:cs="Times New Roman"/>
          <w:color w:val="000000"/>
          <w:sz w:val="26"/>
          <w:szCs w:val="26"/>
        </w:rPr>
        <w:t>(его представителем) документа, удостоверяющего личность при личном обращении;</w:t>
      </w:r>
    </w:p>
    <w:p w14:paraId="24D6ACDC" w14:textId="77777777" w:rsidR="007F3610" w:rsidRDefault="00000000">
      <w:pPr>
        <w:ind w:firstLine="567"/>
        <w:jc w:val="both"/>
        <w:rPr>
          <w:rFonts w:cs="Times New Roman"/>
          <w:color w:val="000000"/>
        </w:rPr>
      </w:pPr>
      <w:r>
        <w:rPr>
          <w:rFonts w:cs="Times New Roman"/>
          <w:color w:val="000000"/>
          <w:sz w:val="26"/>
          <w:szCs w:val="26"/>
        </w:rPr>
        <w:t>- проверка электронной подписи заявителя при подаче заявления посредством ЕПГУ, РПГУ.</w:t>
      </w:r>
    </w:p>
    <w:p w14:paraId="5AB23F13" w14:textId="77777777" w:rsidR="007F3610" w:rsidRDefault="00000000">
      <w:pPr>
        <w:ind w:firstLine="567"/>
        <w:jc w:val="both"/>
        <w:rPr>
          <w:rFonts w:cs="Times New Roman"/>
          <w:color w:val="000000"/>
          <w:sz w:val="26"/>
          <w:szCs w:val="26"/>
        </w:rPr>
      </w:pPr>
      <w:r>
        <w:rPr>
          <w:sz w:val="26"/>
          <w:szCs w:val="26"/>
        </w:rPr>
        <w:t>3.4.2.13</w:t>
      </w:r>
      <w:r>
        <w:rPr>
          <w:rFonts w:cs="Times New Roman"/>
          <w:color w:val="000000"/>
          <w:sz w:val="26"/>
          <w:szCs w:val="26"/>
        </w:rPr>
        <w:t>. Орган, предоставляющий Услугу и участвующий в приеме заявления –администрация сельского поселе</w:t>
      </w:r>
      <w:r>
        <w:rPr>
          <w:rFonts w:cs="Times New Roman"/>
          <w:color w:val="000000" w:themeColor="text1"/>
          <w:sz w:val="26"/>
          <w:szCs w:val="26"/>
        </w:rPr>
        <w:t>ния.</w:t>
      </w:r>
    </w:p>
    <w:p w14:paraId="032A9CDD" w14:textId="77777777" w:rsidR="007F3610" w:rsidRDefault="00000000">
      <w:pPr>
        <w:ind w:firstLine="567"/>
        <w:jc w:val="both"/>
        <w:rPr>
          <w:rFonts w:cs="Times New Roman"/>
          <w:sz w:val="26"/>
          <w:szCs w:val="26"/>
        </w:rPr>
      </w:pPr>
      <w:r>
        <w:rPr>
          <w:sz w:val="26"/>
          <w:szCs w:val="26"/>
        </w:rPr>
        <w:t xml:space="preserve">3.4.2.14. </w:t>
      </w:r>
      <w:r>
        <w:rPr>
          <w:rFonts w:cs="Times New Roman"/>
          <w:sz w:val="26"/>
          <w:szCs w:val="26"/>
        </w:rPr>
        <w:t xml:space="preserve">Прием заявления и документов, необходимых для предоставления Услуги, по выбору заявителя независимо от его места </w:t>
      </w:r>
      <w:r>
        <w:rPr>
          <w:rFonts w:cs="Times New Roman"/>
          <w:color w:val="000000" w:themeColor="text1"/>
          <w:sz w:val="26"/>
          <w:szCs w:val="26"/>
        </w:rPr>
        <w:t>нахождения</w:t>
      </w:r>
      <w:r>
        <w:rPr>
          <w:rFonts w:cs="Times New Roman"/>
          <w:sz w:val="26"/>
          <w:szCs w:val="26"/>
        </w:rPr>
        <w:t xml:space="preserve"> не предусмотрен.</w:t>
      </w:r>
    </w:p>
    <w:p w14:paraId="14D07F6A" w14:textId="77777777" w:rsidR="007F3610" w:rsidRDefault="00000000">
      <w:pPr>
        <w:ind w:firstLine="567"/>
        <w:jc w:val="both"/>
        <w:rPr>
          <w:rFonts w:cs="Times New Roman"/>
          <w:szCs w:val="26"/>
        </w:rPr>
      </w:pPr>
      <w:r>
        <w:rPr>
          <w:sz w:val="26"/>
          <w:szCs w:val="26"/>
        </w:rPr>
        <w:t>3.4.2.15</w:t>
      </w:r>
      <w:r>
        <w:rPr>
          <w:rFonts w:cs="Times New Roman"/>
          <w:color w:val="000000"/>
          <w:sz w:val="26"/>
          <w:szCs w:val="26"/>
        </w:rPr>
        <w:t xml:space="preserve">.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1DB4B0AC" w14:textId="77777777" w:rsidR="007F3610" w:rsidRDefault="00000000">
      <w:pPr>
        <w:ind w:firstLine="567"/>
        <w:jc w:val="both"/>
        <w:rPr>
          <w:rFonts w:cs="Times New Roman"/>
        </w:rPr>
      </w:pPr>
      <w:r>
        <w:rPr>
          <w:rFonts w:cs="Times New Roman"/>
          <w:bCs/>
          <w:spacing w:val="2"/>
          <w:sz w:val="26"/>
          <w:szCs w:val="26"/>
        </w:rPr>
        <w:t xml:space="preserve">В случае поступления Заявления и документов, необходимых для предоставления Услуги, в выходной или праздничный день их регистрация </w:t>
      </w:r>
      <w:r>
        <w:rPr>
          <w:rFonts w:cs="Times New Roman"/>
          <w:bCs/>
          <w:spacing w:val="2"/>
          <w:sz w:val="26"/>
          <w:szCs w:val="26"/>
        </w:rPr>
        <w:lastRenderedPageBreak/>
        <w:t>осуществляется не позднее следующего рабочего дня.</w:t>
      </w:r>
    </w:p>
    <w:p w14:paraId="37EA7294" w14:textId="77777777" w:rsidR="007F3610" w:rsidRDefault="0000000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14:paraId="383A652B" w14:textId="77777777" w:rsidR="007F3610" w:rsidRDefault="00000000">
      <w:pPr>
        <w:ind w:firstLine="567"/>
        <w:jc w:val="both"/>
        <w:rPr>
          <w:rFonts w:cs="Times New Roman"/>
          <w:color w:val="000000"/>
          <w:sz w:val="26"/>
          <w:szCs w:val="26"/>
        </w:rPr>
      </w:pPr>
      <w:r>
        <w:rPr>
          <w:rFonts w:cs="Times New Roman"/>
          <w:color w:val="000000"/>
          <w:sz w:val="26"/>
          <w:szCs w:val="26"/>
        </w:rPr>
        <w:t>а) при личном обращении;</w:t>
      </w:r>
    </w:p>
    <w:p w14:paraId="3347EE73" w14:textId="77777777" w:rsidR="007F3610" w:rsidRDefault="0000000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14:paraId="699384B9" w14:textId="77777777" w:rsidR="007F3610" w:rsidRDefault="00000000">
      <w:pPr>
        <w:ind w:firstLine="567"/>
        <w:jc w:val="both"/>
        <w:rPr>
          <w:rFonts w:cs="Times New Roman"/>
          <w:color w:val="000000"/>
          <w:sz w:val="26"/>
          <w:szCs w:val="26"/>
        </w:rPr>
      </w:pPr>
      <w:r>
        <w:rPr>
          <w:rFonts w:cs="Times New Roman"/>
          <w:color w:val="000000"/>
          <w:sz w:val="26"/>
          <w:szCs w:val="26"/>
        </w:rPr>
        <w:t>в) направлены на адрес электронной почты;</w:t>
      </w:r>
    </w:p>
    <w:p w14:paraId="5B5789F8" w14:textId="77777777" w:rsidR="007F3610" w:rsidRDefault="00000000">
      <w:pPr>
        <w:ind w:firstLine="567"/>
        <w:jc w:val="both"/>
        <w:rPr>
          <w:rFonts w:cs="Times New Roman"/>
          <w:color w:val="000000"/>
          <w:sz w:val="26"/>
          <w:szCs w:val="26"/>
        </w:rPr>
      </w:pPr>
      <w:r>
        <w:rPr>
          <w:rFonts w:cs="Times New Roman"/>
          <w:color w:val="000000"/>
          <w:sz w:val="26"/>
          <w:szCs w:val="26"/>
        </w:rPr>
        <w:t>г) направлены в электронной форме через ЕПГУ, РПГУ.</w:t>
      </w:r>
    </w:p>
    <w:p w14:paraId="4854C3FD"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sz w:val="26"/>
          <w:szCs w:val="26"/>
        </w:rPr>
        <w:t>3.4.2.16</w:t>
      </w:r>
      <w:r>
        <w:rPr>
          <w:rFonts w:cs="Times New Roman"/>
          <w:color w:val="000000"/>
          <w:sz w:val="26"/>
          <w:szCs w:val="26"/>
        </w:rPr>
        <w:t xml:space="preserve">. </w:t>
      </w:r>
      <w:r>
        <w:rPr>
          <w:rFonts w:eastAsia="Times New Roman" w:cs="Times New Roman"/>
          <w:sz w:val="26"/>
          <w:szCs w:val="26"/>
        </w:rPr>
        <w:t xml:space="preserve">Основаниями для отказа в приеме запроса и документов, необходимых для предоставления Услуги у заявителя (представителя заявителя) являются: </w:t>
      </w:r>
    </w:p>
    <w:p w14:paraId="76EF9307" w14:textId="77777777" w:rsidR="007F3610" w:rsidRDefault="0000000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5FE876BE" w14:textId="77777777" w:rsidR="007F3610" w:rsidRDefault="0000000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2032F5" w14:textId="77777777" w:rsidR="007F3610" w:rsidRDefault="0000000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24FDC57" w14:textId="77777777" w:rsidR="007F3610" w:rsidRDefault="0000000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CC4A87C" w14:textId="77777777" w:rsidR="007F3610" w:rsidRDefault="00000000">
      <w:pPr>
        <w:ind w:firstLine="567"/>
        <w:jc w:val="both"/>
        <w:rPr>
          <w:rFonts w:cs="Times New Roman"/>
          <w:sz w:val="26"/>
          <w:szCs w:val="26"/>
        </w:rPr>
      </w:pPr>
      <w:r>
        <w:rPr>
          <w:rFonts w:cs="Times New Roman"/>
          <w:sz w:val="26"/>
          <w:szCs w:val="26"/>
        </w:rPr>
        <w:t>- заявление и документы, необходимые для предоставления Услуги, поданы в электронной форме с нарушением установленных требований;</w:t>
      </w:r>
    </w:p>
    <w:p w14:paraId="3F805D56" w14:textId="77777777" w:rsidR="007F3610" w:rsidRDefault="0000000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3A89803D" w14:textId="77777777" w:rsidR="007F3610" w:rsidRDefault="0000000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14:paraId="48096F63" w14:textId="77777777" w:rsidR="007F3610" w:rsidRDefault="00000000">
      <w:pPr>
        <w:ind w:firstLine="567"/>
        <w:jc w:val="both"/>
        <w:rPr>
          <w:rFonts w:cs="Times New Roman"/>
          <w:sz w:val="26"/>
          <w:szCs w:val="26"/>
        </w:rPr>
      </w:pPr>
      <w:r>
        <w:rPr>
          <w:rFonts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2D0310E4" w14:textId="77777777" w:rsidR="007F3610" w:rsidRDefault="00000000">
      <w:pPr>
        <w:ind w:firstLine="567"/>
        <w:jc w:val="both"/>
        <w:rPr>
          <w:ins w:id="1" w:author="User" w:date="2023-08-21T08:55:00Z"/>
          <w:rFonts w:cs="Times New Roman"/>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14:paraId="69ABD231" w14:textId="77777777" w:rsidR="007F3610" w:rsidRDefault="00000000">
      <w:pPr>
        <w:pStyle w:val="af7"/>
        <w:shd w:val="clear" w:color="auto" w:fill="FFFFFF"/>
        <w:spacing w:before="0" w:beforeAutospacing="0" w:after="0" w:afterAutospacing="0"/>
        <w:ind w:firstLine="567"/>
        <w:jc w:val="both"/>
        <w:rPr>
          <w:highlight w:val="magenta"/>
        </w:rPr>
      </w:pPr>
      <w:r>
        <w:rPr>
          <w:sz w:val="26"/>
          <w:szCs w:val="26"/>
        </w:rPr>
        <w:t>При наличии вышеуказанных оснований принимается решение об отказе в приеме документов, указанных в подпунктах 3.4.2.2-3.4.2.20 подраздела 3.4. настоящего раздела Административного регламента</w:t>
      </w:r>
      <w:r>
        <w:t xml:space="preserve">. </w:t>
      </w:r>
      <w:r>
        <w:rPr>
          <w:sz w:val="26"/>
          <w:szCs w:val="26"/>
        </w:rPr>
        <w:t>Данное решение направляется заявителю не позднее рабочего дня, следующего за днем регистрации заявления о предоставлении Услуги.</w:t>
      </w:r>
    </w:p>
    <w:p w14:paraId="7FAB9A0F" w14:textId="77777777" w:rsidR="007F3610" w:rsidRDefault="00000000">
      <w:pPr>
        <w:ind w:firstLine="567"/>
        <w:jc w:val="both"/>
        <w:rPr>
          <w:rFonts w:cs="Times New Roman"/>
          <w:sz w:val="26"/>
          <w:szCs w:val="26"/>
        </w:rPr>
      </w:pPr>
      <w:r>
        <w:rPr>
          <w:sz w:val="26"/>
          <w:szCs w:val="26"/>
        </w:rPr>
        <w:t>3.4.2.17. 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3.4.2.2. пункта 3.4.2. подраздела 3.4. настоящего раздела административного регламента, подано в иной орган или к заявлению не приложены документы, предусмотренные подпунктами 3.4.2.4.-3.4.2.6. пункта 3.4.2. подраздела 3.4. настоящего раздела Административного регламента. При этом должны быть указаны все причины возврата заявления о перераспределении земельных участков.</w:t>
      </w:r>
    </w:p>
    <w:p w14:paraId="75421FBE" w14:textId="77777777" w:rsidR="007F3610" w:rsidRDefault="007F3610">
      <w:pPr>
        <w:pStyle w:val="ConsPlusNormal"/>
        <w:ind w:firstLine="709"/>
        <w:jc w:val="both"/>
        <w:outlineLvl w:val="0"/>
        <w:rPr>
          <w:rFonts w:ascii="Times New Roman" w:hAnsi="Times New Roman"/>
          <w:sz w:val="26"/>
          <w:szCs w:val="26"/>
        </w:rPr>
      </w:pPr>
    </w:p>
    <w:p w14:paraId="04C8A441" w14:textId="77777777" w:rsidR="007F3610" w:rsidRDefault="00000000">
      <w:pPr>
        <w:pStyle w:val="ConsPlusTitle"/>
        <w:jc w:val="center"/>
        <w:outlineLvl w:val="2"/>
        <w:rPr>
          <w:rFonts w:ascii="Times New Roman" w:hAnsi="Times New Roman"/>
          <w:sz w:val="26"/>
          <w:szCs w:val="26"/>
        </w:rPr>
      </w:pPr>
      <w:r>
        <w:rPr>
          <w:rFonts w:ascii="Times New Roman" w:hAnsi="Times New Roman"/>
          <w:sz w:val="26"/>
          <w:szCs w:val="26"/>
        </w:rPr>
        <w:t>3.4.3. Межведомственное информационное взаимодействие</w:t>
      </w:r>
    </w:p>
    <w:p w14:paraId="2051F834" w14:textId="77777777" w:rsidR="007F3610" w:rsidRDefault="007F3610">
      <w:pPr>
        <w:pStyle w:val="ConsPlusNormal"/>
        <w:jc w:val="both"/>
        <w:rPr>
          <w:rFonts w:ascii="Times New Roman" w:hAnsi="Times New Roman"/>
          <w:sz w:val="26"/>
          <w:szCs w:val="26"/>
        </w:rPr>
      </w:pPr>
    </w:p>
    <w:p w14:paraId="03ABAB46" w14:textId="77777777" w:rsidR="007F3610" w:rsidRDefault="00000000">
      <w:pPr>
        <w:pStyle w:val="ConsPlusNormal"/>
        <w:tabs>
          <w:tab w:val="left" w:pos="1134"/>
        </w:tabs>
        <w:ind w:firstLine="567"/>
        <w:jc w:val="both"/>
        <w:rPr>
          <w:rFonts w:ascii="Times New Roman" w:hAnsi="Times New Roman"/>
          <w:color w:val="000000"/>
          <w:sz w:val="26"/>
          <w:szCs w:val="26"/>
        </w:rPr>
      </w:pPr>
      <w:r>
        <w:rPr>
          <w:rFonts w:ascii="Times New Roman" w:hAnsi="Times New Roman"/>
          <w:color w:val="000000" w:themeColor="text1"/>
          <w:sz w:val="26"/>
          <w:szCs w:val="26"/>
        </w:rPr>
        <w:t xml:space="preserve">3.4.3.1. Основанием для начала административной процедуры является непредставление заявителем документов (сведений), указанных </w:t>
      </w:r>
      <w:r>
        <w:rPr>
          <w:rFonts w:ascii="Times New Roman" w:hAnsi="Times New Roman"/>
          <w:sz w:val="26"/>
          <w:szCs w:val="26"/>
        </w:rPr>
        <w:t>в подпункте 3.4.2.11. пункта 3.4.2. настоящего подраздела Административного регламента</w:t>
      </w:r>
      <w:r>
        <w:rPr>
          <w:rFonts w:ascii="Times New Roman" w:hAnsi="Times New Roman"/>
          <w:color w:val="000000" w:themeColor="text1"/>
          <w:sz w:val="26"/>
          <w:szCs w:val="26"/>
        </w:rPr>
        <w:t>, которые он вправе представлять по собственной инициативе.</w:t>
      </w:r>
    </w:p>
    <w:p w14:paraId="6BD661BC" w14:textId="77777777" w:rsidR="007F3610" w:rsidRDefault="00000000">
      <w:pPr>
        <w:ind w:firstLine="567"/>
        <w:jc w:val="both"/>
        <w:rPr>
          <w:rFonts w:eastAsia="Times New Roman" w:cs="Times New Roman"/>
          <w:color w:val="000000"/>
          <w:sz w:val="26"/>
          <w:szCs w:val="26"/>
        </w:rPr>
      </w:pPr>
      <w:r>
        <w:rPr>
          <w:rFonts w:eastAsia="Times New Roman" w:cs="Times New Roman"/>
          <w:sz w:val="26"/>
          <w:szCs w:val="26"/>
        </w:rPr>
        <w:t xml:space="preserve">Направление межведомственных запросов осуществляет </w:t>
      </w:r>
      <w:r>
        <w:rPr>
          <w:rFonts w:eastAsia="Times New Roman" w:cs="Times New Roman"/>
          <w:color w:val="000000"/>
          <w:sz w:val="26"/>
          <w:szCs w:val="26"/>
        </w:rPr>
        <w:t>сотр</w:t>
      </w:r>
      <w:r>
        <w:rPr>
          <w:rFonts w:eastAsia="Times New Roman" w:cs="Times New Roman"/>
          <w:color w:val="000000" w:themeColor="text1"/>
          <w:sz w:val="26"/>
          <w:szCs w:val="26"/>
        </w:rPr>
        <w:t>удник администрации, в дол</w:t>
      </w:r>
      <w:r>
        <w:rPr>
          <w:rFonts w:eastAsia="Times New Roman" w:cs="Times New Roman"/>
          <w:color w:val="000000"/>
          <w:sz w:val="26"/>
          <w:szCs w:val="26"/>
        </w:rPr>
        <w:t>жностные обязанности которого входит выполнение настоящей административной процедуры в соответствии с должностной инструкцией.</w:t>
      </w:r>
    </w:p>
    <w:p w14:paraId="1A706A2D" w14:textId="77777777" w:rsidR="007F3610" w:rsidRDefault="00000000">
      <w:pPr>
        <w:ind w:firstLine="567"/>
        <w:jc w:val="both"/>
        <w:rPr>
          <w:rFonts w:eastAsia="Times New Roman" w:cs="Times New Roman"/>
          <w:highlight w:val="white"/>
        </w:rPr>
      </w:pPr>
      <w:r>
        <w:rPr>
          <w:color w:val="000000" w:themeColor="text1"/>
          <w:sz w:val="26"/>
          <w:szCs w:val="26"/>
        </w:rPr>
        <w:t xml:space="preserve">3.4.3.2. </w:t>
      </w:r>
      <w:r>
        <w:rPr>
          <w:rFonts w:eastAsia="Times New Roman" w:cs="Times New Roman"/>
          <w:sz w:val="26"/>
          <w:szCs w:val="26"/>
          <w:highlight w:val="white"/>
        </w:rPr>
        <w:t>Межведомственное информационное взаимодействие на бумажном носителе не предусмотрено.</w:t>
      </w:r>
    </w:p>
    <w:p w14:paraId="65A60402" w14:textId="77777777" w:rsidR="007F3610" w:rsidRDefault="00000000">
      <w:pPr>
        <w:ind w:firstLine="567"/>
        <w:jc w:val="both"/>
        <w:rPr>
          <w:rFonts w:cs="Times New Roman"/>
        </w:rPr>
      </w:pPr>
      <w:r>
        <w:rPr>
          <w:color w:val="000000" w:themeColor="text1"/>
          <w:sz w:val="26"/>
          <w:szCs w:val="26"/>
        </w:rPr>
        <w:t>3.4.3.</w:t>
      </w:r>
      <w:r>
        <w:rPr>
          <w:rFonts w:cs="Times New Roman"/>
          <w:sz w:val="26"/>
          <w:szCs w:val="26"/>
        </w:rPr>
        <w:t>3. Срок направления межведомственного запроса составляет 5 (пять) рабочих дней со дня регистрации запроса о предоставлении Услуги.</w:t>
      </w:r>
    </w:p>
    <w:p w14:paraId="2CF49B64" w14:textId="77777777" w:rsidR="007F3610" w:rsidRDefault="00000000">
      <w:pPr>
        <w:ind w:firstLine="567"/>
        <w:jc w:val="both"/>
        <w:rPr>
          <w:rFonts w:eastAsia="Times New Roman" w:cs="Times New Roman"/>
        </w:rPr>
      </w:pPr>
      <w:r>
        <w:rPr>
          <w:color w:val="000000" w:themeColor="text1"/>
          <w:sz w:val="26"/>
          <w:szCs w:val="26"/>
        </w:rPr>
        <w:t>3.4.3.4</w:t>
      </w:r>
      <w:r>
        <w:rPr>
          <w:rFonts w:eastAsia="Times New Roman" w:cs="Times New Roman"/>
          <w:sz w:val="26"/>
          <w:szCs w:val="26"/>
        </w:rPr>
        <w:t>.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3EFA1CED" w14:textId="77777777" w:rsidR="007F3610" w:rsidRDefault="00000000">
      <w:pPr>
        <w:ind w:firstLine="567"/>
        <w:jc w:val="both"/>
        <w:rPr>
          <w:rFonts w:eastAsia="Times New Roman" w:cs="Times New Roman"/>
          <w:sz w:val="26"/>
          <w:szCs w:val="26"/>
          <w:highlight w:val="white"/>
        </w:rPr>
      </w:pPr>
      <w:r>
        <w:rPr>
          <w:color w:val="000000" w:themeColor="text1"/>
          <w:sz w:val="26"/>
          <w:szCs w:val="26"/>
          <w:highlight w:val="white"/>
        </w:rPr>
        <w:t xml:space="preserve">3.4.3.5. </w:t>
      </w:r>
      <w:r>
        <w:rPr>
          <w:sz w:val="26"/>
          <w:szCs w:val="26"/>
          <w:highlight w:val="white"/>
        </w:rPr>
        <w:t>Межведомственное информационное взаимодействие осуществляется с:</w:t>
      </w:r>
    </w:p>
    <w:p w14:paraId="1C348285" w14:textId="77777777" w:rsidR="007F3610" w:rsidRDefault="00000000">
      <w:pPr>
        <w:ind w:firstLine="567"/>
        <w:jc w:val="both"/>
        <w:rPr>
          <w:sz w:val="26"/>
          <w:szCs w:val="26"/>
          <w:highlight w:val="white"/>
        </w:rPr>
      </w:pPr>
      <w:r>
        <w:rPr>
          <w:rFonts w:eastAsia="Times New Roman" w:cs="Times New Roman"/>
          <w:sz w:val="26"/>
          <w:szCs w:val="26"/>
          <w:highlight w:val="white"/>
        </w:rPr>
        <w:t xml:space="preserve">- </w:t>
      </w:r>
      <w:r>
        <w:rPr>
          <w:sz w:val="26"/>
          <w:szCs w:val="26"/>
          <w:highlight w:val="white"/>
        </w:rPr>
        <w:t>Федеральной службой государственной регистрации, кадастра и картографии - Росреестр справочная информация - на официальном сайте rosreestr.gov.ru/</w:t>
      </w:r>
      <w:proofErr w:type="spellStart"/>
      <w:r>
        <w:rPr>
          <w:sz w:val="26"/>
          <w:szCs w:val="26"/>
          <w:highlight w:val="white"/>
        </w:rPr>
        <w:t>eservices</w:t>
      </w:r>
      <w:proofErr w:type="spellEnd"/>
      <w:r>
        <w:rPr>
          <w:sz w:val="26"/>
          <w:szCs w:val="26"/>
          <w:highlight w:val="white"/>
        </w:rPr>
        <w:t>/</w:t>
      </w:r>
      <w:proofErr w:type="spellStart"/>
      <w:r>
        <w:rPr>
          <w:sz w:val="26"/>
          <w:szCs w:val="26"/>
          <w:highlight w:val="white"/>
        </w:rPr>
        <w:t>request_info_from_egrn</w:t>
      </w:r>
      <w:proofErr w:type="spellEnd"/>
      <w:r>
        <w:rPr>
          <w:sz w:val="26"/>
          <w:szCs w:val="26"/>
          <w:highlight w:val="white"/>
        </w:rPr>
        <w:t>/</w:t>
      </w:r>
      <w:r>
        <w:rPr>
          <w:rFonts w:eastAsia="Times New Roman" w:cs="Times New Roman"/>
          <w:sz w:val="26"/>
          <w:szCs w:val="26"/>
          <w:highlight w:val="white"/>
        </w:rPr>
        <w:t xml:space="preserve"> </w:t>
      </w:r>
      <w:r>
        <w:rPr>
          <w:sz w:val="26"/>
          <w:szCs w:val="26"/>
          <w:highlight w:val="white"/>
        </w:rPr>
        <w:t>- в части получения сведений из ЕГРН;</w:t>
      </w:r>
    </w:p>
    <w:p w14:paraId="257FFAAA" w14:textId="77777777" w:rsidR="007F3610" w:rsidRDefault="00000000">
      <w:pPr>
        <w:ind w:firstLine="567"/>
        <w:jc w:val="both"/>
        <w:rPr>
          <w:rFonts w:eastAsia="Times New Roman" w:cs="Times New Roman"/>
          <w:color w:val="000000"/>
          <w:sz w:val="26"/>
          <w:szCs w:val="26"/>
        </w:rPr>
      </w:pPr>
      <w:r>
        <w:rPr>
          <w:rFonts w:eastAsia="Times New Roman" w:cs="Times New Roman"/>
          <w:sz w:val="26"/>
          <w:szCs w:val="26"/>
          <w:highlight w:val="white"/>
        </w:rPr>
        <w:t xml:space="preserve">- </w:t>
      </w:r>
      <w:r>
        <w:rPr>
          <w:rFonts w:eastAsia="Arial" w:cs="Times New Roman"/>
          <w:color w:val="000000" w:themeColor="text1"/>
          <w:sz w:val="26"/>
          <w:szCs w:val="26"/>
          <w:highlight w:val="white"/>
        </w:rPr>
        <w:t xml:space="preserve">Территориальным отделом № 1 филиала ФГБУ «ФКП Росреестра» по Белгородской области, адрес: Белгородская область, Чернянский район, поселок Чернянка, Октябрьская улица, д. 42 - </w:t>
      </w:r>
      <w:r>
        <w:rPr>
          <w:rFonts w:eastAsia="Times New Roman" w:cs="Times New Roman"/>
          <w:color w:val="000000" w:themeColor="text1"/>
          <w:sz w:val="26"/>
          <w:szCs w:val="26"/>
          <w:highlight w:val="white"/>
        </w:rPr>
        <w:t xml:space="preserve">в филиале ФГБУ «ФКП Росреестра» по Белгородской области, адрес: </w:t>
      </w:r>
      <w:r>
        <w:rPr>
          <w:rFonts w:eastAsia="Arial" w:cs="Times New Roman"/>
          <w:color w:val="000000" w:themeColor="text1"/>
          <w:sz w:val="26"/>
          <w:szCs w:val="26"/>
          <w:highlight w:val="white"/>
        </w:rPr>
        <w:t>Белгородская область, Чернянский район, поселок Чернянка, Октябрьская улица, д. 42</w:t>
      </w:r>
      <w:r>
        <w:rPr>
          <w:rFonts w:eastAsia="Times New Roman" w:cs="Times New Roman"/>
          <w:color w:val="000000" w:themeColor="text1"/>
          <w:sz w:val="26"/>
          <w:szCs w:val="26"/>
          <w:highlight w:val="white"/>
        </w:rPr>
        <w:t xml:space="preserve"> – в части истребования сведений об объекте недвижимости;</w:t>
      </w:r>
    </w:p>
    <w:p w14:paraId="39C01723" w14:textId="77777777" w:rsidR="007F3610" w:rsidRDefault="00000000">
      <w:pPr>
        <w:ind w:firstLine="567"/>
        <w:jc w:val="both"/>
        <w:rPr>
          <w:szCs w:val="26"/>
        </w:rPr>
      </w:pPr>
      <w:r>
        <w:rPr>
          <w:rFonts w:eastAsia="Times New Roman" w:cs="Times New Roman"/>
          <w:color w:val="000000" w:themeColor="text1"/>
          <w:sz w:val="26"/>
          <w:szCs w:val="26"/>
        </w:rPr>
        <w:t xml:space="preserve">- Федеральной налоговой службой - </w:t>
      </w:r>
      <w:hyperlink r:id="rId9" w:tooltip="https://www.nalog.gov.ru/rn77/" w:history="1">
        <w:r>
          <w:rPr>
            <w:rStyle w:val="ae"/>
            <w:rFonts w:eastAsia="Times New Roman" w:cs="Times New Roman"/>
            <w:color w:val="000000" w:themeColor="text1"/>
            <w:sz w:val="26"/>
            <w:szCs w:val="26"/>
          </w:rPr>
          <w:t>https://www.nalog.gov.ru/rn77/</w:t>
        </w:r>
      </w:hyperlink>
      <w:r>
        <w:rPr>
          <w:rFonts w:eastAsia="Times New Roman" w:cs="Times New Roman"/>
          <w:color w:val="000000" w:themeColor="text1"/>
          <w:sz w:val="26"/>
          <w:szCs w:val="26"/>
        </w:rPr>
        <w:t xml:space="preserve"> - в части получения сведений из ЕГРЮЛ;</w:t>
      </w:r>
    </w:p>
    <w:p w14:paraId="19446937" w14:textId="77777777" w:rsidR="007F3610" w:rsidRDefault="00000000">
      <w:pPr>
        <w:ind w:firstLine="567"/>
        <w:jc w:val="both"/>
        <w:rPr>
          <w:rFonts w:eastAsia="Times New Roman" w:cs="Times New Roman"/>
          <w:sz w:val="26"/>
          <w:szCs w:val="26"/>
          <w:highlight w:val="white"/>
        </w:rPr>
      </w:pPr>
      <w:r>
        <w:rPr>
          <w:rFonts w:eastAsia="Times New Roman" w:cs="Times New Roman"/>
          <w:color w:val="000000" w:themeColor="text1"/>
          <w:sz w:val="26"/>
          <w:szCs w:val="26"/>
          <w:highlight w:val="white"/>
        </w:rPr>
        <w:t xml:space="preserve">- </w:t>
      </w:r>
      <w:r>
        <w:rPr>
          <w:rFonts w:eastAsia="Arial" w:cs="Times New Roman"/>
          <w:color w:val="000000" w:themeColor="text1"/>
          <w:sz w:val="26"/>
          <w:szCs w:val="26"/>
          <w:highlight w:val="white"/>
        </w:rPr>
        <w:t>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w:t>
      </w:r>
      <w:r>
        <w:rPr>
          <w:rFonts w:cs="Times New Roman"/>
          <w:color w:val="000000" w:themeColor="text1"/>
          <w:sz w:val="26"/>
          <w:szCs w:val="26"/>
          <w:highlight w:val="white"/>
        </w:rPr>
        <w:t>,</w:t>
      </w:r>
      <w:r>
        <w:rPr>
          <w:rFonts w:eastAsia="Times New Roman" w:cs="Times New Roman"/>
          <w:color w:val="000000" w:themeColor="text1"/>
          <w:sz w:val="26"/>
          <w:szCs w:val="26"/>
          <w:highlight w:val="white"/>
        </w:rPr>
        <w:t xml:space="preserve"> о</w:t>
      </w:r>
      <w:r>
        <w:rPr>
          <w:rFonts w:eastAsia="Times New Roman" w:cs="Times New Roman"/>
          <w:sz w:val="26"/>
          <w:szCs w:val="26"/>
          <w:highlight w:val="white"/>
        </w:rPr>
        <w:t>существляющим ведение и предоставление сведений из информационной системы обеспечения градостроительной деятельности а также в части запроса договора о комплексном развитии территории;</w:t>
      </w:r>
    </w:p>
    <w:p w14:paraId="7085321A" w14:textId="77777777" w:rsidR="007F3610" w:rsidRDefault="00000000">
      <w:pPr>
        <w:ind w:firstLine="567"/>
        <w:jc w:val="both"/>
        <w:rPr>
          <w:rFonts w:eastAsia="Arial" w:cs="Times New Roman"/>
          <w:color w:val="000000"/>
          <w:sz w:val="26"/>
          <w:szCs w:val="26"/>
          <w:highlight w:val="white"/>
        </w:rPr>
      </w:pPr>
      <w:r>
        <w:rPr>
          <w:rFonts w:eastAsia="Times New Roman" w:cs="Times New Roman"/>
          <w:sz w:val="26"/>
          <w:szCs w:val="26"/>
          <w:highlight w:val="white"/>
        </w:rPr>
        <w:t>- Управлением имущественных и земельных отношений администрации 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14:paraId="40E00874" w14:textId="77777777" w:rsidR="007F3610" w:rsidRDefault="00000000">
      <w:pPr>
        <w:pStyle w:val="ConsPlusNormal"/>
        <w:ind w:firstLine="567"/>
        <w:jc w:val="both"/>
        <w:outlineLvl w:val="0"/>
        <w:rPr>
          <w:highlight w:val="white"/>
        </w:rPr>
      </w:pPr>
      <w:r>
        <w:rPr>
          <w:rFonts w:ascii="Times New Roman" w:hAnsi="Times New Roman"/>
          <w:sz w:val="26"/>
          <w:szCs w:val="26"/>
          <w:highlight w:val="white"/>
        </w:rPr>
        <w:t xml:space="preserve">- кадастровым инженером – в части истребования кадастрового плана </w:t>
      </w:r>
      <w:r>
        <w:rPr>
          <w:rFonts w:ascii="Times New Roman" w:hAnsi="Times New Roman"/>
          <w:sz w:val="26"/>
          <w:szCs w:val="26"/>
          <w:highlight w:val="white"/>
        </w:rPr>
        <w:lastRenderedPageBreak/>
        <w:t>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6DB13177" w14:textId="77777777" w:rsidR="007F3610" w:rsidRDefault="00000000">
      <w:pPr>
        <w:ind w:firstLine="567"/>
        <w:jc w:val="both"/>
        <w:rPr>
          <w:rFonts w:eastAsia="Times New Roman" w:cs="Times New Roman"/>
          <w:sz w:val="26"/>
          <w:szCs w:val="26"/>
          <w:highlight w:val="white"/>
        </w:rPr>
      </w:pPr>
      <w:r>
        <w:rPr>
          <w:rFonts w:eastAsia="Times New Roman" w:cs="Times New Roman"/>
          <w:sz w:val="26"/>
          <w:szCs w:val="26"/>
          <w:highlight w:val="white"/>
        </w:rPr>
        <w:t>3.4.3.6.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14:paraId="41C38E94" w14:textId="77777777" w:rsidR="007F3610" w:rsidRDefault="007F3610">
      <w:pPr>
        <w:pStyle w:val="ConsPlusNormal"/>
        <w:tabs>
          <w:tab w:val="left" w:pos="1134"/>
        </w:tabs>
        <w:ind w:firstLine="567"/>
        <w:jc w:val="center"/>
        <w:rPr>
          <w:rFonts w:ascii="Times New Roman" w:hAnsi="Times New Roman"/>
          <w:sz w:val="26"/>
          <w:szCs w:val="26"/>
          <w:highlight w:val="white"/>
        </w:rPr>
      </w:pPr>
    </w:p>
    <w:p w14:paraId="0641906C" w14:textId="77777777" w:rsidR="007F3610" w:rsidRDefault="00000000">
      <w:pPr>
        <w:pStyle w:val="ConsPlusNormal"/>
        <w:tabs>
          <w:tab w:val="left" w:pos="1134"/>
        </w:tabs>
        <w:ind w:firstLine="567"/>
        <w:jc w:val="center"/>
        <w:rPr>
          <w:rFonts w:ascii="Times New Roman" w:hAnsi="Times New Roman"/>
          <w:b/>
          <w:sz w:val="26"/>
          <w:szCs w:val="26"/>
        </w:rPr>
      </w:pPr>
      <w:r>
        <w:rPr>
          <w:rFonts w:ascii="Times New Roman" w:hAnsi="Times New Roman"/>
          <w:b/>
          <w:sz w:val="26"/>
          <w:szCs w:val="26"/>
        </w:rPr>
        <w:t xml:space="preserve">3.4.4. Приостановление предоставления Услуги </w:t>
      </w:r>
    </w:p>
    <w:p w14:paraId="1C4E2BBF" w14:textId="77777777" w:rsidR="007F3610" w:rsidRDefault="007F3610">
      <w:pPr>
        <w:tabs>
          <w:tab w:val="left" w:pos="1134"/>
        </w:tabs>
        <w:ind w:firstLine="567"/>
        <w:jc w:val="center"/>
        <w:rPr>
          <w:rFonts w:cs="Times New Roman"/>
          <w:sz w:val="26"/>
          <w:szCs w:val="28"/>
        </w:rPr>
      </w:pPr>
    </w:p>
    <w:p w14:paraId="7DF0EDD0" w14:textId="77777777" w:rsidR="007F3610" w:rsidRDefault="00000000">
      <w:pPr>
        <w:tabs>
          <w:tab w:val="left" w:pos="1134"/>
        </w:tabs>
        <w:ind w:firstLine="567"/>
        <w:jc w:val="both"/>
        <w:rPr>
          <w:rFonts w:cs="Times New Roman"/>
          <w:sz w:val="26"/>
          <w:szCs w:val="28"/>
        </w:rPr>
      </w:pPr>
      <w:r>
        <w:rPr>
          <w:sz w:val="26"/>
          <w:szCs w:val="26"/>
        </w:rPr>
        <w:t xml:space="preserve">3.4.4.1. </w:t>
      </w:r>
      <w:r>
        <w:rPr>
          <w:rFonts w:cs="Times New Roman"/>
          <w:sz w:val="26"/>
          <w:szCs w:val="28"/>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14:paraId="1EE043F1" w14:textId="77777777" w:rsidR="007F3610" w:rsidRDefault="00000000">
      <w:pPr>
        <w:tabs>
          <w:tab w:val="left" w:pos="1134"/>
        </w:tabs>
        <w:ind w:firstLine="567"/>
        <w:jc w:val="both"/>
        <w:rPr>
          <w:rFonts w:cs="Times New Roman"/>
          <w:sz w:val="26"/>
        </w:rPr>
      </w:pPr>
      <w:r>
        <w:rPr>
          <w:rFonts w:cs="Times New Roman"/>
          <w:sz w:val="26"/>
          <w:szCs w:val="28"/>
        </w:rPr>
        <w:t xml:space="preserve">3.4.4.2.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14:paraId="1C9B464D" w14:textId="77777777" w:rsidR="007F3610" w:rsidRDefault="00000000">
      <w:pPr>
        <w:tabs>
          <w:tab w:val="left" w:pos="1134"/>
        </w:tabs>
        <w:ind w:firstLine="567"/>
        <w:jc w:val="both"/>
        <w:rPr>
          <w:rFonts w:cs="Times New Roman"/>
          <w:sz w:val="26"/>
        </w:rPr>
      </w:pPr>
      <w:r>
        <w:rPr>
          <w:rFonts w:cs="Times New Roman"/>
          <w:sz w:val="26"/>
          <w:szCs w:val="28"/>
        </w:rPr>
        <w:t xml:space="preserve">- решение об утверждении схемы расположения земельного участка на кадастровом плане территории; </w:t>
      </w:r>
    </w:p>
    <w:p w14:paraId="0BE4B1F8" w14:textId="77777777" w:rsidR="007F3610" w:rsidRDefault="00000000">
      <w:pPr>
        <w:tabs>
          <w:tab w:val="left" w:pos="1134"/>
        </w:tabs>
        <w:ind w:firstLine="567"/>
        <w:jc w:val="both"/>
        <w:rPr>
          <w:rFonts w:cs="Times New Roman"/>
          <w:sz w:val="26"/>
        </w:rPr>
      </w:pPr>
      <w:r>
        <w:rPr>
          <w:rFonts w:cs="Times New Roman"/>
          <w:sz w:val="26"/>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14:paraId="5F8C4132" w14:textId="77777777" w:rsidR="007F3610" w:rsidRDefault="00000000">
      <w:pPr>
        <w:tabs>
          <w:tab w:val="left" w:pos="1134"/>
        </w:tabs>
        <w:ind w:firstLine="567"/>
        <w:jc w:val="both"/>
        <w:rPr>
          <w:rFonts w:cs="Times New Roman"/>
          <w:sz w:val="26"/>
          <w:szCs w:val="28"/>
        </w:rPr>
      </w:pPr>
      <w:r>
        <w:rPr>
          <w:rFonts w:cs="Times New Roman"/>
          <w:sz w:val="26"/>
          <w:szCs w:val="28"/>
        </w:rPr>
        <w:t>3.4.4.3.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14:paraId="22AE0DA8" w14:textId="77777777" w:rsidR="007F3610" w:rsidRDefault="007F3610">
      <w:pPr>
        <w:tabs>
          <w:tab w:val="left" w:pos="1134"/>
        </w:tabs>
        <w:ind w:firstLine="567"/>
        <w:jc w:val="both"/>
        <w:rPr>
          <w:rFonts w:cs="Times New Roman"/>
          <w:sz w:val="26"/>
          <w:highlight w:val="yellow"/>
        </w:rPr>
      </w:pPr>
    </w:p>
    <w:p w14:paraId="0A4EAE7E" w14:textId="77777777" w:rsidR="007F3610" w:rsidRDefault="00000000">
      <w:pPr>
        <w:ind w:firstLine="540"/>
        <w:jc w:val="center"/>
        <w:rPr>
          <w:b/>
          <w:sz w:val="26"/>
          <w:szCs w:val="26"/>
        </w:rPr>
      </w:pPr>
      <w:r>
        <w:rPr>
          <w:b/>
          <w:sz w:val="26"/>
          <w:szCs w:val="26"/>
        </w:rPr>
        <w:t>3.4.5.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либо решения об отказе в предоставлении Услуги</w:t>
      </w:r>
    </w:p>
    <w:p w14:paraId="0788BDB1" w14:textId="77777777" w:rsidR="007F3610" w:rsidRDefault="007F3610">
      <w:pPr>
        <w:ind w:firstLine="540"/>
        <w:jc w:val="center"/>
        <w:rPr>
          <w:rFonts w:eastAsia="Times New Roman" w:cs="Times New Roman"/>
          <w:b/>
          <w:sz w:val="26"/>
          <w:szCs w:val="26"/>
          <w:highlight w:val="yellow"/>
        </w:rPr>
      </w:pPr>
    </w:p>
    <w:p w14:paraId="23E1DF55" w14:textId="77777777" w:rsidR="007F3610" w:rsidRDefault="00000000">
      <w:pPr>
        <w:ind w:firstLine="567"/>
        <w:jc w:val="both"/>
        <w:rPr>
          <w:rFonts w:eastAsia="Times New Roman" w:cs="Times New Roman"/>
          <w:sz w:val="26"/>
          <w:szCs w:val="26"/>
        </w:rPr>
      </w:pPr>
      <w:r>
        <w:rPr>
          <w:rFonts w:eastAsia="Times New Roman" w:cs="Times New Roman"/>
          <w:sz w:val="26"/>
          <w:szCs w:val="26"/>
        </w:rPr>
        <w:t>3.4.5.1. Основанием начала выполнения административной процедуры является получение</w:t>
      </w:r>
      <w:r>
        <w:rPr>
          <w:rFonts w:eastAsia="Times New Roman" w:cs="Times New Roman"/>
          <w:color w:val="000000" w:themeColor="text1"/>
          <w:sz w:val="26"/>
          <w:szCs w:val="26"/>
        </w:rPr>
        <w:t xml:space="preserve"> сотрудником администрации, в должнос</w:t>
      </w:r>
      <w:r>
        <w:rPr>
          <w:rFonts w:eastAsia="Times New Roman" w:cs="Times New Roman"/>
          <w:color w:val="000000"/>
          <w:sz w:val="26"/>
          <w:szCs w:val="26"/>
        </w:rPr>
        <w:t>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14:paraId="2B4183EA"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3.4.5.2.</w:t>
      </w:r>
      <w:r>
        <w:rPr>
          <w:sz w:val="26"/>
          <w:szCs w:val="26"/>
        </w:rPr>
        <w:t xml:space="preserve"> </w:t>
      </w:r>
      <w:r>
        <w:rPr>
          <w:rFonts w:ascii="Times New Roman" w:hAnsi="Times New Roman"/>
          <w:sz w:val="26"/>
          <w:szCs w:val="26"/>
        </w:rPr>
        <w:t xml:space="preserve">Критериями для принятия решений об отказе в предоставлении Услуги являются установление следующих оснований: </w:t>
      </w:r>
    </w:p>
    <w:p w14:paraId="0B6E7F27"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 Заявление о перераспределении земельных участков подано в случаях, не </w:t>
      </w:r>
      <w:r>
        <w:rPr>
          <w:rFonts w:ascii="Times New Roman" w:hAnsi="Times New Roman"/>
          <w:sz w:val="26"/>
          <w:szCs w:val="26"/>
        </w:rPr>
        <w:lastRenderedPageBreak/>
        <w:t>предусмотренных пунктом 1 статьи 39.28 Земельного кодекса РФ.</w:t>
      </w:r>
    </w:p>
    <w:p w14:paraId="2910B829"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0175D131"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w:t>
      </w:r>
      <w:r>
        <w:rPr>
          <w:rFonts w:ascii="Times New Roman" w:hAnsi="Times New Roman"/>
          <w:color w:val="000000" w:themeColor="text1"/>
          <w:sz w:val="26"/>
          <w:szCs w:val="26"/>
        </w:rPr>
        <w:t xml:space="preserve"> строительства, находящиеся в государственной или муниципальной соб</w:t>
      </w:r>
      <w:r>
        <w:rPr>
          <w:rFonts w:ascii="Times New Roman" w:hAnsi="Times New Roman"/>
          <w:sz w:val="26"/>
          <w:szCs w:val="26"/>
        </w:rPr>
        <w:t>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w:t>
      </w:r>
    </w:p>
    <w:p w14:paraId="1FE7058B"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14:paraId="7CCC5692" w14:textId="77777777" w:rsidR="007F3610" w:rsidRDefault="00000000">
      <w:pPr>
        <w:pStyle w:val="ConsPlusNormal"/>
        <w:ind w:firstLine="567"/>
        <w:jc w:val="both"/>
        <w:outlineLvl w:val="0"/>
        <w:rPr>
          <w:rFonts w:ascii="Times New Roman" w:hAnsi="Times New Roman"/>
          <w:color w:val="000000"/>
          <w:sz w:val="26"/>
          <w:szCs w:val="26"/>
        </w:rPr>
      </w:pPr>
      <w:r>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proofErr w:type="gramStart"/>
      <w:r>
        <w:rPr>
          <w:rFonts w:ascii="Times New Roman" w:hAnsi="Times New Roman"/>
          <w:sz w:val="26"/>
          <w:szCs w:val="26"/>
        </w:rPr>
        <w:t>в  муниципальной</w:t>
      </w:r>
      <w:proofErr w:type="gramEnd"/>
      <w:r>
        <w:rPr>
          <w:rFonts w:ascii="Times New Roman" w:hAnsi="Times New Roman"/>
          <w:sz w:val="26"/>
          <w:szCs w:val="26"/>
        </w:rPr>
        <w:t xml:space="preserve"> собственности и зарезервированных для</w:t>
      </w:r>
      <w:r>
        <w:rPr>
          <w:rFonts w:ascii="Times New Roman" w:hAnsi="Times New Roman"/>
          <w:color w:val="000000" w:themeColor="text1"/>
          <w:sz w:val="26"/>
          <w:szCs w:val="26"/>
        </w:rPr>
        <w:t xml:space="preserve"> государственных или муниципальных нужд.</w:t>
      </w:r>
    </w:p>
    <w:p w14:paraId="462229C5"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сельского поселения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7A93D10"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22986821"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DF813F"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Pr>
          <w:rFonts w:ascii="Times New Roman" w:hAnsi="Times New Roman"/>
          <w:sz w:val="26"/>
          <w:szCs w:val="26"/>
        </w:rPr>
        <w:lastRenderedPageBreak/>
        <w:t>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586E1DC2"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Границы земельного участка, находящегося в частной собственности, подлежат уточнению в соответствии с Федеральным законом от 24.07.2007 г. № 221-ФЗ «О кадастровой деятельности».</w:t>
      </w:r>
    </w:p>
    <w:p w14:paraId="13788D72"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12D70C75"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F05A743"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6EEAF78"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При наличии данных критериев </w:t>
      </w:r>
      <w:r>
        <w:rPr>
          <w:rFonts w:ascii="Times New Roman" w:hAnsi="Times New Roman"/>
          <w:color w:val="000000"/>
          <w:sz w:val="26"/>
          <w:szCs w:val="26"/>
        </w:rPr>
        <w:t>специалист</w:t>
      </w:r>
      <w:r>
        <w:rPr>
          <w:rFonts w:ascii="Times New Roman" w:hAnsi="Times New Roman"/>
          <w:sz w:val="26"/>
          <w:szCs w:val="26"/>
        </w:rPr>
        <w:t xml:space="preserve"> готовит решение об отказе в предоставлении Услуги, которое передается на подпись администрации.</w:t>
      </w:r>
    </w:p>
    <w:p w14:paraId="3DCE91A5" w14:textId="77777777" w:rsidR="007F3610" w:rsidRDefault="00000000">
      <w:pPr>
        <w:ind w:firstLine="567"/>
        <w:jc w:val="both"/>
        <w:rPr>
          <w:rFonts w:eastAsia="Times New Roman" w:cs="Times New Roman"/>
          <w:sz w:val="26"/>
          <w:szCs w:val="26"/>
        </w:rPr>
      </w:pPr>
      <w:r>
        <w:rPr>
          <w:rFonts w:cs="Times New Roman"/>
          <w:sz w:val="26"/>
          <w:szCs w:val="26"/>
        </w:rPr>
        <w:t>3.4.5.3</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14:paraId="38B634F1" w14:textId="77777777" w:rsidR="007F3610" w:rsidRDefault="00000000">
      <w:pPr>
        <w:ind w:firstLine="567"/>
        <w:jc w:val="both"/>
        <w:rPr>
          <w:rFonts w:eastAsia="Times New Roman" w:cs="Times New Roman"/>
          <w:sz w:val="26"/>
          <w:szCs w:val="26"/>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4119DEC3" w14:textId="77777777" w:rsidR="007F3610" w:rsidRDefault="00000000">
      <w:pPr>
        <w:ind w:firstLine="567"/>
        <w:jc w:val="both"/>
        <w:rPr>
          <w:rFonts w:eastAsia="Times New Roman" w:cs="Times New Roman"/>
          <w:sz w:val="26"/>
          <w:szCs w:val="26"/>
        </w:rPr>
      </w:pPr>
      <w:r>
        <w:rPr>
          <w:rFonts w:eastAsia="Times New Roman" w:cs="Times New Roman"/>
          <w:sz w:val="26"/>
          <w:szCs w:val="26"/>
        </w:rPr>
        <w:t>- достоверность сведений, содержащихся в представленных заявителем документах;</w:t>
      </w:r>
    </w:p>
    <w:p w14:paraId="1883B72F" w14:textId="77777777" w:rsidR="007F3610" w:rsidRDefault="00000000">
      <w:pPr>
        <w:ind w:firstLine="567"/>
        <w:jc w:val="both"/>
        <w:rPr>
          <w:rFonts w:eastAsia="Times New Roman" w:cs="Times New Roman"/>
          <w:sz w:val="26"/>
          <w:szCs w:val="26"/>
        </w:rPr>
      </w:pPr>
      <w:r>
        <w:rPr>
          <w:rFonts w:eastAsia="Times New Roman" w:cs="Times New Roman"/>
          <w:sz w:val="26"/>
          <w:szCs w:val="26"/>
        </w:rPr>
        <w:t>- представление полного комплекта документов, указанных в подпунктах 3.4.2.2. пункта 3.4.2. подраздела 3.4. настоящего раздела Административного регламента;</w:t>
      </w:r>
    </w:p>
    <w:p w14:paraId="10173F79" w14:textId="77777777" w:rsidR="007F3610" w:rsidRDefault="00000000">
      <w:pPr>
        <w:ind w:firstLine="567"/>
        <w:jc w:val="both"/>
        <w:rPr>
          <w:rFonts w:eastAsia="Times New Roman" w:cs="Times New Roman"/>
          <w:sz w:val="26"/>
          <w:szCs w:val="26"/>
        </w:rPr>
      </w:pPr>
      <w:r>
        <w:rPr>
          <w:rFonts w:eastAsia="Times New Roman" w:cs="Times New Roman"/>
          <w:sz w:val="26"/>
          <w:szCs w:val="26"/>
        </w:rPr>
        <w:t>- отсутствие оснований для отказа в предоставлении Услуги.</w:t>
      </w:r>
    </w:p>
    <w:p w14:paraId="66EABDAD" w14:textId="77777777" w:rsidR="007F3610" w:rsidRDefault="00000000">
      <w:pPr>
        <w:ind w:firstLine="567"/>
        <w:jc w:val="both"/>
        <w:rPr>
          <w:rFonts w:eastAsia="Times New Roman" w:cs="Times New Roman"/>
          <w:color w:val="000000"/>
          <w:sz w:val="26"/>
          <w:szCs w:val="26"/>
        </w:rPr>
      </w:pPr>
      <w:r>
        <w:rPr>
          <w:rFonts w:eastAsia="Times New Roman" w:cs="Times New Roman"/>
          <w:color w:val="000000"/>
          <w:sz w:val="26"/>
          <w:szCs w:val="26"/>
        </w:rPr>
        <w:t xml:space="preserve">При установлении оснований для предоставления услуги </w:t>
      </w:r>
      <w:r>
        <w:rPr>
          <w:color w:val="000000"/>
          <w:sz w:val="26"/>
          <w:szCs w:val="26"/>
        </w:rPr>
        <w:t>сотрудник</w:t>
      </w:r>
      <w:r>
        <w:rPr>
          <w:rFonts w:eastAsia="Times New Roman" w:cs="Times New Roman"/>
          <w:color w:val="000000"/>
          <w:sz w:val="26"/>
          <w:szCs w:val="26"/>
        </w:rPr>
        <w:t xml:space="preserve">, подготавливает проект Соглашения </w:t>
      </w:r>
      <w:r>
        <w:rPr>
          <w:sz w:val="26"/>
          <w:szCs w:val="26"/>
        </w:rPr>
        <w:t xml:space="preserve">о перераспределении земель и (или) земельных участков, находящихся </w:t>
      </w:r>
      <w:proofErr w:type="gramStart"/>
      <w:r>
        <w:rPr>
          <w:sz w:val="26"/>
          <w:szCs w:val="26"/>
        </w:rPr>
        <w:t>в государственной или муниципальной собственности</w:t>
      </w:r>
      <w:proofErr w:type="gramEnd"/>
      <w:r>
        <w:rPr>
          <w:sz w:val="26"/>
          <w:szCs w:val="26"/>
        </w:rPr>
        <w:t xml:space="preserve">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sz w:val="26"/>
          <w:szCs w:val="26"/>
        </w:rPr>
        <w:t>, которое передается на подпись главе администрации сельского поселения.</w:t>
      </w:r>
    </w:p>
    <w:p w14:paraId="567B82F1" w14:textId="77777777" w:rsidR="007F3610" w:rsidRDefault="00000000">
      <w:pPr>
        <w:ind w:firstLine="567"/>
        <w:jc w:val="both"/>
      </w:pPr>
      <w:r>
        <w:rPr>
          <w:color w:val="000000" w:themeColor="text1"/>
          <w:sz w:val="26"/>
          <w:szCs w:val="26"/>
        </w:rPr>
        <w:t>3.4.5.5</w:t>
      </w:r>
      <w:r>
        <w:rPr>
          <w:rFonts w:eastAsia="Times New Roman" w:cs="Times New Roman"/>
          <w:sz w:val="26"/>
          <w:szCs w:val="26"/>
        </w:rPr>
        <w:t xml:space="preserve">. </w:t>
      </w:r>
      <w:r>
        <w:rPr>
          <w:sz w:val="26"/>
          <w:szCs w:val="26"/>
        </w:rPr>
        <w:t>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собственности, а также земельных участков, полномочия по предоставлению которых переданы в установленном законом порядке администрации сельского поселения, и земельных участков, находящихся в частной собственности,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рабочих дней.</w:t>
      </w:r>
    </w:p>
    <w:p w14:paraId="5B5B435F" w14:textId="77777777" w:rsidR="007F3610" w:rsidRDefault="00000000">
      <w:pPr>
        <w:ind w:firstLine="567"/>
        <w:jc w:val="both"/>
        <w:rPr>
          <w:rFonts w:eastAsia="Times New Roman" w:cs="Times New Roman"/>
        </w:rPr>
      </w:pPr>
      <w:r>
        <w:rPr>
          <w:color w:val="000000" w:themeColor="text1"/>
          <w:sz w:val="26"/>
          <w:szCs w:val="26"/>
        </w:rPr>
        <w:t>3.4.5.6</w:t>
      </w:r>
      <w:r>
        <w:rPr>
          <w:rFonts w:eastAsia="Times New Roman" w:cs="Times New Roman"/>
          <w:sz w:val="26"/>
          <w:szCs w:val="26"/>
        </w:rPr>
        <w:t>. Результатом муниципальной услуги является:</w:t>
      </w:r>
    </w:p>
    <w:p w14:paraId="57347BF6" w14:textId="77777777" w:rsidR="007F3610" w:rsidRDefault="00000000">
      <w:pPr>
        <w:pStyle w:val="ConsPlusNormal"/>
        <w:tabs>
          <w:tab w:val="left" w:pos="1276"/>
        </w:tabs>
        <w:ind w:firstLine="567"/>
        <w:jc w:val="both"/>
        <w:rPr>
          <w:rFonts w:ascii="Times New Roman" w:hAnsi="Times New Roman"/>
        </w:rPr>
      </w:pPr>
      <w:r>
        <w:rPr>
          <w:rFonts w:ascii="Times New Roman" w:hAnsi="Times New Roman"/>
          <w:sz w:val="26"/>
          <w:szCs w:val="26"/>
        </w:rPr>
        <w:lastRenderedPageBreak/>
        <w:t>-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администрации сельского поселения в трех экземплярах, оформленное по форме согласно Приложению № 3 к настоящему Административному регламенту, подписанное главой администрации сельского поселения;</w:t>
      </w:r>
    </w:p>
    <w:p w14:paraId="13846E27" w14:textId="77777777" w:rsidR="007F3610" w:rsidRDefault="00000000">
      <w:pPr>
        <w:tabs>
          <w:tab w:val="left" w:pos="567"/>
        </w:tabs>
        <w:ind w:firstLine="567"/>
        <w:jc w:val="both"/>
        <w:rPr>
          <w:rFonts w:cs="Times New Roman"/>
        </w:rPr>
      </w:pPr>
      <w:r>
        <w:rPr>
          <w:sz w:val="26"/>
          <w:szCs w:val="26"/>
        </w:rPr>
        <w:t>- решение об отказе в предоставлении Услуги</w:t>
      </w:r>
      <w:r>
        <w:rPr>
          <w:rFonts w:cs="Times New Roman"/>
          <w:sz w:val="26"/>
          <w:szCs w:val="26"/>
        </w:rPr>
        <w:t>.</w:t>
      </w:r>
    </w:p>
    <w:p w14:paraId="5A828337" w14:textId="77777777" w:rsidR="007F3610" w:rsidRDefault="007F3610">
      <w:pPr>
        <w:ind w:firstLine="567"/>
        <w:jc w:val="center"/>
        <w:rPr>
          <w:rFonts w:eastAsia="Times New Roman" w:cs="Times New Roman"/>
          <w:color w:val="000000"/>
          <w:sz w:val="26"/>
          <w:szCs w:val="26"/>
        </w:rPr>
      </w:pPr>
    </w:p>
    <w:p w14:paraId="5BF0C5E5" w14:textId="77777777" w:rsidR="007F3610" w:rsidRDefault="00000000">
      <w:pPr>
        <w:ind w:firstLine="567"/>
        <w:jc w:val="center"/>
        <w:rPr>
          <w:rFonts w:eastAsia="Times New Roman" w:cs="Times New Roman"/>
          <w:b/>
          <w:bCs/>
          <w:sz w:val="26"/>
          <w:szCs w:val="26"/>
        </w:rPr>
      </w:pPr>
      <w:r>
        <w:rPr>
          <w:rFonts w:eastAsia="Times New Roman" w:cs="Times New Roman"/>
          <w:b/>
          <w:bCs/>
          <w:sz w:val="26"/>
          <w:szCs w:val="26"/>
        </w:rPr>
        <w:t>3.4.6. Предоставление результата Услуги</w:t>
      </w:r>
    </w:p>
    <w:p w14:paraId="3EE4D821" w14:textId="77777777" w:rsidR="007F3610" w:rsidRDefault="007F3610">
      <w:pPr>
        <w:ind w:firstLine="567"/>
        <w:jc w:val="center"/>
        <w:rPr>
          <w:rFonts w:eastAsia="Times New Roman" w:cs="Times New Roman"/>
          <w:b/>
          <w:bCs/>
          <w:sz w:val="26"/>
          <w:szCs w:val="26"/>
        </w:rPr>
      </w:pPr>
    </w:p>
    <w:p w14:paraId="6C444014" w14:textId="77777777" w:rsidR="007F3610" w:rsidRDefault="00000000">
      <w:pPr>
        <w:ind w:firstLine="567"/>
        <w:jc w:val="both"/>
        <w:rPr>
          <w:rFonts w:eastAsia="Times New Roman" w:cs="Times New Roman"/>
          <w:sz w:val="26"/>
          <w:szCs w:val="26"/>
        </w:rPr>
      </w:pPr>
      <w:r>
        <w:rPr>
          <w:rFonts w:eastAsia="Times New Roman" w:cs="Times New Roman"/>
          <w:sz w:val="26"/>
          <w:szCs w:val="26"/>
        </w:rPr>
        <w:t>3.4.6.1. Результат оказания услуги предоставляется:</w:t>
      </w:r>
    </w:p>
    <w:p w14:paraId="115B3428"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1) в форме электронного документа в личном кабинете на ЕПГУ, РПГУ либо на адрес электронной почты, указанный заявителем.</w:t>
      </w:r>
    </w:p>
    <w:p w14:paraId="72ECA3CA"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2) на бумажном носителе при личном обращении в орган, предоставляющий Услугу</w:t>
      </w:r>
    </w:p>
    <w:p w14:paraId="7B548499"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 на бумажном носителе на почтовый адрес, указанный Заявителем.</w:t>
      </w:r>
    </w:p>
    <w:p w14:paraId="746FEA79" w14:textId="77777777" w:rsidR="007F3610" w:rsidRDefault="00000000">
      <w:pPr>
        <w:pStyle w:val="af7"/>
        <w:pBdr>
          <w:top w:val="none" w:sz="0" w:space="0" w:color="auto"/>
          <w:left w:val="none" w:sz="0" w:space="0" w:color="auto"/>
          <w:bottom w:val="none" w:sz="0" w:space="0" w:color="auto"/>
          <w:right w:val="none" w:sz="0" w:space="0" w:color="auto"/>
          <w:between w:val="none" w:sz="0" w:space="0" w:color="auto"/>
        </w:pBdr>
        <w:tabs>
          <w:tab w:val="left" w:pos="1134"/>
        </w:tabs>
        <w:spacing w:before="0" w:beforeAutospacing="0" w:after="0" w:afterAutospacing="0"/>
        <w:ind w:firstLine="567"/>
        <w:jc w:val="both"/>
        <w:rPr>
          <w:rFonts w:eastAsia="Times New Roman" w:cs="Times New Roman"/>
          <w:sz w:val="26"/>
          <w:szCs w:val="26"/>
        </w:rPr>
      </w:pPr>
      <w:r>
        <w:rPr>
          <w:rFonts w:eastAsia="Times New Roman" w:cs="Times New Roman"/>
          <w:sz w:val="26"/>
          <w:szCs w:val="26"/>
        </w:rPr>
        <w:t xml:space="preserve">3.4.6.2. </w:t>
      </w:r>
      <w:r>
        <w:rPr>
          <w:rFonts w:eastAsia="Times New Roman" w:cs="Times New Roman"/>
          <w:color w:val="000000"/>
          <w:sz w:val="26"/>
          <w:szCs w:val="26"/>
        </w:rPr>
        <w:t>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14:paraId="04831EC5"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56"/>
        <w:jc w:val="both"/>
        <w:rPr>
          <w:rFonts w:eastAsia="Times New Roman" w:cs="Times New Roman"/>
          <w:sz w:val="26"/>
          <w:szCs w:val="26"/>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54013F4" w14:textId="77777777" w:rsidR="007F3610" w:rsidRDefault="00000000">
      <w:pPr>
        <w:pBdr>
          <w:top w:val="none" w:sz="0" w:space="0" w:color="auto"/>
          <w:left w:val="none" w:sz="0" w:space="0" w:color="auto"/>
          <w:bottom w:val="none" w:sz="0" w:space="0" w:color="auto"/>
          <w:right w:val="none" w:sz="0" w:space="0" w:color="auto"/>
          <w:between w:val="none" w:sz="0" w:space="0" w:color="auto"/>
        </w:pBdr>
        <w:ind w:firstLine="556"/>
        <w:jc w:val="both"/>
        <w:rPr>
          <w:rFonts w:eastAsia="Times New Roman" w:cs="Times New Roman"/>
          <w:sz w:val="26"/>
          <w:szCs w:val="26"/>
        </w:rPr>
      </w:pPr>
      <w:r>
        <w:rPr>
          <w:rFonts w:eastAsia="Times New Roman" w:cs="Times New Roman"/>
          <w:color w:val="000000"/>
          <w:sz w:val="26"/>
          <w:szCs w:val="26"/>
        </w:rPr>
        <w:t xml:space="preserve">- решение </w:t>
      </w:r>
      <w:r>
        <w:rPr>
          <w:sz w:val="26"/>
          <w:szCs w:val="26"/>
        </w:rPr>
        <w:t xml:space="preserve">органа, осуществляющего предоставление Услуги, </w:t>
      </w:r>
      <w:r>
        <w:rPr>
          <w:rFonts w:eastAsia="Times New Roman" w:cs="Times New Roman"/>
          <w:color w:val="000000"/>
          <w:sz w:val="26"/>
          <w:szCs w:val="26"/>
        </w:rPr>
        <w:t>об отказе в предоставлении Услуги.</w:t>
      </w:r>
    </w:p>
    <w:p w14:paraId="764A4DCE"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3.4.6.3.</w:t>
      </w:r>
      <w:r>
        <w:rPr>
          <w:rFonts w:eastAsia="Times New Roman" w:cs="Times New Roman"/>
          <w:b/>
          <w:sz w:val="26"/>
          <w:szCs w:val="26"/>
        </w:rPr>
        <w:t xml:space="preserve"> </w:t>
      </w:r>
      <w:r>
        <w:rPr>
          <w:rFonts w:eastAsia="Times New Roman" w:cs="Times New Roman"/>
          <w:sz w:val="26"/>
          <w:szCs w:val="26"/>
        </w:rPr>
        <w:t>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14:paraId="1B97D3B2" w14:textId="77777777" w:rsidR="007F3610" w:rsidRDefault="00000000">
      <w:pPr>
        <w:ind w:firstLine="567"/>
        <w:jc w:val="both"/>
        <w:rPr>
          <w:rFonts w:eastAsia="Times New Roman" w:cs="Times New Roman"/>
          <w:sz w:val="26"/>
          <w:szCs w:val="26"/>
          <w:highlight w:val="cyan"/>
        </w:rPr>
      </w:pPr>
      <w:r>
        <w:rPr>
          <w:rFonts w:eastAsia="Times New Roman" w:cs="Times New Roman"/>
          <w:sz w:val="26"/>
          <w:szCs w:val="26"/>
        </w:rPr>
        <w:t>3.4.6.4.</w:t>
      </w:r>
      <w:r>
        <w:rPr>
          <w:rFonts w:eastAsia="Times New Roman" w:cs="Times New Roman"/>
          <w:color w:val="FF0000"/>
          <w:sz w:val="26"/>
          <w:szCs w:val="26"/>
        </w:rPr>
        <w:t xml:space="preserve"> </w:t>
      </w:r>
      <w:r>
        <w:rPr>
          <w:sz w:val="26"/>
          <w:szCs w:val="26"/>
        </w:rPr>
        <w:t xml:space="preserve">Предоставление результата услуги </w:t>
      </w:r>
      <w:r>
        <w:rPr>
          <w:color w:val="000000" w:themeColor="text1"/>
          <w:sz w:val="26"/>
          <w:szCs w:val="26"/>
        </w:rPr>
        <w:t>по выбору заявителя независимо от его места нахождения невозможен.</w:t>
      </w:r>
    </w:p>
    <w:p w14:paraId="2AA110E2" w14:textId="77777777" w:rsidR="007F3610" w:rsidRDefault="007F3610">
      <w:pPr>
        <w:jc w:val="center"/>
        <w:rPr>
          <w:rFonts w:eastAsia="Roboto" w:cs="Times New Roman"/>
          <w:b/>
          <w:sz w:val="26"/>
          <w:szCs w:val="26"/>
        </w:rPr>
      </w:pPr>
    </w:p>
    <w:p w14:paraId="001170F1" w14:textId="77777777" w:rsidR="007F3610" w:rsidRDefault="00000000">
      <w:pPr>
        <w:jc w:val="center"/>
        <w:rPr>
          <w:rFonts w:cs="Times New Roman"/>
        </w:rPr>
      </w:pPr>
      <w:r>
        <w:rPr>
          <w:rFonts w:eastAsia="Roboto" w:cs="Times New Roman"/>
          <w:b/>
          <w:sz w:val="26"/>
          <w:szCs w:val="26"/>
        </w:rPr>
        <w:t>3.5. Вариант 3 «</w:t>
      </w:r>
      <w:r>
        <w:rPr>
          <w:rFonts w:cs="Times New Roman"/>
          <w:b/>
          <w:sz w:val="26"/>
          <w:szCs w:val="2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 индивидуальным предпринимателем»</w:t>
      </w:r>
    </w:p>
    <w:p w14:paraId="382681ED" w14:textId="77777777" w:rsidR="007F3610" w:rsidRDefault="007F3610">
      <w:pPr>
        <w:ind w:left="1832"/>
        <w:jc w:val="both"/>
        <w:rPr>
          <w:rFonts w:eastAsia="Roboto" w:cs="Times New Roman"/>
          <w:sz w:val="26"/>
        </w:rPr>
      </w:pPr>
    </w:p>
    <w:p w14:paraId="385339AA" w14:textId="77777777" w:rsidR="007F3610" w:rsidRDefault="00000000">
      <w:pPr>
        <w:ind w:firstLine="567"/>
        <w:jc w:val="both"/>
        <w:rPr>
          <w:rFonts w:eastAsia="Times New Roman" w:cs="Times New Roman"/>
        </w:rPr>
      </w:pPr>
      <w:r>
        <w:rPr>
          <w:rFonts w:eastAsia="Times New Roman" w:cs="Times New Roman"/>
          <w:sz w:val="26"/>
          <w:szCs w:val="26"/>
        </w:rPr>
        <w:t>3.5.1. Процедуры варианта 3 предоставления Услуги:</w:t>
      </w:r>
    </w:p>
    <w:p w14:paraId="6BD80AB1"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прием (получение) и регистрация заявления и документов, необходимых для предоставления Услуги;</w:t>
      </w:r>
    </w:p>
    <w:p w14:paraId="5A1F23A2" w14:textId="77777777" w:rsidR="007F3610" w:rsidRDefault="00000000">
      <w:pPr>
        <w:pStyle w:val="ConsPlusNormal"/>
        <w:tabs>
          <w:tab w:val="left" w:pos="1134"/>
        </w:tabs>
        <w:ind w:firstLine="567"/>
        <w:jc w:val="both"/>
        <w:rPr>
          <w:rFonts w:ascii="Times New Roman" w:hAnsi="Times New Roman"/>
          <w:sz w:val="26"/>
          <w:szCs w:val="26"/>
        </w:rPr>
      </w:pPr>
      <w:r>
        <w:rPr>
          <w:rFonts w:ascii="Times New Roman" w:hAnsi="Times New Roman"/>
          <w:sz w:val="26"/>
          <w:szCs w:val="26"/>
        </w:rPr>
        <w:t>- межведомственное информационное взаимодействие;</w:t>
      </w:r>
    </w:p>
    <w:p w14:paraId="77A6D717"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приостановление предоставления Услуги;</w:t>
      </w:r>
    </w:p>
    <w:p w14:paraId="56967402"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подготовка проекта соглашения о перераспределении земель и (или) земельных участков, находящихс</w:t>
      </w:r>
      <w:r>
        <w:rPr>
          <w:rFonts w:ascii="Times New Roman" w:hAnsi="Times New Roman"/>
          <w:color w:val="000000" w:themeColor="text1"/>
          <w:sz w:val="26"/>
          <w:szCs w:val="26"/>
        </w:rPr>
        <w:t>я в государственной или мун</w:t>
      </w:r>
      <w:r>
        <w:rPr>
          <w:rFonts w:ascii="Times New Roman" w:hAnsi="Times New Roman"/>
          <w:sz w:val="26"/>
          <w:szCs w:val="26"/>
        </w:rPr>
        <w:t>иципальной собственности, и земельных участков, находящихся в частной собственности, либо решения об отказе в предоставлении Услуги;</w:t>
      </w:r>
    </w:p>
    <w:p w14:paraId="64ED44DE" w14:textId="77777777" w:rsidR="007F3610" w:rsidRDefault="00000000">
      <w:pPr>
        <w:pStyle w:val="ConsPlusNormal"/>
        <w:tabs>
          <w:tab w:val="left" w:pos="1134"/>
        </w:tabs>
        <w:ind w:firstLine="567"/>
        <w:jc w:val="both"/>
        <w:rPr>
          <w:rFonts w:ascii="Times New Roman" w:hAnsi="Times New Roman"/>
        </w:rPr>
      </w:pPr>
      <w:r>
        <w:rPr>
          <w:rFonts w:ascii="Times New Roman" w:hAnsi="Times New Roman"/>
          <w:sz w:val="26"/>
          <w:szCs w:val="26"/>
        </w:rPr>
        <w:t>- предоставление результата Услуги.</w:t>
      </w:r>
    </w:p>
    <w:p w14:paraId="7D77F82C" w14:textId="77777777" w:rsidR="007F3610" w:rsidRDefault="007F3610">
      <w:pPr>
        <w:pStyle w:val="ConsPlusNormal"/>
        <w:tabs>
          <w:tab w:val="left" w:pos="993"/>
        </w:tabs>
        <w:ind w:firstLine="567"/>
        <w:jc w:val="center"/>
        <w:rPr>
          <w:rFonts w:ascii="Times New Roman" w:hAnsi="Times New Roman"/>
          <w:b/>
          <w:sz w:val="26"/>
          <w:szCs w:val="26"/>
          <w:highlight w:val="yellow"/>
        </w:rPr>
      </w:pPr>
    </w:p>
    <w:p w14:paraId="7E78B607" w14:textId="77777777" w:rsidR="007F3610" w:rsidRDefault="00000000">
      <w:pPr>
        <w:pStyle w:val="ConsPlusNormal"/>
        <w:tabs>
          <w:tab w:val="left" w:pos="993"/>
        </w:tabs>
        <w:ind w:firstLine="567"/>
        <w:jc w:val="center"/>
        <w:rPr>
          <w:rFonts w:ascii="Times New Roman" w:hAnsi="Times New Roman"/>
          <w:b/>
          <w:sz w:val="26"/>
          <w:szCs w:val="26"/>
        </w:rPr>
      </w:pPr>
      <w:r>
        <w:rPr>
          <w:rFonts w:ascii="Times New Roman" w:hAnsi="Times New Roman"/>
          <w:b/>
          <w:sz w:val="26"/>
          <w:szCs w:val="26"/>
        </w:rPr>
        <w:t>3.5.2. Прием (получение) и регистрация заявления и документов, необходимых для предоставления Услуги</w:t>
      </w:r>
    </w:p>
    <w:p w14:paraId="77EC2918" w14:textId="77777777" w:rsidR="007F3610" w:rsidRDefault="007F3610">
      <w:pPr>
        <w:pStyle w:val="ConsPlusNormal"/>
        <w:tabs>
          <w:tab w:val="left" w:pos="993"/>
        </w:tabs>
        <w:ind w:firstLine="567"/>
        <w:jc w:val="center"/>
        <w:rPr>
          <w:rFonts w:ascii="Times New Roman" w:hAnsi="Times New Roman"/>
          <w:b/>
          <w:sz w:val="26"/>
        </w:rPr>
      </w:pPr>
    </w:p>
    <w:p w14:paraId="39F175FB" w14:textId="77777777" w:rsidR="007F3610" w:rsidRDefault="00000000">
      <w:pPr>
        <w:pStyle w:val="ConsPlusNormal"/>
        <w:tabs>
          <w:tab w:val="left" w:pos="993"/>
        </w:tabs>
        <w:ind w:firstLine="567"/>
        <w:jc w:val="both"/>
        <w:rPr>
          <w:rFonts w:ascii="Times New Roman" w:hAnsi="Times New Roman"/>
        </w:rPr>
      </w:pPr>
      <w:r>
        <w:rPr>
          <w:rFonts w:ascii="Times New Roman" w:hAnsi="Times New Roman"/>
          <w:sz w:val="26"/>
          <w:szCs w:val="26"/>
        </w:rPr>
        <w:lastRenderedPageBreak/>
        <w:t>3.5.2.1. Основанием начала выполнения административной процедуры является поступление от заявителя заявления и иных документов, необходимых для предоставления Услуги.</w:t>
      </w:r>
    </w:p>
    <w:p w14:paraId="7F47E630" w14:textId="77777777" w:rsidR="007F3610" w:rsidRDefault="00000000">
      <w:pPr>
        <w:pStyle w:val="ConsPlusNormal"/>
        <w:tabs>
          <w:tab w:val="left" w:pos="993"/>
        </w:tabs>
        <w:ind w:firstLine="556"/>
        <w:jc w:val="both"/>
        <w:rPr>
          <w:rFonts w:ascii="Times New Roman" w:hAnsi="Times New Roman"/>
        </w:rPr>
      </w:pPr>
      <w:r>
        <w:rPr>
          <w:rFonts w:ascii="Times New Roman" w:hAnsi="Times New Roman"/>
          <w:sz w:val="26"/>
          <w:szCs w:val="26"/>
        </w:rPr>
        <w:t>В случае подачи заявления в электронной форме с использованием ЕПГУ, РПГУ основанием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ЕПГУ, РПГУ.</w:t>
      </w:r>
    </w:p>
    <w:p w14:paraId="0456AEA3" w14:textId="77777777" w:rsidR="007F3610" w:rsidRDefault="00000000">
      <w:pPr>
        <w:pStyle w:val="ConsPlusNormal"/>
        <w:tabs>
          <w:tab w:val="left" w:pos="993"/>
        </w:tabs>
        <w:ind w:firstLine="556"/>
        <w:jc w:val="both"/>
        <w:rPr>
          <w:rFonts w:ascii="Times New Roman" w:hAnsi="Times New Roman"/>
        </w:rPr>
      </w:pPr>
      <w:r>
        <w:rPr>
          <w:rFonts w:ascii="Times New Roman" w:hAnsi="Times New Roman"/>
          <w:sz w:val="26"/>
          <w:szCs w:val="26"/>
        </w:rPr>
        <w:t>В случае подачи заявления посредством почтового отправления, по электронной почте основанием начала административной процедуры, является получение администрацией</w:t>
      </w:r>
      <w:r>
        <w:rPr>
          <w:rFonts w:ascii="Times New Roman" w:hAnsi="Times New Roman"/>
          <w:color w:val="000000"/>
          <w:sz w:val="26"/>
          <w:szCs w:val="26"/>
        </w:rPr>
        <w:t>,</w:t>
      </w:r>
      <w:r>
        <w:rPr>
          <w:rFonts w:ascii="Times New Roman" w:hAnsi="Times New Roman"/>
          <w:sz w:val="26"/>
          <w:szCs w:val="26"/>
        </w:rPr>
        <w:t xml:space="preserve"> заявления и прилагаемых к нему документов посредством почтового отправления, по электронной почте.</w:t>
      </w:r>
    </w:p>
    <w:p w14:paraId="0C76459C" w14:textId="77777777" w:rsidR="007F3610" w:rsidRDefault="00000000">
      <w:pPr>
        <w:ind w:firstLine="540"/>
        <w:jc w:val="both"/>
        <w:rPr>
          <w:rFonts w:cs="Times New Roman"/>
          <w:color w:val="000000"/>
        </w:rPr>
      </w:pPr>
      <w:r>
        <w:rPr>
          <w:sz w:val="26"/>
          <w:szCs w:val="26"/>
        </w:rPr>
        <w:t xml:space="preserve">3.5.2.2. </w:t>
      </w:r>
      <w:r>
        <w:rPr>
          <w:rFonts w:cs="Times New Roman"/>
          <w:color w:val="000000"/>
          <w:sz w:val="26"/>
          <w:szCs w:val="26"/>
        </w:rPr>
        <w:t>Для получения Услуги заявитель представляет в орган, предоставляющий Услугу:</w:t>
      </w:r>
    </w:p>
    <w:p w14:paraId="30593376" w14:textId="4D18208E" w:rsidR="007F3610" w:rsidRDefault="00000000">
      <w:pPr>
        <w:ind w:firstLine="567"/>
        <w:jc w:val="both"/>
        <w:rPr>
          <w:rFonts w:cs="Times New Roman"/>
          <w:color w:val="000000"/>
        </w:rPr>
      </w:pPr>
      <w:r>
        <w:rPr>
          <w:sz w:val="26"/>
          <w:szCs w:val="26"/>
        </w:rPr>
        <w:t xml:space="preserve">3.5.2.3. </w:t>
      </w:r>
      <w:r w:rsidR="006643DC">
        <w:rPr>
          <w:rFonts w:cs="Times New Roman"/>
          <w:color w:val="000000"/>
          <w:sz w:val="26"/>
          <w:szCs w:val="26"/>
        </w:rPr>
        <w:t>З</w:t>
      </w:r>
      <w:r>
        <w:rPr>
          <w:rFonts w:cs="Times New Roman"/>
          <w:color w:val="000000"/>
          <w:sz w:val="26"/>
          <w:szCs w:val="26"/>
        </w:rPr>
        <w:t xml:space="preserve">аявление по форме </w:t>
      </w:r>
      <w:r>
        <w:rPr>
          <w:rFonts w:cs="Times New Roman"/>
          <w:sz w:val="26"/>
          <w:szCs w:val="26"/>
        </w:rPr>
        <w:t>согласно Приложению № 2 к</w:t>
      </w:r>
      <w:r>
        <w:rPr>
          <w:rFonts w:cs="Times New Roman"/>
          <w:color w:val="000000"/>
          <w:sz w:val="26"/>
          <w:szCs w:val="26"/>
        </w:rPr>
        <w:t xml:space="preserve"> настоящему Административному регламенту.</w:t>
      </w:r>
    </w:p>
    <w:p w14:paraId="6917FBC6"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заявлении указывается:</w:t>
      </w:r>
    </w:p>
    <w:p w14:paraId="5822C6D3"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 xml:space="preserve">а) </w:t>
      </w:r>
      <w:r>
        <w:rPr>
          <w:rFonts w:eastAsia="Times New Roman" w:cs="Times New Roman"/>
          <w:color w:val="000000" w:themeColor="text1"/>
          <w:sz w:val="26"/>
          <w:szCs w:val="26"/>
        </w:rPr>
        <w:t>фамилия, имя, отчество</w:t>
      </w:r>
      <w:r>
        <w:rPr>
          <w:rFonts w:eastAsia="Times New Roman" w:cs="Times New Roman"/>
          <w:color w:val="000000"/>
          <w:sz w:val="26"/>
          <w:szCs w:val="26"/>
        </w:rPr>
        <w:t>, место нахождения заявителя;</w:t>
      </w:r>
    </w:p>
    <w:p w14:paraId="49327C12"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б) государственный регистрационный номер записи о государственной регистрации индивидуального предпринимателя в ЕГРИП, идентификационный номер налогоплательщика;</w:t>
      </w:r>
    </w:p>
    <w:p w14:paraId="30CE9C33"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в) кадастровый номер земельного участка или кадастровые номера земельных участков, перераспределение которых планируется осуществить;</w:t>
      </w:r>
    </w:p>
    <w:p w14:paraId="014B2C52"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BEFE675"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д) почтовый адрес и (или) адрес электронной почты для связи с заявителем;</w:t>
      </w:r>
    </w:p>
    <w:p w14:paraId="7D68F7D5"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sz w:val="26"/>
          <w:szCs w:val="26"/>
        </w:rPr>
      </w:pPr>
      <w:r>
        <w:rPr>
          <w:rFonts w:eastAsia="Times New Roman" w:cs="Times New Roman"/>
          <w:color w:val="000000"/>
          <w:sz w:val="26"/>
          <w:szCs w:val="26"/>
        </w:rPr>
        <w:t>е) согласие на обработку персональных данных.</w:t>
      </w:r>
    </w:p>
    <w:p w14:paraId="3EF8B02C" w14:textId="77777777" w:rsidR="007F3610" w:rsidRDefault="00000000">
      <w:pPr>
        <w:shd w:val="clear" w:color="auto" w:fill="FFFFFF"/>
        <w:tabs>
          <w:tab w:val="left" w:pos="851"/>
          <w:tab w:val="left" w:pos="1134"/>
          <w:tab w:val="left" w:pos="1276"/>
          <w:tab w:val="left" w:pos="1560"/>
        </w:tabs>
        <w:ind w:firstLine="567"/>
        <w:jc w:val="both"/>
      </w:pPr>
      <w:r>
        <w:rPr>
          <w:rFonts w:eastAsia="Times New Roman" w:cs="Times New Roman"/>
          <w:color w:val="000000"/>
          <w:sz w:val="26"/>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r>
        <w:rPr>
          <w:sz w:val="26"/>
        </w:rPr>
        <w:t xml:space="preserve"> </w:t>
      </w:r>
    </w:p>
    <w:p w14:paraId="658B6352" w14:textId="3FC09B59" w:rsidR="007F3610" w:rsidRDefault="00000000">
      <w:pPr>
        <w:pStyle w:val="a5"/>
        <w:tabs>
          <w:tab w:val="left" w:pos="709"/>
          <w:tab w:val="left" w:pos="993"/>
        </w:tabs>
        <w:ind w:firstLine="567"/>
        <w:jc w:val="both"/>
        <w:rPr>
          <w:sz w:val="26"/>
        </w:rPr>
      </w:pPr>
      <w:r>
        <w:rPr>
          <w:sz w:val="26"/>
          <w:szCs w:val="26"/>
        </w:rPr>
        <w:t xml:space="preserve">3.5.2.4. </w:t>
      </w:r>
      <w:r w:rsidR="006643DC">
        <w:rPr>
          <w:sz w:val="26"/>
          <w:szCs w:val="26"/>
        </w:rPr>
        <w:t>Д</w:t>
      </w:r>
      <w:r>
        <w:rPr>
          <w:sz w:val="26"/>
          <w:szCs w:val="26"/>
        </w:rPr>
        <w:t>окумент, удостоверяющий личность заявителя, представителя заявителя (предоставляется в случае личного обращения);</w:t>
      </w:r>
    </w:p>
    <w:p w14:paraId="2F6E2ABD"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06A685B" w14:textId="39EFC8B8" w:rsidR="007F3610" w:rsidRDefault="00000000">
      <w:pPr>
        <w:pStyle w:val="a5"/>
        <w:tabs>
          <w:tab w:val="left" w:pos="709"/>
          <w:tab w:val="left" w:pos="993"/>
        </w:tabs>
        <w:ind w:firstLine="567"/>
        <w:jc w:val="both"/>
      </w:pPr>
      <w:r>
        <w:rPr>
          <w:sz w:val="26"/>
          <w:szCs w:val="26"/>
        </w:rPr>
        <w:t xml:space="preserve">3.5.2.5. </w:t>
      </w:r>
      <w:r w:rsidR="006643DC">
        <w:rPr>
          <w:sz w:val="26"/>
          <w:szCs w:val="26"/>
        </w:rPr>
        <w:t>Д</w:t>
      </w:r>
      <w:r>
        <w:rPr>
          <w:sz w:val="26"/>
          <w:szCs w:val="26"/>
        </w:rPr>
        <w:t xml:space="preserve">окумент, подтверждающий полномочия представителя </w:t>
      </w:r>
      <w:proofErr w:type="gramStart"/>
      <w:r>
        <w:rPr>
          <w:sz w:val="26"/>
          <w:szCs w:val="26"/>
        </w:rPr>
        <w:t>заявителя, в случае, если</w:t>
      </w:r>
      <w:proofErr w:type="gramEnd"/>
      <w:r>
        <w:rPr>
          <w:sz w:val="26"/>
          <w:szCs w:val="26"/>
        </w:rPr>
        <w:t xml:space="preserve"> за предоставлением Услуги обращается представитель заявителя;</w:t>
      </w:r>
    </w:p>
    <w:p w14:paraId="7D3240C6"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color w:val="000000"/>
        </w:rPr>
      </w:pPr>
      <w:r>
        <w:rPr>
          <w:rFonts w:eastAsia="Times New Roman" w:cs="Times New Roman"/>
          <w:sz w:val="26"/>
          <w:szCs w:val="26"/>
        </w:rPr>
        <w:t xml:space="preserve">При обращении посредством ЕПГУ, РПГУ доверенность удостоверяется усиленной квалифицированной электронной подписью индивидуального предпринимателя либо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eastAsia="Times New Roman" w:cs="Times New Roman"/>
          <w:sz w:val="26"/>
          <w:szCs w:val="26"/>
        </w:rPr>
        <w:t>sig</w:t>
      </w:r>
      <w:proofErr w:type="spellEnd"/>
      <w:r>
        <w:rPr>
          <w:rFonts w:eastAsia="Times New Roman" w:cs="Times New Roman"/>
          <w:sz w:val="26"/>
          <w:szCs w:val="26"/>
        </w:rPr>
        <w:t>;</w:t>
      </w:r>
    </w:p>
    <w:p w14:paraId="0BEBE458" w14:textId="36821B76" w:rsidR="007F3610" w:rsidRDefault="00000000">
      <w:pPr>
        <w:pStyle w:val="a5"/>
        <w:tabs>
          <w:tab w:val="left" w:pos="709"/>
          <w:tab w:val="left" w:pos="993"/>
        </w:tabs>
        <w:ind w:firstLine="567"/>
        <w:jc w:val="both"/>
      </w:pPr>
      <w:r>
        <w:rPr>
          <w:sz w:val="26"/>
          <w:szCs w:val="26"/>
        </w:rPr>
        <w:t xml:space="preserve">3.5.2.6. </w:t>
      </w:r>
      <w:r w:rsidR="006643DC">
        <w:rPr>
          <w:sz w:val="26"/>
          <w:szCs w:val="26"/>
        </w:rPr>
        <w:t>К</w:t>
      </w:r>
      <w:r>
        <w:rPr>
          <w:sz w:val="26"/>
          <w:szCs w:val="26"/>
        </w:rPr>
        <w:t xml:space="preserve">опии правоустанавливающих или </w:t>
      </w:r>
      <w:proofErr w:type="spellStart"/>
      <w:r>
        <w:rPr>
          <w:sz w:val="26"/>
          <w:szCs w:val="26"/>
        </w:rPr>
        <w:t>правоудостоверяющих</w:t>
      </w:r>
      <w:proofErr w:type="spellEnd"/>
      <w:r>
        <w:rPr>
          <w:sz w:val="26"/>
          <w:szCs w:val="26"/>
        </w:rPr>
        <w:t xml:space="preserve"> документов на земельный участок, принадлежащий </w:t>
      </w:r>
      <w:proofErr w:type="gramStart"/>
      <w:r>
        <w:rPr>
          <w:sz w:val="26"/>
          <w:szCs w:val="26"/>
        </w:rPr>
        <w:t>заявителю, в случае, если</w:t>
      </w:r>
      <w:proofErr w:type="gramEnd"/>
      <w:r>
        <w:rPr>
          <w:sz w:val="26"/>
          <w:szCs w:val="26"/>
        </w:rPr>
        <w:t xml:space="preserve"> </w:t>
      </w:r>
      <w:r>
        <w:rPr>
          <w:sz w:val="26"/>
          <w:szCs w:val="26"/>
        </w:rPr>
        <w:lastRenderedPageBreak/>
        <w:t>право собственности не зарегистрировано в Едином государственном реестре недвижимости;</w:t>
      </w:r>
    </w:p>
    <w:p w14:paraId="73A3B38C" w14:textId="79F34A0A" w:rsidR="007F3610" w:rsidRDefault="00000000">
      <w:pPr>
        <w:tabs>
          <w:tab w:val="left" w:pos="709"/>
          <w:tab w:val="left" w:pos="993"/>
        </w:tabs>
        <w:ind w:firstLine="567"/>
        <w:jc w:val="both"/>
        <w:rPr>
          <w:rFonts w:cs="Times New Roman"/>
        </w:rPr>
      </w:pPr>
      <w:r>
        <w:rPr>
          <w:sz w:val="26"/>
          <w:szCs w:val="26"/>
        </w:rPr>
        <w:t>3.5.2.</w:t>
      </w:r>
      <w:r>
        <w:rPr>
          <w:rFonts w:cs="Times New Roman"/>
          <w:sz w:val="26"/>
          <w:szCs w:val="26"/>
        </w:rPr>
        <w:t xml:space="preserve">7. </w:t>
      </w:r>
      <w:r w:rsidR="006643DC">
        <w:rPr>
          <w:rFonts w:cs="Times New Roman"/>
          <w:sz w:val="26"/>
          <w:szCs w:val="26"/>
        </w:rPr>
        <w:t>С</w:t>
      </w:r>
      <w:r>
        <w:rPr>
          <w:rFonts w:cs="Times New Roman"/>
          <w:sz w:val="26"/>
          <w:szCs w:val="26"/>
        </w:rPr>
        <w:t xml:space="preserve">хема расположения земельного участка в случае, в случае обращения заявителя за утверждением схемы расположения земельного участка на кадастровом плане территории; </w:t>
      </w:r>
    </w:p>
    <w:p w14:paraId="6A2BE8CF" w14:textId="27939BB4" w:rsidR="007F3610"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3.5.2.8. </w:t>
      </w:r>
      <w:r w:rsidR="006643DC">
        <w:rPr>
          <w:rFonts w:ascii="Times New Roman" w:hAnsi="Times New Roman"/>
          <w:sz w:val="26"/>
          <w:szCs w:val="26"/>
        </w:rPr>
        <w:t>С</w:t>
      </w:r>
      <w:r>
        <w:rPr>
          <w:rFonts w:ascii="Times New Roman" w:hAnsi="Times New Roman"/>
          <w:sz w:val="26"/>
          <w:szCs w:val="26"/>
        </w:rPr>
        <w:t>огласие в письменной форме землепользователей, землевладельцев, арендаторов, залогодержателей исходных земельных участков в случае, если у</w:t>
      </w:r>
      <w:r>
        <w:t xml:space="preserve"> </w:t>
      </w:r>
      <w:r>
        <w:rPr>
          <w:rFonts w:ascii="Times New Roman" w:hAnsi="Times New Roman"/>
          <w:sz w:val="26"/>
          <w:szCs w:val="26"/>
        </w:rPr>
        <w:t>исходного земельного участка</w:t>
      </w:r>
      <w:r>
        <w:t xml:space="preserve"> </w:t>
      </w:r>
      <w:r>
        <w:rPr>
          <w:rFonts w:ascii="Times New Roman" w:hAnsi="Times New Roman"/>
          <w:sz w:val="26"/>
          <w:szCs w:val="26"/>
        </w:rPr>
        <w:t>несколько землепользователей (за исключением случая, если такое согласие не требуется в соответствии с п. 4 ст. 11.2 Земельного кодекса РФ);</w:t>
      </w:r>
    </w:p>
    <w:p w14:paraId="318F3D38" w14:textId="11363A00" w:rsidR="007F3610"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3.5.2.9. </w:t>
      </w:r>
      <w:r w:rsidR="006643DC">
        <w:rPr>
          <w:rFonts w:ascii="Times New Roman" w:hAnsi="Times New Roman"/>
          <w:sz w:val="26"/>
          <w:szCs w:val="26"/>
        </w:rPr>
        <w:t>С</w:t>
      </w:r>
      <w:r>
        <w:rPr>
          <w:rFonts w:ascii="Times New Roman" w:hAnsi="Times New Roman"/>
          <w:sz w:val="26"/>
          <w:szCs w:val="26"/>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Pr>
          <w:rFonts w:ascii="Times New Roman" w:hAnsi="Times New Roman"/>
        </w:rPr>
        <w:t>.</w:t>
      </w:r>
    </w:p>
    <w:p w14:paraId="5F2C5606" w14:textId="77777777" w:rsidR="007F3610" w:rsidRDefault="00000000">
      <w:pPr>
        <w:ind w:firstLine="567"/>
        <w:jc w:val="both"/>
        <w:rPr>
          <w:rFonts w:cs="Times New Roman"/>
          <w:color w:val="000000"/>
        </w:rPr>
      </w:pPr>
      <w:r>
        <w:rPr>
          <w:sz w:val="26"/>
          <w:szCs w:val="26"/>
        </w:rPr>
        <w:t>3.5.2.</w:t>
      </w:r>
      <w:r>
        <w:rPr>
          <w:rFonts w:cs="Times New Roman"/>
          <w:color w:val="000000"/>
          <w:sz w:val="26"/>
          <w:szCs w:val="26"/>
        </w:rPr>
        <w:t>10.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14:paraId="42ED055D" w14:textId="23B68ADD" w:rsidR="007F3610" w:rsidRDefault="00000000">
      <w:pPr>
        <w:ind w:firstLine="567"/>
        <w:jc w:val="both"/>
        <w:rPr>
          <w:rFonts w:eastAsia="Times New Roman" w:cs="Times New Roman"/>
        </w:rPr>
      </w:pPr>
      <w:r>
        <w:rPr>
          <w:sz w:val="26"/>
          <w:szCs w:val="26"/>
        </w:rPr>
        <w:t>3.5.2</w:t>
      </w:r>
      <w:r>
        <w:rPr>
          <w:rFonts w:cs="Times New Roman"/>
          <w:sz w:val="26"/>
          <w:szCs w:val="26"/>
        </w:rPr>
        <w:t>.</w:t>
      </w:r>
      <w:r>
        <w:rPr>
          <w:sz w:val="26"/>
          <w:szCs w:val="26"/>
        </w:rPr>
        <w:t xml:space="preserve">11. </w:t>
      </w:r>
      <w:r w:rsidR="006643DC">
        <w:rPr>
          <w:rFonts w:eastAsia="Times New Roman" w:cs="Times New Roman"/>
          <w:sz w:val="26"/>
          <w:szCs w:val="26"/>
        </w:rPr>
        <w:t>С</w:t>
      </w:r>
      <w:r>
        <w:rPr>
          <w:rFonts w:eastAsia="Times New Roman" w:cs="Times New Roman"/>
          <w:sz w:val="26"/>
          <w:szCs w:val="26"/>
        </w:rPr>
        <w:t xml:space="preserve">ведения из Единого государственного реестра индивидуальных предпринимателей; </w:t>
      </w:r>
    </w:p>
    <w:p w14:paraId="19F38AD1" w14:textId="1119B730" w:rsidR="007F3610" w:rsidRDefault="00000000">
      <w:pPr>
        <w:ind w:firstLine="567"/>
        <w:jc w:val="both"/>
        <w:rPr>
          <w:rFonts w:eastAsia="Times New Roman" w:cs="Times New Roman"/>
        </w:rPr>
      </w:pPr>
      <w:r>
        <w:rPr>
          <w:sz w:val="26"/>
          <w:szCs w:val="26"/>
        </w:rPr>
        <w:t>3.5.2</w:t>
      </w:r>
      <w:r>
        <w:rPr>
          <w:rFonts w:cs="Times New Roman"/>
          <w:sz w:val="26"/>
          <w:szCs w:val="26"/>
        </w:rPr>
        <w:t>.</w:t>
      </w:r>
      <w:r>
        <w:rPr>
          <w:rFonts w:eastAsia="Times New Roman" w:cs="Times New Roman"/>
          <w:sz w:val="26"/>
          <w:szCs w:val="26"/>
        </w:rPr>
        <w:t xml:space="preserve">12. </w:t>
      </w:r>
      <w:r w:rsidR="006643DC">
        <w:rPr>
          <w:sz w:val="26"/>
          <w:szCs w:val="26"/>
        </w:rPr>
        <w:t>В</w:t>
      </w:r>
      <w:r>
        <w:rPr>
          <w:sz w:val="26"/>
          <w:szCs w:val="26"/>
        </w:rPr>
        <w:t>ыписка из ЕГРН об основных характеристиках и зарегистрированных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p>
    <w:p w14:paraId="2F213916" w14:textId="5AA9A1DB" w:rsidR="007F3610" w:rsidRDefault="00000000">
      <w:pPr>
        <w:pStyle w:val="ConsPlusNormal"/>
        <w:tabs>
          <w:tab w:val="left" w:pos="993"/>
        </w:tabs>
        <w:ind w:firstLine="567"/>
        <w:jc w:val="both"/>
        <w:rPr>
          <w:rFonts w:ascii="Times New Roman" w:hAnsi="Times New Roman"/>
        </w:rPr>
      </w:pPr>
      <w:r>
        <w:rPr>
          <w:rFonts w:ascii="Times New Roman" w:hAnsi="Times New Roman"/>
          <w:sz w:val="26"/>
          <w:szCs w:val="26"/>
        </w:rPr>
        <w:t xml:space="preserve">3.5.2.13. </w:t>
      </w:r>
      <w:r w:rsidR="006643DC">
        <w:rPr>
          <w:rFonts w:ascii="Times New Roman" w:hAnsi="Times New Roman"/>
          <w:sz w:val="26"/>
          <w:szCs w:val="26"/>
        </w:rPr>
        <w:t>К</w:t>
      </w:r>
      <w:r>
        <w:rPr>
          <w:rFonts w:ascii="Times New Roman" w:hAnsi="Times New Roman"/>
          <w:sz w:val="26"/>
          <w:szCs w:val="26"/>
        </w:rPr>
        <w:t>адастровый план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2897CD92" w14:textId="4D77B356" w:rsidR="007F3610" w:rsidRDefault="00000000">
      <w:pPr>
        <w:pStyle w:val="ConsPlusNormal"/>
        <w:tabs>
          <w:tab w:val="left" w:pos="993"/>
        </w:tabs>
        <w:ind w:firstLine="567"/>
        <w:jc w:val="both"/>
        <w:rPr>
          <w:rFonts w:ascii="Times New Roman" w:hAnsi="Times New Roman"/>
        </w:rPr>
      </w:pPr>
      <w:r>
        <w:rPr>
          <w:rFonts w:ascii="Times New Roman" w:hAnsi="Times New Roman"/>
          <w:sz w:val="26"/>
          <w:szCs w:val="26"/>
        </w:rPr>
        <w:t xml:space="preserve">3.5.2.14. </w:t>
      </w:r>
      <w:r w:rsidR="006643DC">
        <w:rPr>
          <w:rFonts w:ascii="Times New Roman" w:hAnsi="Times New Roman"/>
          <w:sz w:val="26"/>
          <w:szCs w:val="26"/>
        </w:rPr>
        <w:t>В</w:t>
      </w:r>
      <w:r>
        <w:rPr>
          <w:rFonts w:ascii="Times New Roman" w:hAnsi="Times New Roman"/>
          <w:sz w:val="26"/>
          <w:szCs w:val="26"/>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14:paraId="62B625F1" w14:textId="05C7FDBA" w:rsidR="007F3610" w:rsidRDefault="00000000">
      <w:pPr>
        <w:pStyle w:val="ConsPlusNormal"/>
        <w:tabs>
          <w:tab w:val="left" w:pos="993"/>
        </w:tabs>
        <w:ind w:firstLine="567"/>
        <w:jc w:val="both"/>
        <w:rPr>
          <w:rFonts w:ascii="Times New Roman" w:hAnsi="Times New Roman"/>
        </w:rPr>
      </w:pPr>
      <w:r>
        <w:rPr>
          <w:rFonts w:ascii="Times New Roman" w:hAnsi="Times New Roman"/>
          <w:sz w:val="26"/>
          <w:szCs w:val="26"/>
        </w:rPr>
        <w:t xml:space="preserve">3.5.2.15. </w:t>
      </w:r>
      <w:r w:rsidR="006643DC">
        <w:rPr>
          <w:rFonts w:ascii="Times New Roman" w:hAnsi="Times New Roman"/>
          <w:sz w:val="26"/>
          <w:szCs w:val="26"/>
        </w:rPr>
        <w:t>У</w:t>
      </w:r>
      <w:r>
        <w:rPr>
          <w:rFonts w:ascii="Times New Roman" w:hAnsi="Times New Roman"/>
          <w:sz w:val="26"/>
          <w:szCs w:val="26"/>
        </w:rPr>
        <w:t>твержденный проект планировки территории, в границах которой располагается испрашиваемый земельный участок, или письменное сообщение о его отсутствии;</w:t>
      </w:r>
    </w:p>
    <w:p w14:paraId="00DA6878" w14:textId="6FC05D4C" w:rsidR="007F3610"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 xml:space="preserve">3.5.2.16. </w:t>
      </w:r>
      <w:r w:rsidR="006643DC">
        <w:rPr>
          <w:rFonts w:ascii="Times New Roman" w:hAnsi="Times New Roman"/>
          <w:sz w:val="26"/>
          <w:szCs w:val="26"/>
        </w:rPr>
        <w:t>У</w:t>
      </w:r>
      <w:r>
        <w:rPr>
          <w:rFonts w:ascii="Times New Roman" w:hAnsi="Times New Roman"/>
          <w:sz w:val="26"/>
          <w:szCs w:val="26"/>
        </w:rPr>
        <w:t>твержденный проект межевания территории, в границах которой располагается образуемый земельный участок (земельные участки), или письменное сообщение о его отсутствии;</w:t>
      </w:r>
    </w:p>
    <w:p w14:paraId="55E675DF" w14:textId="376359A0" w:rsidR="007F3610"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 xml:space="preserve">3.5.2.17. </w:t>
      </w:r>
      <w:r w:rsidR="006643DC">
        <w:rPr>
          <w:rFonts w:ascii="Times New Roman" w:hAnsi="Times New Roman"/>
          <w:sz w:val="26"/>
          <w:szCs w:val="26"/>
        </w:rPr>
        <w:t>Д</w:t>
      </w:r>
      <w:r>
        <w:rPr>
          <w:rFonts w:ascii="Times New Roman" w:hAnsi="Times New Roman"/>
          <w:sz w:val="26"/>
          <w:szCs w:val="26"/>
        </w:rPr>
        <w:t>оговор о комплексном развитии застроенной территории.</w:t>
      </w:r>
    </w:p>
    <w:p w14:paraId="0544C149" w14:textId="77777777" w:rsidR="007F3610" w:rsidRDefault="00000000">
      <w:pPr>
        <w:ind w:firstLine="567"/>
        <w:jc w:val="both"/>
        <w:rPr>
          <w:rFonts w:cs="Times New Roman"/>
          <w:color w:val="000000"/>
        </w:rPr>
      </w:pPr>
      <w:r>
        <w:rPr>
          <w:sz w:val="26"/>
          <w:szCs w:val="26"/>
        </w:rPr>
        <w:t>3.5.2.</w:t>
      </w:r>
      <w:r>
        <w:rPr>
          <w:rFonts w:cs="Times New Roman"/>
          <w:sz w:val="26"/>
          <w:szCs w:val="26"/>
        </w:rPr>
        <w:t xml:space="preserve">18. </w:t>
      </w:r>
      <w:r>
        <w:rPr>
          <w:rFonts w:cs="Times New Roman"/>
          <w:color w:val="000000"/>
          <w:sz w:val="26"/>
          <w:szCs w:val="26"/>
        </w:rPr>
        <w:t>Способами установления личности (идентификации) заявителя являются:</w:t>
      </w:r>
    </w:p>
    <w:p w14:paraId="39B7C139" w14:textId="77777777" w:rsidR="007F3610" w:rsidRDefault="00000000">
      <w:pPr>
        <w:ind w:firstLine="567"/>
        <w:jc w:val="both"/>
        <w:rPr>
          <w:rFonts w:cs="Times New Roman"/>
          <w:color w:val="000000"/>
        </w:rPr>
      </w:pPr>
      <w:r>
        <w:rPr>
          <w:rFonts w:cs="Times New Roman"/>
          <w:color w:val="000000"/>
          <w:sz w:val="26"/>
          <w:szCs w:val="26"/>
        </w:rPr>
        <w:t xml:space="preserve">- </w:t>
      </w:r>
      <w:r>
        <w:rPr>
          <w:rFonts w:cs="Times New Roman"/>
          <w:bCs/>
          <w:color w:val="000000"/>
          <w:sz w:val="26"/>
          <w:szCs w:val="26"/>
        </w:rPr>
        <w:t>предъявление</w:t>
      </w:r>
      <w:r>
        <w:rPr>
          <w:rFonts w:cs="Times New Roman"/>
          <w:b/>
          <w:bCs/>
          <w:color w:val="000000"/>
          <w:sz w:val="26"/>
          <w:szCs w:val="26"/>
        </w:rPr>
        <w:t xml:space="preserve"> </w:t>
      </w:r>
      <w:r>
        <w:rPr>
          <w:rFonts w:cs="Times New Roman"/>
          <w:color w:val="000000"/>
          <w:sz w:val="26"/>
          <w:szCs w:val="26"/>
        </w:rPr>
        <w:t>заявителем</w:t>
      </w:r>
      <w:r>
        <w:rPr>
          <w:rFonts w:cs="Times New Roman"/>
          <w:bCs/>
          <w:color w:val="000000"/>
          <w:sz w:val="26"/>
          <w:szCs w:val="26"/>
        </w:rPr>
        <w:t xml:space="preserve"> </w:t>
      </w:r>
      <w:r>
        <w:rPr>
          <w:rFonts w:cs="Times New Roman"/>
          <w:color w:val="000000"/>
          <w:sz w:val="26"/>
          <w:szCs w:val="26"/>
        </w:rPr>
        <w:t>документа, удостоверяющего личность при личном обращении;</w:t>
      </w:r>
    </w:p>
    <w:p w14:paraId="597C67EB" w14:textId="77777777" w:rsidR="007F3610" w:rsidRDefault="00000000">
      <w:pPr>
        <w:ind w:firstLine="567"/>
        <w:jc w:val="both"/>
        <w:rPr>
          <w:rFonts w:cs="Times New Roman"/>
          <w:color w:val="000000"/>
        </w:rPr>
      </w:pPr>
      <w:r>
        <w:rPr>
          <w:rFonts w:cs="Times New Roman"/>
          <w:color w:val="000000"/>
          <w:sz w:val="26"/>
          <w:szCs w:val="26"/>
        </w:rPr>
        <w:t>- проверка электронной подписи заявителя при подаче заявления посредством ЕПГУ, РПГУ.</w:t>
      </w:r>
    </w:p>
    <w:p w14:paraId="14AB95C3" w14:textId="77777777" w:rsidR="007F3610" w:rsidRDefault="00000000">
      <w:pPr>
        <w:ind w:firstLine="567"/>
        <w:jc w:val="both"/>
        <w:rPr>
          <w:rFonts w:cs="Times New Roman"/>
          <w:color w:val="000000"/>
        </w:rPr>
      </w:pPr>
      <w:r>
        <w:rPr>
          <w:sz w:val="26"/>
          <w:szCs w:val="26"/>
        </w:rPr>
        <w:t>3.5.2.</w:t>
      </w:r>
      <w:r>
        <w:rPr>
          <w:rFonts w:cs="Times New Roman"/>
          <w:color w:val="000000"/>
          <w:sz w:val="26"/>
          <w:szCs w:val="26"/>
        </w:rPr>
        <w:t>19. Орган, участвующий в приеме заявления</w:t>
      </w:r>
      <w:r>
        <w:rPr>
          <w:rFonts w:cs="Times New Roman"/>
          <w:sz w:val="26"/>
          <w:szCs w:val="26"/>
        </w:rPr>
        <w:t xml:space="preserve"> и оказывающий Услугу, – администрация сельского поселения.</w:t>
      </w:r>
    </w:p>
    <w:p w14:paraId="159D2931" w14:textId="77777777" w:rsidR="007F3610" w:rsidRDefault="00000000">
      <w:pPr>
        <w:ind w:firstLine="567"/>
        <w:jc w:val="both"/>
        <w:rPr>
          <w:rFonts w:cs="Times New Roman"/>
        </w:rPr>
      </w:pPr>
      <w:r>
        <w:rPr>
          <w:sz w:val="26"/>
          <w:szCs w:val="26"/>
        </w:rPr>
        <w:t>3.5.2.</w:t>
      </w:r>
      <w:r>
        <w:rPr>
          <w:rFonts w:cs="Times New Roman"/>
          <w:sz w:val="26"/>
          <w:szCs w:val="26"/>
        </w:rPr>
        <w:t xml:space="preserve">20. Прием заявления и документов, необходимых для предоставления Услуги, по выбору заявителя независимо от его места жительства или места </w:t>
      </w:r>
      <w:r>
        <w:rPr>
          <w:rFonts w:cs="Times New Roman"/>
          <w:sz w:val="26"/>
          <w:szCs w:val="26"/>
        </w:rPr>
        <w:lastRenderedPageBreak/>
        <w:t>пребывания не предусмотрен.</w:t>
      </w:r>
    </w:p>
    <w:p w14:paraId="4941FDFD" w14:textId="77777777" w:rsidR="007F3610" w:rsidRDefault="00000000">
      <w:pPr>
        <w:ind w:firstLine="567"/>
        <w:jc w:val="both"/>
        <w:rPr>
          <w:rFonts w:cs="Times New Roman"/>
        </w:rPr>
      </w:pPr>
      <w:r>
        <w:rPr>
          <w:sz w:val="26"/>
          <w:szCs w:val="26"/>
        </w:rPr>
        <w:t>3.5.2.</w:t>
      </w:r>
      <w:r>
        <w:rPr>
          <w:rFonts w:cs="Times New Roman"/>
          <w:color w:val="000000"/>
          <w:sz w:val="26"/>
          <w:szCs w:val="26"/>
        </w:rPr>
        <w:t xml:space="preserve">21. </w:t>
      </w:r>
      <w:r>
        <w:rPr>
          <w:rFonts w:cs="Times New Roman"/>
          <w:bCs/>
          <w:spacing w:val="2"/>
          <w:sz w:val="26"/>
          <w:szCs w:val="26"/>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p>
    <w:p w14:paraId="03B9ADCD" w14:textId="77777777" w:rsidR="007F3610" w:rsidRDefault="00000000">
      <w:pPr>
        <w:ind w:firstLine="567"/>
        <w:jc w:val="both"/>
        <w:rPr>
          <w:rFonts w:cs="Times New Roman"/>
        </w:rPr>
      </w:pPr>
      <w:r>
        <w:rPr>
          <w:rFonts w:cs="Times New Roman"/>
          <w:bCs/>
          <w:spacing w:val="2"/>
          <w:sz w:val="26"/>
          <w:szCs w:val="26"/>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054D519D" w14:textId="77777777" w:rsidR="007F3610" w:rsidRDefault="00000000">
      <w:pPr>
        <w:ind w:firstLine="567"/>
        <w:jc w:val="both"/>
        <w:rPr>
          <w:rFonts w:cs="Times New Roman"/>
          <w:color w:val="000000"/>
          <w:sz w:val="26"/>
          <w:szCs w:val="26"/>
        </w:rPr>
      </w:pPr>
      <w:r>
        <w:rPr>
          <w:rFonts w:cs="Times New Roman"/>
          <w:color w:val="000000"/>
          <w:sz w:val="26"/>
          <w:szCs w:val="26"/>
        </w:rPr>
        <w:t>Заявление и прилагаемые к нему документы могут быть предоставлены следующими способами:</w:t>
      </w:r>
    </w:p>
    <w:p w14:paraId="0240BA19" w14:textId="77777777" w:rsidR="007F3610" w:rsidRDefault="00000000">
      <w:pPr>
        <w:ind w:firstLine="567"/>
        <w:jc w:val="both"/>
        <w:rPr>
          <w:rFonts w:cs="Times New Roman"/>
          <w:color w:val="000000"/>
          <w:sz w:val="26"/>
          <w:szCs w:val="26"/>
        </w:rPr>
      </w:pPr>
      <w:r>
        <w:rPr>
          <w:rFonts w:cs="Times New Roman"/>
          <w:color w:val="000000"/>
          <w:sz w:val="26"/>
          <w:szCs w:val="26"/>
        </w:rPr>
        <w:t>а) при личном обращении;</w:t>
      </w:r>
    </w:p>
    <w:p w14:paraId="082FFE31" w14:textId="77777777" w:rsidR="007F3610" w:rsidRDefault="00000000">
      <w:pPr>
        <w:ind w:firstLine="567"/>
        <w:jc w:val="both"/>
        <w:rPr>
          <w:rFonts w:cs="Times New Roman"/>
          <w:color w:val="000000"/>
          <w:sz w:val="26"/>
          <w:szCs w:val="26"/>
        </w:rPr>
      </w:pPr>
      <w:r>
        <w:rPr>
          <w:rFonts w:cs="Times New Roman"/>
          <w:color w:val="000000"/>
          <w:sz w:val="26"/>
          <w:szCs w:val="26"/>
        </w:rPr>
        <w:t>б) направление посредством почтового отправления;</w:t>
      </w:r>
    </w:p>
    <w:p w14:paraId="34375E9E" w14:textId="77777777" w:rsidR="007F3610" w:rsidRDefault="00000000">
      <w:pPr>
        <w:ind w:firstLine="567"/>
        <w:jc w:val="both"/>
        <w:rPr>
          <w:rFonts w:cs="Times New Roman"/>
          <w:color w:val="000000"/>
          <w:sz w:val="26"/>
          <w:szCs w:val="26"/>
        </w:rPr>
      </w:pPr>
      <w:r>
        <w:rPr>
          <w:rFonts w:cs="Times New Roman"/>
          <w:color w:val="000000"/>
          <w:sz w:val="26"/>
          <w:szCs w:val="26"/>
        </w:rPr>
        <w:t>в) направлены на адрес электронной почты;</w:t>
      </w:r>
    </w:p>
    <w:p w14:paraId="4B35A270" w14:textId="77777777" w:rsidR="007F3610" w:rsidRDefault="00000000">
      <w:pPr>
        <w:ind w:firstLine="567"/>
        <w:jc w:val="both"/>
        <w:rPr>
          <w:rFonts w:cs="Times New Roman"/>
          <w:color w:val="000000"/>
          <w:sz w:val="26"/>
          <w:szCs w:val="26"/>
        </w:rPr>
      </w:pPr>
      <w:r>
        <w:rPr>
          <w:rFonts w:cs="Times New Roman"/>
          <w:color w:val="000000"/>
          <w:sz w:val="26"/>
          <w:szCs w:val="26"/>
        </w:rPr>
        <w:t>г) направлены в электронной форме через ЕПГУ, РПГУ.</w:t>
      </w:r>
    </w:p>
    <w:p w14:paraId="63A5857B"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ind w:firstLine="567"/>
        <w:jc w:val="both"/>
        <w:rPr>
          <w:rFonts w:eastAsia="Times New Roman" w:cs="Times New Roman"/>
          <w:sz w:val="26"/>
          <w:szCs w:val="26"/>
        </w:rPr>
      </w:pPr>
      <w:r>
        <w:rPr>
          <w:rFonts w:eastAsia="Times New Roman" w:cs="Times New Roman"/>
          <w:sz w:val="26"/>
          <w:szCs w:val="26"/>
        </w:rPr>
        <w:t>Основаниями для отказа в приеме запроса и документов, необходимых для предоставления Услуги у заявителя являются:</w:t>
      </w:r>
    </w:p>
    <w:p w14:paraId="5FFE994C" w14:textId="77777777" w:rsidR="007F3610" w:rsidRDefault="00000000">
      <w:pPr>
        <w:ind w:firstLine="567"/>
        <w:jc w:val="both"/>
        <w:rPr>
          <w:rFonts w:cs="Times New Roman"/>
          <w:sz w:val="26"/>
          <w:szCs w:val="26"/>
        </w:rPr>
      </w:pPr>
      <w:r>
        <w:rPr>
          <w:rFonts w:cs="Times New Roman"/>
          <w:sz w:val="26"/>
          <w:szCs w:val="26"/>
        </w:rPr>
        <w:t>- заявление подано в орган местного самоуправления, в полномочия которого не входит предоставление услуги;</w:t>
      </w:r>
    </w:p>
    <w:p w14:paraId="454BDBBD" w14:textId="77777777" w:rsidR="007F3610" w:rsidRDefault="00000000">
      <w:pPr>
        <w:ind w:firstLine="567"/>
        <w:jc w:val="both"/>
        <w:rPr>
          <w:rFonts w:cs="Times New Roman"/>
          <w:sz w:val="26"/>
          <w:szCs w:val="26"/>
        </w:rPr>
      </w:pPr>
      <w:r>
        <w:rPr>
          <w:rFonts w:cs="Times New Roman"/>
          <w:sz w:val="26"/>
          <w:szCs w:val="26"/>
        </w:rPr>
        <w:t>- в заявлении о предоставлении Услуги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0A39C76B" w14:textId="77777777" w:rsidR="007F3610" w:rsidRDefault="00000000">
      <w:pPr>
        <w:ind w:firstLine="567"/>
        <w:jc w:val="both"/>
        <w:rPr>
          <w:rFonts w:cs="Times New Roman"/>
          <w:sz w:val="26"/>
          <w:szCs w:val="26"/>
        </w:rPr>
      </w:pPr>
      <w:r>
        <w:rPr>
          <w:rFonts w:cs="Times New Roman"/>
          <w:sz w:val="26"/>
          <w:szCs w:val="26"/>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5A3FA9B" w14:textId="77777777" w:rsidR="007F3610" w:rsidRDefault="00000000">
      <w:pPr>
        <w:ind w:firstLine="567"/>
        <w:jc w:val="both"/>
        <w:rPr>
          <w:rFonts w:cs="Times New Roman"/>
          <w:sz w:val="26"/>
          <w:szCs w:val="26"/>
        </w:rPr>
      </w:pPr>
      <w:r>
        <w:rPr>
          <w:rFonts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ED208FD" w14:textId="77777777" w:rsidR="007F3610" w:rsidRDefault="00000000">
      <w:pPr>
        <w:ind w:firstLine="567"/>
        <w:jc w:val="both"/>
        <w:rPr>
          <w:rFonts w:cs="Times New Roman"/>
          <w:sz w:val="26"/>
          <w:szCs w:val="26"/>
        </w:rPr>
      </w:pPr>
      <w:r>
        <w:rPr>
          <w:rFonts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AAFB557" w14:textId="77777777" w:rsidR="007F3610" w:rsidRDefault="00000000">
      <w:pPr>
        <w:ind w:firstLine="567"/>
        <w:jc w:val="both"/>
        <w:rPr>
          <w:rFonts w:cs="Times New Roman"/>
          <w:sz w:val="26"/>
          <w:szCs w:val="26"/>
        </w:rPr>
      </w:pPr>
      <w:r>
        <w:rPr>
          <w:rFonts w:cs="Times New Roman"/>
          <w:sz w:val="26"/>
          <w:szCs w:val="26"/>
        </w:rPr>
        <w:t xml:space="preserve">- заявление и документы, необходимые для предоставления Услуги, поданы в электронной форме с нарушением установленных требований; </w:t>
      </w:r>
    </w:p>
    <w:p w14:paraId="01CCA5DF" w14:textId="77777777" w:rsidR="007F3610" w:rsidRDefault="00000000">
      <w:pPr>
        <w:ind w:firstLine="567"/>
        <w:jc w:val="both"/>
        <w:rPr>
          <w:rFonts w:cs="Times New Roman"/>
          <w:sz w:val="26"/>
          <w:szCs w:val="26"/>
        </w:rPr>
      </w:pPr>
      <w:r>
        <w:rPr>
          <w:rFonts w:cs="Times New Roman"/>
          <w:sz w:val="26"/>
          <w:szCs w:val="26"/>
        </w:rPr>
        <w:t>- выявлено 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14:paraId="230418A1" w14:textId="77777777" w:rsidR="007F3610" w:rsidRDefault="00000000">
      <w:pPr>
        <w:ind w:firstLine="567"/>
        <w:jc w:val="both"/>
        <w:rPr>
          <w:rFonts w:cs="Times New Roman"/>
          <w:sz w:val="26"/>
          <w:szCs w:val="26"/>
        </w:rPr>
      </w:pPr>
      <w:r>
        <w:rPr>
          <w:rFonts w:cs="Times New Roman"/>
          <w:sz w:val="26"/>
          <w:szCs w:val="26"/>
        </w:rPr>
        <w:t>- наличие противоречивых сведений в заявлении и приложенных к нему документах;</w:t>
      </w:r>
    </w:p>
    <w:p w14:paraId="6F31B04E" w14:textId="77777777" w:rsidR="007F3610" w:rsidRDefault="00000000">
      <w:pPr>
        <w:ind w:firstLine="567"/>
        <w:jc w:val="both"/>
        <w:rPr>
          <w:rFonts w:cs="Times New Roman"/>
          <w:sz w:val="26"/>
          <w:szCs w:val="26"/>
        </w:rPr>
      </w:pPr>
      <w:r>
        <w:rPr>
          <w:rFonts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0458CAE" w14:textId="77777777" w:rsidR="007F3610" w:rsidRDefault="00000000">
      <w:pPr>
        <w:ind w:firstLine="567"/>
        <w:jc w:val="both"/>
        <w:rPr>
          <w:rFonts w:cs="Times New Roman"/>
          <w:sz w:val="26"/>
          <w:szCs w:val="26"/>
        </w:rPr>
      </w:pPr>
      <w:r>
        <w:rPr>
          <w:rFonts w:cs="Times New Roman"/>
          <w:sz w:val="26"/>
          <w:szCs w:val="26"/>
        </w:rPr>
        <w:t>- отсутствие документов, предусмотренных пунктом 3 статьи 39.29 Земельного кодекса Российской Федерации.</w:t>
      </w:r>
    </w:p>
    <w:p w14:paraId="6732E239" w14:textId="77777777" w:rsidR="007F3610" w:rsidRDefault="00000000">
      <w:pPr>
        <w:pStyle w:val="af7"/>
        <w:shd w:val="clear" w:color="auto" w:fill="FFFFFF"/>
        <w:spacing w:before="0" w:beforeAutospacing="0" w:after="0" w:afterAutospacing="0"/>
        <w:ind w:firstLine="567"/>
        <w:jc w:val="both"/>
      </w:pPr>
      <w:r>
        <w:rPr>
          <w:sz w:val="26"/>
          <w:szCs w:val="26"/>
        </w:rPr>
        <w:t>При наличии вышеуказанных оснований принимается решение об отказе в приеме документов</w:t>
      </w:r>
      <w:r>
        <w:t xml:space="preserve">. </w:t>
      </w:r>
      <w:r>
        <w:rPr>
          <w:sz w:val="26"/>
          <w:szCs w:val="26"/>
        </w:rPr>
        <w:t>Данное решение направляется заявителю не позднее рабочего дня, следующего за днем поступления заявления о предоставлении Услуги.</w:t>
      </w:r>
    </w:p>
    <w:p w14:paraId="261D9DF1" w14:textId="77777777" w:rsidR="007F3610" w:rsidRDefault="00000000">
      <w:pPr>
        <w:ind w:firstLine="567"/>
        <w:jc w:val="both"/>
        <w:rPr>
          <w:rFonts w:cs="Times New Roman"/>
          <w:sz w:val="26"/>
          <w:szCs w:val="26"/>
        </w:rPr>
      </w:pPr>
      <w:r>
        <w:rPr>
          <w:sz w:val="26"/>
          <w:szCs w:val="26"/>
        </w:rPr>
        <w:t>3.5.2.22</w:t>
      </w:r>
      <w:r>
        <w:rPr>
          <w:color w:val="000000"/>
          <w:sz w:val="26"/>
          <w:szCs w:val="26"/>
        </w:rPr>
        <w:t xml:space="preserve">. </w:t>
      </w:r>
      <w:r>
        <w:rPr>
          <w:sz w:val="26"/>
          <w:szCs w:val="26"/>
        </w:rPr>
        <w:t xml:space="preserve">В течение 10 (десяти) календарных дней со дня поступления заявления о перераспределении земельных участков орган, предоставляющий Услугу, возвращает заявление заявителю, если его содержание не соответствует требованиям подпункта 3.5.2.3. пункта 3.5.2. подраздела 3.5. настоящего раздела </w:t>
      </w:r>
      <w:r>
        <w:rPr>
          <w:sz w:val="26"/>
          <w:szCs w:val="26"/>
        </w:rPr>
        <w:lastRenderedPageBreak/>
        <w:t>административного регламента, подано в иной орган или к заявлению не приложены документы, предусмотренные подпунктами 3.5.2.5-3.5.2.7 пункта 3.5.2. подраздела 3.5. настоящего раздела Административного регламента. При этом должны быть указаны все причины возврата заявления о перераспределении земельных участков.</w:t>
      </w:r>
    </w:p>
    <w:p w14:paraId="5940FC58" w14:textId="77777777" w:rsidR="007F3610" w:rsidRDefault="007F3610">
      <w:pPr>
        <w:pStyle w:val="ConsPlusNormal"/>
        <w:ind w:firstLine="709"/>
        <w:jc w:val="both"/>
        <w:outlineLvl w:val="0"/>
        <w:rPr>
          <w:rFonts w:ascii="Times New Roman" w:hAnsi="Times New Roman"/>
          <w:sz w:val="26"/>
          <w:szCs w:val="26"/>
          <w:highlight w:val="yellow"/>
        </w:rPr>
      </w:pPr>
    </w:p>
    <w:p w14:paraId="2D1D94FC" w14:textId="77777777" w:rsidR="007F3610" w:rsidRDefault="00000000">
      <w:pPr>
        <w:pStyle w:val="ConsPlusTitle"/>
        <w:jc w:val="center"/>
        <w:outlineLvl w:val="2"/>
        <w:rPr>
          <w:rFonts w:ascii="Times New Roman" w:hAnsi="Times New Roman"/>
        </w:rPr>
      </w:pPr>
      <w:r>
        <w:rPr>
          <w:rFonts w:ascii="Times New Roman" w:hAnsi="Times New Roman"/>
          <w:sz w:val="26"/>
          <w:szCs w:val="26"/>
        </w:rPr>
        <w:t>3.5.3. Межведомственное информационное взаимодействие</w:t>
      </w:r>
    </w:p>
    <w:p w14:paraId="62E9594B" w14:textId="77777777" w:rsidR="007F3610" w:rsidRDefault="007F3610">
      <w:pPr>
        <w:pStyle w:val="ConsPlusNormal"/>
        <w:jc w:val="both"/>
        <w:rPr>
          <w:rFonts w:ascii="Times New Roman" w:hAnsi="Times New Roman"/>
        </w:rPr>
      </w:pPr>
    </w:p>
    <w:p w14:paraId="2D13729B" w14:textId="77777777" w:rsidR="007F3610" w:rsidRDefault="00000000">
      <w:pPr>
        <w:pStyle w:val="ConsPlusNormal"/>
        <w:tabs>
          <w:tab w:val="left" w:pos="993"/>
        </w:tabs>
        <w:ind w:firstLine="567"/>
        <w:jc w:val="both"/>
        <w:rPr>
          <w:rFonts w:ascii="Times New Roman" w:hAnsi="Times New Roman"/>
          <w:sz w:val="26"/>
          <w:szCs w:val="26"/>
        </w:rPr>
      </w:pPr>
      <w:r>
        <w:rPr>
          <w:rFonts w:ascii="Times New Roman" w:hAnsi="Times New Roman"/>
          <w:sz w:val="26"/>
          <w:szCs w:val="26"/>
        </w:rPr>
        <w:t>3.5.3.1. Основанием для начала административной процедуры является непредставление заявителем документов (сведений), указанных в подпунктах 3.5.2.10 - 3.5.2.17 пункта 3.5.2. подраздела 3.5. настоящего раздела административного регламента, которые он вправе представлять по собственной инициативе.</w:t>
      </w:r>
    </w:p>
    <w:p w14:paraId="5E206E69" w14:textId="77777777" w:rsidR="007F3610" w:rsidRDefault="00000000">
      <w:pPr>
        <w:pStyle w:val="ConsPlusNormal"/>
        <w:tabs>
          <w:tab w:val="left" w:pos="993"/>
        </w:tabs>
        <w:ind w:firstLine="567"/>
        <w:jc w:val="both"/>
        <w:rPr>
          <w:rFonts w:ascii="Times New Roman" w:hAnsi="Times New Roman"/>
          <w:color w:val="000000"/>
        </w:rPr>
      </w:pPr>
      <w:r>
        <w:rPr>
          <w:rFonts w:ascii="Times New Roman" w:hAnsi="Times New Roman"/>
          <w:sz w:val="26"/>
          <w:szCs w:val="26"/>
        </w:rPr>
        <w:t xml:space="preserve">Направление межведомственных запросов осуществляет </w:t>
      </w:r>
      <w:r>
        <w:rPr>
          <w:rFonts w:ascii="Times New Roman" w:hAnsi="Times New Roman"/>
          <w:color w:val="000000"/>
          <w:sz w:val="26"/>
          <w:szCs w:val="26"/>
        </w:rPr>
        <w:t>сотруд</w:t>
      </w:r>
      <w:r>
        <w:rPr>
          <w:rFonts w:ascii="Times New Roman" w:hAnsi="Times New Roman"/>
          <w:color w:val="000000" w:themeColor="text1"/>
          <w:sz w:val="26"/>
          <w:szCs w:val="26"/>
        </w:rPr>
        <w:t>ник администрации сельского поселения, в должн</w:t>
      </w:r>
      <w:r>
        <w:rPr>
          <w:rFonts w:ascii="Times New Roman" w:hAnsi="Times New Roman"/>
          <w:color w:val="000000"/>
          <w:sz w:val="26"/>
          <w:szCs w:val="26"/>
        </w:rPr>
        <w:t>остные обязанности которого входит выполнение настоящей административной процедуры в соответствии с должностной инструкцией.</w:t>
      </w:r>
    </w:p>
    <w:p w14:paraId="1D38A4A3" w14:textId="77777777" w:rsidR="007F3610" w:rsidRDefault="00000000">
      <w:pPr>
        <w:pStyle w:val="ConsPlusNormal"/>
        <w:tabs>
          <w:tab w:val="left" w:pos="993"/>
        </w:tabs>
        <w:ind w:firstLine="567"/>
        <w:jc w:val="both"/>
        <w:rPr>
          <w:rFonts w:ascii="Times New Roman" w:hAnsi="Times New Roman"/>
          <w:color w:val="000000"/>
        </w:rPr>
      </w:pPr>
      <w:r>
        <w:rPr>
          <w:rFonts w:ascii="Times New Roman" w:hAnsi="Times New Roman"/>
          <w:sz w:val="26"/>
          <w:szCs w:val="26"/>
        </w:rPr>
        <w:t>3.5.3.2. Межведомственное информационное взаимодействие на бумажном носителе не предусмотрено.</w:t>
      </w:r>
    </w:p>
    <w:p w14:paraId="2110C9AC" w14:textId="77777777" w:rsidR="007F3610" w:rsidRDefault="00000000">
      <w:pPr>
        <w:ind w:firstLine="567"/>
        <w:jc w:val="both"/>
        <w:rPr>
          <w:rFonts w:cs="Times New Roman"/>
        </w:rPr>
      </w:pPr>
      <w:r>
        <w:rPr>
          <w:rFonts w:cs="Times New Roman"/>
          <w:sz w:val="26"/>
          <w:szCs w:val="26"/>
        </w:rPr>
        <w:t>3.5.3.3. Срок направления межведомственного запроса составляет 5 (пять) рабочих дней со дня регистрации запроса о предоставлении Услуги.</w:t>
      </w:r>
    </w:p>
    <w:p w14:paraId="1C1597C4" w14:textId="77777777" w:rsidR="007F3610" w:rsidRDefault="00000000">
      <w:pPr>
        <w:ind w:firstLine="567"/>
        <w:jc w:val="both"/>
        <w:rPr>
          <w:rFonts w:eastAsia="Times New Roman" w:cs="Times New Roman"/>
        </w:rPr>
      </w:pPr>
      <w:r>
        <w:rPr>
          <w:sz w:val="26"/>
          <w:szCs w:val="26"/>
        </w:rPr>
        <w:t>3.5.3.</w:t>
      </w:r>
      <w:r>
        <w:rPr>
          <w:rFonts w:eastAsia="Times New Roman" w:cs="Times New Roman"/>
          <w:sz w:val="26"/>
          <w:szCs w:val="26"/>
        </w:rPr>
        <w:t>4. Срок направления ответа на межведомственный запрос 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органы (организации).</w:t>
      </w:r>
    </w:p>
    <w:p w14:paraId="036BEA3C" w14:textId="77777777" w:rsidR="007F3610" w:rsidRDefault="00000000">
      <w:pPr>
        <w:ind w:firstLine="567"/>
        <w:jc w:val="both"/>
        <w:rPr>
          <w:highlight w:val="white"/>
        </w:rPr>
      </w:pPr>
      <w:r>
        <w:rPr>
          <w:sz w:val="26"/>
          <w:szCs w:val="26"/>
          <w:highlight w:val="white"/>
        </w:rPr>
        <w:t>3.5.3.</w:t>
      </w:r>
      <w:r>
        <w:rPr>
          <w:rFonts w:eastAsia="Times New Roman" w:cs="Times New Roman"/>
          <w:color w:val="000000"/>
          <w:sz w:val="26"/>
          <w:szCs w:val="26"/>
          <w:highlight w:val="white"/>
        </w:rPr>
        <w:t xml:space="preserve">5. </w:t>
      </w:r>
      <w:r>
        <w:rPr>
          <w:sz w:val="26"/>
          <w:szCs w:val="26"/>
          <w:highlight w:val="white"/>
        </w:rPr>
        <w:t>Межведомственное информационное взаимодействие осуществляется с:</w:t>
      </w:r>
    </w:p>
    <w:p w14:paraId="5E05C3D5" w14:textId="77777777" w:rsidR="007F3610" w:rsidRDefault="00000000">
      <w:pPr>
        <w:ind w:firstLine="567"/>
        <w:jc w:val="both"/>
        <w:rPr>
          <w:sz w:val="26"/>
        </w:rPr>
      </w:pPr>
      <w:r>
        <w:rPr>
          <w:sz w:val="26"/>
        </w:rPr>
        <w:t>- Федеральной службой государственной регистрации, кадастра и картографии - Росреестр справочная информация - на официальном сайте rosreestr.gov.ru/</w:t>
      </w:r>
      <w:proofErr w:type="spellStart"/>
      <w:r>
        <w:rPr>
          <w:sz w:val="26"/>
        </w:rPr>
        <w:t>eservices</w:t>
      </w:r>
      <w:proofErr w:type="spellEnd"/>
      <w:r>
        <w:rPr>
          <w:sz w:val="26"/>
        </w:rPr>
        <w:t>/</w:t>
      </w:r>
      <w:proofErr w:type="spellStart"/>
      <w:r>
        <w:rPr>
          <w:sz w:val="26"/>
        </w:rPr>
        <w:t>request_info_from_egrn</w:t>
      </w:r>
      <w:proofErr w:type="spellEnd"/>
      <w:r>
        <w:rPr>
          <w:sz w:val="26"/>
        </w:rPr>
        <w:t>/ - в части получения сведений из ЕГРН;</w:t>
      </w:r>
    </w:p>
    <w:p w14:paraId="1E369986" w14:textId="77777777" w:rsidR="007F3610" w:rsidRDefault="00000000">
      <w:pPr>
        <w:ind w:firstLine="567"/>
        <w:jc w:val="both"/>
        <w:rPr>
          <w:sz w:val="26"/>
        </w:rPr>
      </w:pPr>
      <w:r>
        <w:rPr>
          <w:sz w:val="26"/>
        </w:rPr>
        <w:t>- Федеральной налоговой службой - https://www.nalog.gov.ru/rn77/ - в части получения сведений из ЕГРИП;</w:t>
      </w:r>
    </w:p>
    <w:p w14:paraId="2FAC66AC" w14:textId="77777777" w:rsidR="007F3610" w:rsidRDefault="00000000">
      <w:pPr>
        <w:ind w:firstLine="567"/>
        <w:jc w:val="both"/>
        <w:rPr>
          <w:sz w:val="26"/>
        </w:rPr>
      </w:pPr>
      <w:r>
        <w:rPr>
          <w:sz w:val="26"/>
        </w:rPr>
        <w:t>- Территориальным отделом № 1 филиала ФГБУ «ФКП Росреестра» по Белгородской области, адрес: Белгородская область, Чернянский район, поселок Чернянка, Октябрьская улица, д. 42 - в филиале ФГБУ «ФКП Росреестра» по Белгородской области, адрес: Белгородская область, Чернянский район, поселок Чернянка, Октябрьская улица, д. 42 – в части истребования сведений об объекте недвижимости;</w:t>
      </w:r>
    </w:p>
    <w:p w14:paraId="03EBA8C8" w14:textId="77777777" w:rsidR="007F3610" w:rsidRDefault="00000000">
      <w:pPr>
        <w:ind w:firstLine="567"/>
        <w:jc w:val="both"/>
        <w:rPr>
          <w:sz w:val="26"/>
        </w:rPr>
      </w:pPr>
      <w:r>
        <w:rPr>
          <w:sz w:val="26"/>
        </w:rPr>
        <w:t>- Отделом архитектуры, градостроительства и ландшафтного обустройства МКУ «Управление строительства, транспорта, связи и ЖКХ Чернянского района», адрес: Белгородская область, Чернянский район, поселок Чернянка, площадь Октябрьская, д. 13, осуществляющим ведение и предоставление сведений из информационной системы обеспечения градостроительной деятельности, а также в части запроса договора о комплексном развитии территории;</w:t>
      </w:r>
    </w:p>
    <w:p w14:paraId="02B6C166" w14:textId="77777777" w:rsidR="007F3610" w:rsidRDefault="00000000">
      <w:pPr>
        <w:ind w:firstLine="567"/>
        <w:jc w:val="both"/>
        <w:rPr>
          <w:sz w:val="26"/>
        </w:rPr>
      </w:pPr>
      <w:r>
        <w:rPr>
          <w:sz w:val="26"/>
        </w:rPr>
        <w:t xml:space="preserve">- Управлением имущественных и земельных отношений администрации </w:t>
      </w:r>
      <w:r>
        <w:rPr>
          <w:sz w:val="26"/>
        </w:rPr>
        <w:lastRenderedPageBreak/>
        <w:t>Чернянского района, адрес: Белгородская область, Чернянский район, поселок Чернянка, площадь Октябрьская, д. 13, – структурным подразделением органа местного самоуправления, в распоряжении которого находится утвержденный проект планировки территории и (или) утвержденный проект межевания территории;</w:t>
      </w:r>
    </w:p>
    <w:p w14:paraId="38261722" w14:textId="77777777" w:rsidR="007F3610" w:rsidRDefault="00000000">
      <w:pPr>
        <w:ind w:firstLine="567"/>
        <w:jc w:val="both"/>
        <w:rPr>
          <w:sz w:val="26"/>
        </w:rPr>
      </w:pPr>
      <w:r>
        <w:rPr>
          <w:sz w:val="26"/>
        </w:rPr>
        <w:t>- кадастровым инженером – в части истребования кадастрового плана территории в отношении кадастрового квартала, в котором располагаются земельные участки (земельный участок), которые (который) предстоит образовать в соответствии с прилагаемой к заявлению схемой.</w:t>
      </w:r>
    </w:p>
    <w:p w14:paraId="28524C38" w14:textId="77777777" w:rsidR="007F3610" w:rsidRDefault="00000000">
      <w:pPr>
        <w:pStyle w:val="a5"/>
        <w:ind w:firstLine="567"/>
        <w:jc w:val="both"/>
        <w:rPr>
          <w:color w:val="000000"/>
          <w:sz w:val="26"/>
          <w:szCs w:val="26"/>
          <w:highlight w:val="white"/>
        </w:rPr>
      </w:pPr>
      <w:r>
        <w:rPr>
          <w:sz w:val="26"/>
          <w:szCs w:val="26"/>
        </w:rPr>
        <w:t>3.5.3.</w:t>
      </w:r>
      <w:r>
        <w:rPr>
          <w:color w:val="000000"/>
          <w:sz w:val="26"/>
          <w:szCs w:val="26"/>
        </w:rPr>
        <w:t>6.</w:t>
      </w:r>
      <w:r>
        <w:rPr>
          <w:color w:val="000000"/>
          <w:sz w:val="26"/>
          <w:szCs w:val="26"/>
          <w:highlight w:val="white"/>
        </w:rPr>
        <w:t xml:space="preserve"> Межведомственный запрос формируется в соответствии с требованиями ст. 7.2. Федерального закона от 27.07.2010 г. № 210-ФЗ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подписью, по каналам системы межведомственного электронного взаимодействия (СМЭВ) как одного из способов доступа к единой системе межведомственного электронного взаимодействия.</w:t>
      </w:r>
    </w:p>
    <w:p w14:paraId="7842DB27" w14:textId="77777777" w:rsidR="007F3610" w:rsidRDefault="007F3610">
      <w:pPr>
        <w:pStyle w:val="ConsPlusNormal"/>
        <w:tabs>
          <w:tab w:val="left" w:pos="1134"/>
        </w:tabs>
        <w:ind w:firstLine="567"/>
        <w:jc w:val="center"/>
        <w:rPr>
          <w:rFonts w:ascii="Times New Roman" w:hAnsi="Times New Roman"/>
          <w:sz w:val="26"/>
          <w:szCs w:val="26"/>
          <w:highlight w:val="cyan"/>
        </w:rPr>
      </w:pPr>
    </w:p>
    <w:p w14:paraId="37DE6D11" w14:textId="77777777" w:rsidR="007F3610" w:rsidRDefault="00000000">
      <w:pPr>
        <w:pStyle w:val="ConsPlusNormal"/>
        <w:tabs>
          <w:tab w:val="left" w:pos="1134"/>
        </w:tabs>
        <w:ind w:firstLine="567"/>
        <w:jc w:val="center"/>
        <w:rPr>
          <w:rFonts w:ascii="Times New Roman" w:hAnsi="Times New Roman"/>
          <w:b/>
          <w:sz w:val="26"/>
          <w:szCs w:val="26"/>
        </w:rPr>
      </w:pPr>
      <w:r>
        <w:rPr>
          <w:rFonts w:ascii="Times New Roman" w:hAnsi="Times New Roman"/>
          <w:b/>
          <w:sz w:val="26"/>
          <w:szCs w:val="26"/>
        </w:rPr>
        <w:t>3.5.4. Приостановление предоставления Услуги</w:t>
      </w:r>
    </w:p>
    <w:p w14:paraId="6B0AEF6D" w14:textId="77777777" w:rsidR="007F3610" w:rsidRDefault="007F3610">
      <w:pPr>
        <w:pStyle w:val="ConsPlusNormal"/>
        <w:tabs>
          <w:tab w:val="left" w:pos="1134"/>
        </w:tabs>
        <w:ind w:firstLine="567"/>
        <w:jc w:val="center"/>
        <w:rPr>
          <w:rFonts w:ascii="Times New Roman" w:hAnsi="Times New Roman"/>
          <w:sz w:val="26"/>
          <w:szCs w:val="26"/>
        </w:rPr>
      </w:pPr>
    </w:p>
    <w:p w14:paraId="1D902907" w14:textId="77777777" w:rsidR="007F3610" w:rsidRDefault="00000000">
      <w:pPr>
        <w:tabs>
          <w:tab w:val="left" w:pos="1134"/>
        </w:tabs>
        <w:ind w:firstLine="567"/>
        <w:jc w:val="both"/>
        <w:rPr>
          <w:rFonts w:cs="Times New Roman"/>
        </w:rPr>
      </w:pPr>
      <w:r>
        <w:rPr>
          <w:sz w:val="26"/>
          <w:szCs w:val="26"/>
        </w:rPr>
        <w:t xml:space="preserve">3.5.4.1. </w:t>
      </w:r>
      <w:r>
        <w:rPr>
          <w:rFonts w:cs="Times New Roman"/>
          <w:sz w:val="26"/>
          <w:szCs w:val="28"/>
        </w:rPr>
        <w:t>Основаниями для приостановления предоставления Услуги является проведение кадастровых работ в отношении земельных участков, которые образуются в результате перераспределения,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государственного кадастрового учета.</w:t>
      </w:r>
    </w:p>
    <w:p w14:paraId="3E82B1E8" w14:textId="77777777" w:rsidR="007F3610" w:rsidRDefault="00000000">
      <w:pPr>
        <w:tabs>
          <w:tab w:val="left" w:pos="1134"/>
        </w:tabs>
        <w:ind w:firstLine="567"/>
        <w:jc w:val="both"/>
        <w:rPr>
          <w:rFonts w:cs="Times New Roman"/>
        </w:rPr>
      </w:pPr>
      <w:r>
        <w:rPr>
          <w:rFonts w:cs="Times New Roman"/>
          <w:sz w:val="26"/>
          <w:szCs w:val="28"/>
        </w:rPr>
        <w:t xml:space="preserve">3.5.4.2. При приостановлении предоставления Услуги административных действий, специалист, ответственный за исполнение административной процедуры направляет Заявителю: </w:t>
      </w:r>
    </w:p>
    <w:p w14:paraId="36EFEC3F" w14:textId="77777777" w:rsidR="007F3610" w:rsidRDefault="00000000">
      <w:pPr>
        <w:tabs>
          <w:tab w:val="left" w:pos="1134"/>
        </w:tabs>
        <w:ind w:firstLine="567"/>
        <w:jc w:val="both"/>
        <w:rPr>
          <w:rFonts w:cs="Times New Roman"/>
        </w:rPr>
      </w:pPr>
      <w:r>
        <w:rPr>
          <w:rFonts w:cs="Times New Roman"/>
          <w:sz w:val="26"/>
          <w:szCs w:val="28"/>
        </w:rPr>
        <w:t xml:space="preserve">- решение об утверждении схемы расположения земельного участка на кадастровом плане территории; </w:t>
      </w:r>
    </w:p>
    <w:p w14:paraId="2D46F3FF" w14:textId="77777777" w:rsidR="007F3610" w:rsidRDefault="00000000">
      <w:pPr>
        <w:tabs>
          <w:tab w:val="left" w:pos="1134"/>
        </w:tabs>
        <w:ind w:firstLine="567"/>
        <w:jc w:val="both"/>
        <w:rPr>
          <w:rFonts w:cs="Times New Roman"/>
        </w:rPr>
      </w:pPr>
      <w:r>
        <w:rPr>
          <w:rFonts w:cs="Times New Roman"/>
          <w:sz w:val="26"/>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w:t>
      </w:r>
    </w:p>
    <w:p w14:paraId="160B3F94" w14:textId="77777777" w:rsidR="007F3610" w:rsidRDefault="00000000">
      <w:pPr>
        <w:tabs>
          <w:tab w:val="left" w:pos="1134"/>
        </w:tabs>
        <w:ind w:firstLine="567"/>
        <w:jc w:val="both"/>
        <w:rPr>
          <w:rFonts w:cs="Times New Roman"/>
          <w:sz w:val="26"/>
          <w:szCs w:val="28"/>
        </w:rPr>
      </w:pPr>
      <w:r>
        <w:rPr>
          <w:rFonts w:cs="Times New Roman"/>
          <w:sz w:val="26"/>
          <w:szCs w:val="28"/>
        </w:rPr>
        <w:t>3.5.4.3. Основаниями для возобновления предоставления Услуги является предоставление в орган, осуществляющий предоставление Услуги Заявителем выписки из ЕГРН о земельном участке или земельных участках, образованных в результате перераспределения.</w:t>
      </w:r>
    </w:p>
    <w:p w14:paraId="4892BE3F" w14:textId="77777777" w:rsidR="007F3610" w:rsidRDefault="007F3610">
      <w:pPr>
        <w:ind w:firstLine="540"/>
        <w:jc w:val="center"/>
        <w:rPr>
          <w:sz w:val="26"/>
          <w:szCs w:val="26"/>
        </w:rPr>
      </w:pPr>
    </w:p>
    <w:p w14:paraId="40995A8B" w14:textId="77777777" w:rsidR="007F3610" w:rsidRDefault="00000000">
      <w:pPr>
        <w:ind w:firstLine="540"/>
        <w:jc w:val="center"/>
        <w:rPr>
          <w:b/>
          <w:sz w:val="26"/>
          <w:szCs w:val="26"/>
        </w:rPr>
      </w:pPr>
      <w:r>
        <w:rPr>
          <w:b/>
          <w:sz w:val="26"/>
          <w:szCs w:val="26"/>
        </w:rPr>
        <w:t>3.5.5.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решения об отказе в предоставлении Услуги</w:t>
      </w:r>
    </w:p>
    <w:p w14:paraId="5633504D" w14:textId="77777777" w:rsidR="007F3610" w:rsidRDefault="007F3610">
      <w:pPr>
        <w:ind w:firstLine="540"/>
        <w:jc w:val="center"/>
        <w:rPr>
          <w:rFonts w:eastAsia="Times New Roman" w:cs="Times New Roman"/>
        </w:rPr>
      </w:pPr>
    </w:p>
    <w:p w14:paraId="099C7098" w14:textId="77777777" w:rsidR="007F3610" w:rsidRDefault="00000000">
      <w:pPr>
        <w:ind w:firstLine="567"/>
        <w:jc w:val="both"/>
        <w:rPr>
          <w:rFonts w:eastAsia="Times New Roman" w:cs="Times New Roman"/>
        </w:rPr>
      </w:pPr>
      <w:r>
        <w:rPr>
          <w:rFonts w:eastAsia="Times New Roman" w:cs="Times New Roman"/>
          <w:sz w:val="26"/>
          <w:szCs w:val="26"/>
        </w:rPr>
        <w:t xml:space="preserve">3.5.5.1. Основанием начала выполнения административной процедуры является получение </w:t>
      </w:r>
      <w:r>
        <w:rPr>
          <w:rFonts w:eastAsia="Times New Roman" w:cs="Times New Roman"/>
          <w:color w:val="000000"/>
          <w:sz w:val="26"/>
          <w:szCs w:val="26"/>
        </w:rPr>
        <w:t>сотрудни</w:t>
      </w:r>
      <w:r>
        <w:rPr>
          <w:rFonts w:eastAsia="Times New Roman" w:cs="Times New Roman"/>
          <w:color w:val="000000" w:themeColor="text1"/>
          <w:sz w:val="26"/>
          <w:szCs w:val="26"/>
        </w:rPr>
        <w:t>ком администрации сельского поселения, в д</w:t>
      </w:r>
      <w:r>
        <w:rPr>
          <w:rFonts w:eastAsia="Times New Roman" w:cs="Times New Roman"/>
          <w:color w:val="000000"/>
          <w:sz w:val="26"/>
          <w:szCs w:val="26"/>
        </w:rPr>
        <w:t xml:space="preserve">олжностные обязанности которого входит выполнение настоящей </w:t>
      </w:r>
      <w:r>
        <w:rPr>
          <w:rFonts w:eastAsia="Times New Roman" w:cs="Times New Roman"/>
          <w:color w:val="000000"/>
          <w:sz w:val="26"/>
          <w:szCs w:val="26"/>
        </w:rPr>
        <w:lastRenderedPageBreak/>
        <w:t>административной процедуры в соответствии с должностной инструкцией</w:t>
      </w:r>
      <w:r>
        <w:rPr>
          <w:rFonts w:eastAsia="Times New Roman" w:cs="Times New Roman"/>
          <w:sz w:val="26"/>
          <w:szCs w:val="26"/>
        </w:rPr>
        <w:t>, документов, необходимых для оказания Услуги, в том числе в результате межведомственного информационного взаимодействия.</w:t>
      </w:r>
    </w:p>
    <w:p w14:paraId="519829CB"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3.5.5.2. Критериями для принятия решения об отказе в предоставлении Услуги является наличие следующих оснований:</w:t>
      </w:r>
    </w:p>
    <w:p w14:paraId="558841E3"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а) Заявление о перераспределении земельных участков подано в случаях, не предусмотренных пунктом 1 статьи 39.28 Земельного кодекса РФ.</w:t>
      </w:r>
    </w:p>
    <w:p w14:paraId="675485F1"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б)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30A35EA5"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в)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w:t>
      </w:r>
    </w:p>
    <w:p w14:paraId="0672AF98"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г)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сельского поселения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РФ;</w:t>
      </w:r>
    </w:p>
    <w:p w14:paraId="78C710EA"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д)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7E0D1C7"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е)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6DC8101"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ж)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администрации сельского поселения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44DE8AA"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з) В результате перераспределения земельных участков площадь земельного </w:t>
      </w:r>
      <w:r>
        <w:rPr>
          <w:rFonts w:ascii="Times New Roman" w:hAnsi="Times New Roman"/>
          <w:sz w:val="26"/>
          <w:szCs w:val="26"/>
        </w:rPr>
        <w:lastRenderedPageBreak/>
        <w:t>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BE3B1C7"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е)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0927E7FA" w14:textId="77777777" w:rsidR="007F3610" w:rsidRDefault="00000000">
      <w:pPr>
        <w:pStyle w:val="ConsPlusNormal"/>
        <w:ind w:firstLine="567"/>
        <w:jc w:val="both"/>
        <w:outlineLvl w:val="0"/>
        <w:rPr>
          <w:rFonts w:ascii="Times New Roman" w:hAnsi="Times New Roman"/>
          <w:sz w:val="26"/>
          <w:szCs w:val="26"/>
        </w:rPr>
      </w:pPr>
      <w:r>
        <w:rPr>
          <w:rFonts w:ascii="Times New Roman" w:hAnsi="Times New Roman"/>
          <w:sz w:val="26"/>
          <w:szCs w:val="26"/>
        </w:rPr>
        <w:t>и) Границы земельного участка, находящегося в частной собственности, подлежат уточнению в соответствии с Федеральным законом от 24.07.2007 г. №221-ФЗ</w:t>
      </w:r>
      <w:r>
        <w:t xml:space="preserve"> </w:t>
      </w:r>
      <w:r>
        <w:rPr>
          <w:rFonts w:ascii="Times New Roman" w:hAnsi="Times New Roman"/>
          <w:sz w:val="26"/>
          <w:szCs w:val="26"/>
        </w:rPr>
        <w:t>«О кадастровой деятельности».</w:t>
      </w:r>
    </w:p>
    <w:p w14:paraId="5AFB1CA3"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к)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6E86899B"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л)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3A59EAD5"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м)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692BA08" w14:textId="77777777" w:rsidR="007F3610" w:rsidRDefault="00000000">
      <w:pPr>
        <w:pStyle w:val="ConsPlusNormal"/>
        <w:ind w:firstLine="567"/>
        <w:jc w:val="both"/>
        <w:outlineLvl w:val="0"/>
        <w:rPr>
          <w:rFonts w:ascii="Times New Roman" w:hAnsi="Times New Roman"/>
        </w:rPr>
      </w:pPr>
      <w:r>
        <w:rPr>
          <w:rFonts w:ascii="Times New Roman" w:hAnsi="Times New Roman"/>
          <w:sz w:val="26"/>
          <w:szCs w:val="26"/>
        </w:rPr>
        <w:t xml:space="preserve">При установлении оснований для отказа в предоставлении Услуги </w:t>
      </w:r>
      <w:r>
        <w:rPr>
          <w:rFonts w:ascii="Times New Roman" w:hAnsi="Times New Roman"/>
          <w:color w:val="000000"/>
          <w:sz w:val="26"/>
          <w:szCs w:val="26"/>
        </w:rPr>
        <w:t>сотрудник</w:t>
      </w:r>
      <w:r>
        <w:rPr>
          <w:rFonts w:ascii="Times New Roman" w:hAnsi="Times New Roman"/>
          <w:sz w:val="26"/>
          <w:szCs w:val="26"/>
        </w:rPr>
        <w:t xml:space="preserve"> готовит решение об отказе в предоставлении Услуги, которое передается на подпись главе администрации. </w:t>
      </w:r>
    </w:p>
    <w:p w14:paraId="65F797C6" w14:textId="77777777" w:rsidR="007F3610" w:rsidRDefault="00000000">
      <w:pPr>
        <w:ind w:firstLine="567"/>
        <w:jc w:val="both"/>
        <w:rPr>
          <w:rFonts w:eastAsia="Times New Roman" w:cs="Times New Roman"/>
        </w:rPr>
      </w:pPr>
      <w:r>
        <w:rPr>
          <w:rFonts w:cs="Times New Roman"/>
          <w:sz w:val="26"/>
          <w:szCs w:val="26"/>
        </w:rPr>
        <w:t>3.5.5.3</w:t>
      </w:r>
      <w:r>
        <w:rPr>
          <w:rFonts w:eastAsia="Times New Roman" w:cs="Times New Roman"/>
          <w:sz w:val="26"/>
          <w:szCs w:val="26"/>
        </w:rPr>
        <w:t>. Решение о предоставлении Услуги принимается при одновременном соблюдении следующих критериев:</w:t>
      </w:r>
    </w:p>
    <w:p w14:paraId="66868315" w14:textId="77777777" w:rsidR="007F3610" w:rsidRDefault="00000000">
      <w:pPr>
        <w:ind w:firstLine="567"/>
        <w:jc w:val="both"/>
        <w:rPr>
          <w:rFonts w:eastAsia="Times New Roman" w:cs="Times New Roman"/>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515FBC02" w14:textId="77777777" w:rsidR="007F3610" w:rsidRDefault="00000000">
      <w:pPr>
        <w:ind w:firstLine="567"/>
        <w:jc w:val="both"/>
        <w:rPr>
          <w:rFonts w:eastAsia="Times New Roman" w:cs="Times New Roman"/>
        </w:rPr>
      </w:pPr>
      <w:r>
        <w:rPr>
          <w:rFonts w:eastAsia="Times New Roman" w:cs="Times New Roman"/>
          <w:sz w:val="26"/>
          <w:szCs w:val="26"/>
        </w:rPr>
        <w:t>– достоверность сведений, содержащихся в представленных заявителем документах;</w:t>
      </w:r>
    </w:p>
    <w:p w14:paraId="60BC6A79" w14:textId="77777777" w:rsidR="007F3610" w:rsidRDefault="00000000">
      <w:pPr>
        <w:ind w:firstLine="567"/>
        <w:jc w:val="both"/>
        <w:rPr>
          <w:rFonts w:eastAsia="Times New Roman" w:cs="Times New Roman"/>
        </w:rPr>
      </w:pPr>
      <w:r>
        <w:rPr>
          <w:rFonts w:eastAsia="Times New Roman" w:cs="Times New Roman"/>
          <w:sz w:val="26"/>
          <w:szCs w:val="26"/>
        </w:rPr>
        <w:t xml:space="preserve">– представление полного комплекта документов, указанных в </w:t>
      </w:r>
      <w:proofErr w:type="gramStart"/>
      <w:r>
        <w:rPr>
          <w:rFonts w:eastAsia="Times New Roman" w:cs="Times New Roman"/>
          <w:sz w:val="26"/>
          <w:szCs w:val="26"/>
        </w:rPr>
        <w:t>подпункте  пункта</w:t>
      </w:r>
      <w:proofErr w:type="gramEnd"/>
      <w:r>
        <w:rPr>
          <w:rFonts w:eastAsia="Times New Roman" w:cs="Times New Roman"/>
          <w:sz w:val="26"/>
          <w:szCs w:val="26"/>
        </w:rPr>
        <w:t xml:space="preserve"> 3.5.2 настоящего Административного регламента;</w:t>
      </w:r>
    </w:p>
    <w:p w14:paraId="374D8451" w14:textId="77777777" w:rsidR="007F3610" w:rsidRDefault="00000000">
      <w:pPr>
        <w:ind w:firstLine="567"/>
        <w:jc w:val="both"/>
        <w:rPr>
          <w:rFonts w:eastAsia="Times New Roman" w:cs="Times New Roman"/>
        </w:rPr>
      </w:pPr>
      <w:r>
        <w:rPr>
          <w:rFonts w:eastAsia="Times New Roman" w:cs="Times New Roman"/>
          <w:sz w:val="26"/>
          <w:szCs w:val="26"/>
        </w:rPr>
        <w:t>– отсутствие оснований для отказа в предоставлении Услуги.</w:t>
      </w:r>
    </w:p>
    <w:p w14:paraId="33D9E188" w14:textId="77777777" w:rsidR="007F3610" w:rsidRDefault="00000000">
      <w:pPr>
        <w:ind w:firstLine="567"/>
        <w:jc w:val="both"/>
        <w:rPr>
          <w:rFonts w:eastAsia="Times New Roman" w:cs="Times New Roman"/>
          <w:color w:val="000000"/>
        </w:rPr>
      </w:pPr>
      <w:r>
        <w:rPr>
          <w:rFonts w:eastAsia="Times New Roman" w:cs="Times New Roman"/>
          <w:color w:val="000000"/>
          <w:sz w:val="26"/>
          <w:szCs w:val="26"/>
        </w:rPr>
        <w:t xml:space="preserve">При установлении оснований для предоставления услуги специалист администрации подготавливает проект Соглашения </w:t>
      </w:r>
      <w:r>
        <w:rPr>
          <w:sz w:val="26"/>
          <w:szCs w:val="26"/>
        </w:rPr>
        <w:t xml:space="preserve">о перераспределении земель и (или) земельных участков, находящихся </w:t>
      </w:r>
      <w:proofErr w:type="gramStart"/>
      <w:r>
        <w:rPr>
          <w:sz w:val="26"/>
          <w:szCs w:val="26"/>
        </w:rPr>
        <w:t>в государственной или муниципальной собственности</w:t>
      </w:r>
      <w:proofErr w:type="gramEnd"/>
      <w:r>
        <w:rPr>
          <w:sz w:val="26"/>
          <w:szCs w:val="26"/>
        </w:rPr>
        <w:t xml:space="preserve"> или государственная собственность на которые не разграничены, и земельных участков, находящихся в частной собственности</w:t>
      </w:r>
      <w:r>
        <w:rPr>
          <w:rFonts w:eastAsia="Times New Roman" w:cs="Times New Roman"/>
          <w:color w:val="000000"/>
          <w:sz w:val="26"/>
          <w:szCs w:val="26"/>
        </w:rPr>
        <w:t>, которое передается на подпись главе администрации сельского поселения.</w:t>
      </w:r>
    </w:p>
    <w:p w14:paraId="48ADEA88" w14:textId="77777777" w:rsidR="007F3610" w:rsidRDefault="00000000">
      <w:pPr>
        <w:ind w:firstLine="540"/>
        <w:jc w:val="both"/>
        <w:rPr>
          <w:sz w:val="26"/>
          <w:szCs w:val="26"/>
        </w:rPr>
      </w:pPr>
      <w:r>
        <w:rPr>
          <w:rFonts w:eastAsia="Times New Roman" w:cs="Times New Roman"/>
          <w:sz w:val="26"/>
          <w:szCs w:val="26"/>
        </w:rPr>
        <w:t>3.5.4.4.</w:t>
      </w:r>
      <w:r>
        <w:rPr>
          <w:sz w:val="26"/>
          <w:szCs w:val="26"/>
        </w:rPr>
        <w:t xml:space="preserve"> Решение об отказе в заключении соглашения о перераспределении земельных участков при наличии оснований, предусмотренных пунктом 9 статьи 39.29 Земельного кодекса РФ и настоящим Административным регламентом, не более 14 рабочих дней с момента регистрации заявления о предоставлении Услуги. Подписание экземпляров проекта соглашения о перераспределении земель и (или) земельных участков, находящихся в муниципальной собственности, а также земельных участков, находящихся в частной собственности, со дня представления в Уполномоченный орган Заявителем </w:t>
      </w:r>
      <w:r>
        <w:rPr>
          <w:sz w:val="26"/>
          <w:szCs w:val="26"/>
        </w:rPr>
        <w:lastRenderedPageBreak/>
        <w:t>выписки из Единого государственного реестра недвижимости земельного участка или земельных участков, образуемых в результате перераспределения, осуществляется в срок 18</w:t>
      </w:r>
      <w:r>
        <w:rPr>
          <w:sz w:val="26"/>
          <w:szCs w:val="26"/>
          <w:highlight w:val="white"/>
        </w:rPr>
        <w:t xml:space="preserve"> </w:t>
      </w:r>
      <w:r>
        <w:rPr>
          <w:sz w:val="26"/>
          <w:szCs w:val="26"/>
        </w:rPr>
        <w:t>рабочих дней.</w:t>
      </w:r>
    </w:p>
    <w:p w14:paraId="530B5239" w14:textId="77777777" w:rsidR="007F3610" w:rsidRDefault="00000000">
      <w:pPr>
        <w:ind w:firstLine="567"/>
        <w:jc w:val="both"/>
        <w:rPr>
          <w:rFonts w:eastAsia="Times New Roman" w:cs="Times New Roman"/>
          <w:sz w:val="26"/>
          <w:szCs w:val="26"/>
        </w:rPr>
      </w:pPr>
      <w:r>
        <w:rPr>
          <w:sz w:val="26"/>
          <w:szCs w:val="26"/>
        </w:rPr>
        <w:t xml:space="preserve">3.5.4.5. </w:t>
      </w:r>
      <w:r>
        <w:rPr>
          <w:rFonts w:eastAsia="Times New Roman" w:cs="Times New Roman"/>
          <w:sz w:val="26"/>
          <w:szCs w:val="26"/>
        </w:rPr>
        <w:t>Результатом муниципальной услуги является:</w:t>
      </w:r>
    </w:p>
    <w:p w14:paraId="745E4758" w14:textId="77777777" w:rsidR="007F3610" w:rsidRDefault="00000000">
      <w:pPr>
        <w:pStyle w:val="ConsPlusNormal"/>
        <w:tabs>
          <w:tab w:val="left" w:pos="1276"/>
        </w:tabs>
        <w:ind w:firstLine="567"/>
        <w:jc w:val="both"/>
        <w:rPr>
          <w:rFonts w:ascii="Times New Roman" w:hAnsi="Times New Roman"/>
        </w:rPr>
      </w:pPr>
      <w:r>
        <w:rPr>
          <w:rFonts w:ascii="Times New Roman" w:hAnsi="Times New Roman"/>
          <w:sz w:val="26"/>
          <w:szCs w:val="26"/>
        </w:rPr>
        <w:t>- соглашение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трех экземплярах, оформленное по форме согласно Приложению № 3 к настоящему Административному регламенту, подписанное главой администрации;</w:t>
      </w:r>
    </w:p>
    <w:p w14:paraId="5FE3F7B9" w14:textId="77777777" w:rsidR="007F3610" w:rsidRDefault="00000000">
      <w:pPr>
        <w:tabs>
          <w:tab w:val="left" w:pos="567"/>
        </w:tabs>
        <w:ind w:firstLine="567"/>
        <w:jc w:val="both"/>
        <w:rPr>
          <w:rFonts w:cs="Times New Roman"/>
        </w:rPr>
      </w:pPr>
      <w:r>
        <w:rPr>
          <w:sz w:val="26"/>
          <w:szCs w:val="26"/>
        </w:rPr>
        <w:t>- решение об отказе в предоставлении Услуги</w:t>
      </w:r>
      <w:r>
        <w:rPr>
          <w:rFonts w:cs="Times New Roman"/>
          <w:sz w:val="26"/>
          <w:szCs w:val="26"/>
        </w:rPr>
        <w:t>.</w:t>
      </w:r>
    </w:p>
    <w:p w14:paraId="47A35EAE" w14:textId="77777777" w:rsidR="007F3610" w:rsidRDefault="007F3610">
      <w:pPr>
        <w:ind w:firstLine="567"/>
        <w:jc w:val="center"/>
        <w:rPr>
          <w:rFonts w:eastAsia="Times New Roman" w:cs="Times New Roman"/>
          <w:bCs/>
          <w:sz w:val="26"/>
          <w:szCs w:val="26"/>
        </w:rPr>
      </w:pPr>
    </w:p>
    <w:p w14:paraId="61741752" w14:textId="77777777" w:rsidR="007F3610" w:rsidRDefault="00000000">
      <w:pPr>
        <w:ind w:firstLine="567"/>
        <w:jc w:val="center"/>
        <w:rPr>
          <w:rFonts w:eastAsia="Times New Roman" w:cs="Times New Roman"/>
          <w:b/>
          <w:bCs/>
          <w:sz w:val="26"/>
          <w:szCs w:val="26"/>
        </w:rPr>
      </w:pPr>
      <w:r>
        <w:rPr>
          <w:rFonts w:eastAsia="Times New Roman" w:cs="Times New Roman"/>
          <w:b/>
          <w:bCs/>
          <w:sz w:val="26"/>
          <w:szCs w:val="26"/>
        </w:rPr>
        <w:t>3.5.6. Предоставление результата Услуги</w:t>
      </w:r>
    </w:p>
    <w:p w14:paraId="3DAF8406" w14:textId="77777777" w:rsidR="007F3610" w:rsidRDefault="007F3610">
      <w:pPr>
        <w:ind w:firstLine="567"/>
        <w:rPr>
          <w:rFonts w:eastAsia="Times New Roman" w:cs="Times New Roman"/>
          <w:bCs/>
          <w:sz w:val="26"/>
          <w:szCs w:val="26"/>
        </w:rPr>
      </w:pPr>
    </w:p>
    <w:p w14:paraId="1168AEDA" w14:textId="77777777" w:rsidR="007F3610" w:rsidRDefault="00000000">
      <w:pPr>
        <w:ind w:firstLine="567"/>
        <w:jc w:val="both"/>
        <w:rPr>
          <w:rFonts w:eastAsia="Times New Roman" w:cs="Times New Roman"/>
        </w:rPr>
      </w:pPr>
      <w:r>
        <w:rPr>
          <w:rFonts w:eastAsia="Times New Roman" w:cs="Times New Roman"/>
          <w:sz w:val="26"/>
          <w:szCs w:val="26"/>
        </w:rPr>
        <w:t>3.5.6.1. Результат оказания услуги предоставляется:</w:t>
      </w:r>
    </w:p>
    <w:p w14:paraId="78089E69"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1) в форме электронного документа в личном кабинете на ЕПГУ, РПГУ либо на адрес электронной почты, указанный заявителем.</w:t>
      </w:r>
    </w:p>
    <w:p w14:paraId="7DB20B57"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2) на бумажном носителе при личном либо через представителя обращении в орган, предоставляющий Услугу</w:t>
      </w:r>
    </w:p>
    <w:p w14:paraId="326A09B5"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3) на бумажном носителе на почтовый адрес, указанный Заявителем.</w:t>
      </w:r>
    </w:p>
    <w:p w14:paraId="29033D65" w14:textId="77777777" w:rsidR="007F3610" w:rsidRDefault="00000000">
      <w:pPr>
        <w:pStyle w:val="af7"/>
        <w:pBdr>
          <w:top w:val="none" w:sz="0" w:space="0" w:color="000000"/>
          <w:left w:val="none" w:sz="0" w:space="0" w:color="000000"/>
          <w:bottom w:val="none" w:sz="0" w:space="0" w:color="000000"/>
          <w:right w:val="none" w:sz="0" w:space="0" w:color="000000"/>
          <w:between w:val="none" w:sz="0" w:space="0" w:color="000000"/>
        </w:pBdr>
        <w:tabs>
          <w:tab w:val="left" w:pos="1134"/>
        </w:tabs>
        <w:spacing w:before="0" w:beforeAutospacing="0" w:after="0" w:afterAutospacing="0"/>
        <w:ind w:firstLine="567"/>
        <w:jc w:val="both"/>
        <w:rPr>
          <w:rFonts w:eastAsia="Times New Roman" w:cs="Times New Roman"/>
        </w:rPr>
      </w:pPr>
      <w:r>
        <w:rPr>
          <w:rFonts w:eastAsia="Times New Roman" w:cs="Times New Roman"/>
          <w:sz w:val="26"/>
          <w:szCs w:val="26"/>
        </w:rPr>
        <w:t>3.5.5.2.</w:t>
      </w:r>
      <w:r>
        <w:rPr>
          <w:rFonts w:eastAsia="Times New Roman" w:cs="Times New Roman"/>
          <w:b/>
          <w:sz w:val="26"/>
          <w:szCs w:val="26"/>
        </w:rPr>
        <w:t xml:space="preserve"> </w:t>
      </w:r>
      <w:r>
        <w:rPr>
          <w:rFonts w:eastAsia="Times New Roman" w:cs="Times New Roman"/>
          <w:color w:val="000000"/>
          <w:sz w:val="26"/>
          <w:szCs w:val="26"/>
        </w:rPr>
        <w:t>В зависимости от способа получения результата Услуги, указанного в заявлении, специалист направляет (вручает) заявителю результат Услуги в виде бумажного документа или в виде электронного документа:</w:t>
      </w:r>
    </w:p>
    <w:p w14:paraId="7C5720F5" w14:textId="77777777" w:rsidR="007F3610"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color w:val="000000"/>
          <w:sz w:val="26"/>
          <w:szCs w:val="26"/>
        </w:rPr>
        <w:t>- три экземпляра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5984BF8" w14:textId="77777777" w:rsidR="007F3610" w:rsidRDefault="00000000">
      <w:pPr>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color w:val="000000"/>
          <w:sz w:val="26"/>
          <w:szCs w:val="26"/>
        </w:rPr>
        <w:t xml:space="preserve">- </w:t>
      </w:r>
      <w:r>
        <w:rPr>
          <w:rFonts w:eastAsia="Times New Roman" w:cs="Times New Roman"/>
          <w:sz w:val="26"/>
          <w:szCs w:val="26"/>
        </w:rPr>
        <w:t>решение об отказе в предоставлении услуги</w:t>
      </w:r>
      <w:r>
        <w:rPr>
          <w:rFonts w:eastAsia="Times New Roman" w:cs="Times New Roman"/>
          <w:color w:val="000000"/>
          <w:sz w:val="26"/>
          <w:szCs w:val="26"/>
        </w:rPr>
        <w:t>.</w:t>
      </w:r>
    </w:p>
    <w:p w14:paraId="2EA73167" w14:textId="77777777" w:rsidR="007F3610" w:rsidRDefault="00000000">
      <w:pPr>
        <w:widowControl/>
        <w:pBdr>
          <w:top w:val="none" w:sz="0" w:space="0" w:color="000000"/>
          <w:left w:val="none" w:sz="0" w:space="0" w:color="000000"/>
          <w:bottom w:val="none" w:sz="0" w:space="0" w:color="000000"/>
          <w:right w:val="none" w:sz="0" w:space="0" w:color="000000"/>
          <w:between w:val="none" w:sz="0" w:space="0" w:color="000000"/>
        </w:pBdr>
        <w:ind w:firstLine="567"/>
        <w:jc w:val="both"/>
        <w:rPr>
          <w:rFonts w:eastAsia="Times New Roman" w:cs="Times New Roman"/>
        </w:rPr>
      </w:pPr>
      <w:r>
        <w:rPr>
          <w:rFonts w:eastAsia="Times New Roman" w:cs="Times New Roman"/>
          <w:sz w:val="26"/>
          <w:szCs w:val="26"/>
        </w:rPr>
        <w:t>3.5.6.2.</w:t>
      </w:r>
      <w:r>
        <w:rPr>
          <w:rFonts w:eastAsia="Times New Roman" w:cs="Times New Roman"/>
          <w:b/>
          <w:sz w:val="26"/>
          <w:szCs w:val="26"/>
        </w:rPr>
        <w:t xml:space="preserve"> </w:t>
      </w:r>
      <w:r>
        <w:rPr>
          <w:rFonts w:eastAsia="Times New Roman" w:cs="Times New Roman"/>
          <w:sz w:val="26"/>
          <w:szCs w:val="26"/>
        </w:rPr>
        <w:t>Предоставление результата оказания Услуги осуществляется в срок, не превышающий 3 (трех) рабочих дней, и исчисляется со дня принятия решения о предоставлении Услуги.</w:t>
      </w:r>
    </w:p>
    <w:p w14:paraId="5F1EFAC2" w14:textId="77777777" w:rsidR="007F3610" w:rsidRDefault="00000000">
      <w:pPr>
        <w:ind w:firstLine="567"/>
        <w:jc w:val="both"/>
        <w:rPr>
          <w:rFonts w:eastAsia="Times New Roman" w:cs="Times New Roman"/>
          <w:highlight w:val="cyan"/>
        </w:rPr>
      </w:pPr>
      <w:r>
        <w:rPr>
          <w:rFonts w:eastAsia="Times New Roman" w:cs="Times New Roman"/>
          <w:sz w:val="26"/>
          <w:szCs w:val="26"/>
        </w:rPr>
        <w:t xml:space="preserve">3.5.6.3. </w:t>
      </w:r>
      <w:r>
        <w:rPr>
          <w:sz w:val="26"/>
          <w:szCs w:val="26"/>
        </w:rPr>
        <w:t xml:space="preserve">Предоставление результата услуги </w:t>
      </w:r>
      <w:r>
        <w:rPr>
          <w:color w:val="000000" w:themeColor="text1"/>
          <w:sz w:val="26"/>
          <w:szCs w:val="26"/>
        </w:rPr>
        <w:t>по выбору заявителя независимо от его места жительства или пребывания невозможен.</w:t>
      </w:r>
    </w:p>
    <w:p w14:paraId="4286C31C" w14:textId="77777777" w:rsidR="007F3610" w:rsidRDefault="007F3610">
      <w:pPr>
        <w:widowControl/>
        <w:pBdr>
          <w:top w:val="none" w:sz="0" w:space="0" w:color="auto"/>
          <w:left w:val="none" w:sz="0" w:space="0" w:color="auto"/>
          <w:bottom w:val="none" w:sz="0" w:space="0" w:color="auto"/>
          <w:right w:val="none" w:sz="0" w:space="0" w:color="auto"/>
          <w:between w:val="none" w:sz="0" w:space="0" w:color="auto"/>
        </w:pBdr>
        <w:ind w:firstLine="567"/>
        <w:jc w:val="center"/>
        <w:rPr>
          <w:bCs/>
          <w:sz w:val="26"/>
          <w:szCs w:val="26"/>
          <w:highlight w:val="white"/>
        </w:rPr>
      </w:pPr>
    </w:p>
    <w:p w14:paraId="46F7F2D2" w14:textId="77777777" w:rsidR="007F3610" w:rsidRDefault="00000000">
      <w:pPr>
        <w:pStyle w:val="Default"/>
        <w:ind w:firstLine="708"/>
        <w:jc w:val="center"/>
      </w:pPr>
      <w:r>
        <w:rPr>
          <w:rFonts w:eastAsia="Roboto"/>
          <w:b/>
          <w:sz w:val="26"/>
          <w:szCs w:val="26"/>
        </w:rPr>
        <w:t>3.6. Вариант 4 «</w:t>
      </w:r>
      <w:r>
        <w:rPr>
          <w:b/>
          <w:sz w:val="26"/>
          <w:szCs w:val="26"/>
        </w:rPr>
        <w:t>Исправление допущенных опечаток и (или) ошибок в выданных в результате предоставления Услуги документах</w:t>
      </w:r>
      <w:r>
        <w:rPr>
          <w:b/>
          <w:bCs/>
          <w:sz w:val="26"/>
          <w:szCs w:val="26"/>
        </w:rPr>
        <w:t>»</w:t>
      </w:r>
    </w:p>
    <w:p w14:paraId="312B407A" w14:textId="77777777" w:rsidR="007F3610" w:rsidRDefault="007F3610">
      <w:pPr>
        <w:pStyle w:val="Default"/>
        <w:jc w:val="center"/>
      </w:pPr>
    </w:p>
    <w:p w14:paraId="63554828" w14:textId="77777777" w:rsidR="007F3610" w:rsidRDefault="00000000">
      <w:pPr>
        <w:ind w:firstLine="567"/>
        <w:jc w:val="both"/>
        <w:rPr>
          <w:rFonts w:cs="Times New Roman"/>
        </w:rPr>
      </w:pPr>
      <w:r>
        <w:rPr>
          <w:rFonts w:cs="Times New Roman"/>
          <w:sz w:val="26"/>
          <w:szCs w:val="26"/>
        </w:rPr>
        <w:t>3.6.1. Процедуры варианта 4 предоставления Услуги:</w:t>
      </w:r>
    </w:p>
    <w:p w14:paraId="59BE1D71" w14:textId="77777777" w:rsidR="007F3610" w:rsidRDefault="00000000">
      <w:pPr>
        <w:ind w:firstLine="539"/>
        <w:jc w:val="both"/>
        <w:rPr>
          <w:rFonts w:cs="Times New Roman"/>
        </w:rPr>
      </w:pPr>
      <w:r>
        <w:rPr>
          <w:rFonts w:cs="Times New Roman"/>
          <w:sz w:val="26"/>
          <w:szCs w:val="26"/>
        </w:rPr>
        <w:t>- прием и регистрация заявления об исправлении допущенных опечаток и (или) ошибок в выданных в результате предоставления Услуги документах;</w:t>
      </w:r>
    </w:p>
    <w:p w14:paraId="6D7C5C01" w14:textId="77777777" w:rsidR="007F3610" w:rsidRDefault="00000000">
      <w:pPr>
        <w:ind w:firstLine="567"/>
        <w:jc w:val="both"/>
        <w:rPr>
          <w:rFonts w:cs="Times New Roman"/>
        </w:rPr>
      </w:pPr>
      <w:r>
        <w:rPr>
          <w:rFonts w:cs="Times New Roman"/>
          <w:sz w:val="26"/>
          <w:szCs w:val="26"/>
        </w:rPr>
        <w:t>-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14:paraId="56E2780A" w14:textId="77777777" w:rsidR="007F3610" w:rsidRDefault="00000000">
      <w:pPr>
        <w:ind w:firstLine="567"/>
        <w:jc w:val="both"/>
        <w:rPr>
          <w:rFonts w:cs="Times New Roman"/>
        </w:rPr>
      </w:pPr>
      <w:r>
        <w:rPr>
          <w:rFonts w:cs="Times New Roman"/>
          <w:sz w:val="26"/>
          <w:szCs w:val="26"/>
        </w:rPr>
        <w:t>- предоставление (направление) заявителю результата Услуги.</w:t>
      </w:r>
    </w:p>
    <w:p w14:paraId="49240434" w14:textId="77777777" w:rsidR="007F3610" w:rsidRDefault="007F3610">
      <w:pPr>
        <w:jc w:val="center"/>
        <w:rPr>
          <w:rFonts w:cs="Times New Roman"/>
        </w:rPr>
      </w:pPr>
    </w:p>
    <w:p w14:paraId="05C2204D" w14:textId="77777777" w:rsidR="007F3610" w:rsidRDefault="00000000">
      <w:pPr>
        <w:jc w:val="center"/>
        <w:rPr>
          <w:rFonts w:cs="Times New Roman"/>
          <w:b/>
          <w:sz w:val="26"/>
          <w:szCs w:val="26"/>
        </w:rPr>
      </w:pPr>
      <w:r>
        <w:rPr>
          <w:rFonts w:cs="Times New Roman"/>
          <w:b/>
          <w:sz w:val="26"/>
          <w:szCs w:val="26"/>
        </w:rPr>
        <w:t>3.6.2. Прием и регистрация заявления об исправлении допущенных опечаток и (или) ошибок в выданных</w:t>
      </w:r>
    </w:p>
    <w:p w14:paraId="035DE28C" w14:textId="77777777" w:rsidR="007F3610" w:rsidRDefault="00000000">
      <w:pPr>
        <w:jc w:val="center"/>
        <w:rPr>
          <w:rFonts w:cs="Times New Roman"/>
        </w:rPr>
      </w:pPr>
      <w:r>
        <w:rPr>
          <w:rFonts w:cs="Times New Roman"/>
          <w:b/>
          <w:sz w:val="26"/>
          <w:szCs w:val="26"/>
        </w:rPr>
        <w:t>в результате предоставления Услуги документах</w:t>
      </w:r>
    </w:p>
    <w:p w14:paraId="43C8CDA8" w14:textId="77777777" w:rsidR="007F3610" w:rsidRDefault="007F3610">
      <w:pPr>
        <w:ind w:firstLine="539"/>
        <w:jc w:val="both"/>
        <w:rPr>
          <w:rFonts w:cs="Times New Roman"/>
        </w:rPr>
      </w:pPr>
    </w:p>
    <w:p w14:paraId="098673BC" w14:textId="77777777" w:rsidR="007F3610" w:rsidRDefault="00000000">
      <w:pPr>
        <w:ind w:firstLine="567"/>
        <w:jc w:val="both"/>
        <w:rPr>
          <w:rFonts w:eastAsia="Times New Roman" w:cs="Times New Roman"/>
          <w:sz w:val="26"/>
        </w:rPr>
      </w:pPr>
      <w:r>
        <w:rPr>
          <w:rFonts w:eastAsia="Times New Roman" w:cs="Times New Roman"/>
          <w:sz w:val="26"/>
          <w:szCs w:val="26"/>
        </w:rPr>
        <w:t>3.6.2.1. Для получения Услуги заявитель представляет лично, почтовой связью в администрацию, предоставляющий Услугу:</w:t>
      </w:r>
    </w:p>
    <w:p w14:paraId="0612B4A3" w14:textId="77777777" w:rsidR="007F3610" w:rsidRDefault="00000000">
      <w:pPr>
        <w:ind w:firstLine="567"/>
        <w:jc w:val="both"/>
        <w:rPr>
          <w:rFonts w:eastAsia="Times New Roman" w:cs="Times New Roman"/>
          <w:sz w:val="26"/>
          <w:szCs w:val="26"/>
        </w:rPr>
      </w:pPr>
      <w:r>
        <w:rPr>
          <w:rFonts w:eastAsia="Times New Roman" w:cs="Times New Roman"/>
          <w:sz w:val="26"/>
          <w:szCs w:val="26"/>
        </w:rPr>
        <w:lastRenderedPageBreak/>
        <w:t>- заявление по форме согласно приложению № 5 к Административному регламенту;</w:t>
      </w:r>
    </w:p>
    <w:p w14:paraId="16A893AE" w14:textId="77777777" w:rsidR="007F3610" w:rsidRDefault="00000000">
      <w:pPr>
        <w:ind w:firstLine="567"/>
        <w:jc w:val="both"/>
        <w:rPr>
          <w:rFonts w:eastAsia="Times New Roman" w:cs="Times New Roman"/>
        </w:rPr>
      </w:pPr>
      <w:r>
        <w:rPr>
          <w:rFonts w:eastAsia="Times New Roman" w:cs="Times New Roman"/>
          <w:sz w:val="26"/>
          <w:szCs w:val="26"/>
        </w:rPr>
        <w:t>- документ, удостоверяющий личность Заявителя;</w:t>
      </w:r>
    </w:p>
    <w:p w14:paraId="5C36321B" w14:textId="77777777" w:rsidR="007F3610" w:rsidRDefault="00000000">
      <w:pPr>
        <w:ind w:firstLine="567"/>
        <w:jc w:val="both"/>
        <w:rPr>
          <w:rFonts w:eastAsia="Times New Roman" w:cs="Times New Roman"/>
        </w:rPr>
      </w:pPr>
      <w:r>
        <w:rPr>
          <w:rFonts w:eastAsia="Times New Roman" w:cs="Times New Roman"/>
          <w:sz w:val="26"/>
          <w:szCs w:val="26"/>
        </w:rPr>
        <w:t>- документ, подтверждающий полномочия представителя Заявителя;</w:t>
      </w:r>
    </w:p>
    <w:p w14:paraId="262D22FB" w14:textId="77777777" w:rsidR="007F3610" w:rsidRDefault="00000000">
      <w:pPr>
        <w:ind w:firstLine="567"/>
        <w:jc w:val="both"/>
        <w:rPr>
          <w:rFonts w:eastAsia="Times New Roman" w:cs="Times New Roman"/>
        </w:rPr>
      </w:pPr>
      <w:r>
        <w:rPr>
          <w:rFonts w:eastAsia="Times New Roman" w:cs="Times New Roman"/>
          <w:sz w:val="26"/>
          <w:szCs w:val="26"/>
        </w:rPr>
        <w:t>- копию документа, в отношении которого требуется исправление опечаток и (или) ошибок;</w:t>
      </w:r>
    </w:p>
    <w:p w14:paraId="2CA3C39D" w14:textId="77777777" w:rsidR="007F3610" w:rsidRDefault="00000000">
      <w:pPr>
        <w:ind w:firstLine="567"/>
        <w:jc w:val="both"/>
        <w:rPr>
          <w:rFonts w:eastAsia="Times New Roman" w:cs="Times New Roman"/>
        </w:rPr>
      </w:pPr>
      <w:r>
        <w:rPr>
          <w:rFonts w:eastAsia="Times New Roman" w:cs="Times New Roman"/>
          <w:sz w:val="26"/>
          <w:szCs w:val="26"/>
        </w:rPr>
        <w:t>- документы, обосновывающие необходимость исправления допущенных опечаток и (или) ошибок (при наличии).</w:t>
      </w:r>
    </w:p>
    <w:p w14:paraId="21941C01" w14:textId="77777777" w:rsidR="007F3610" w:rsidRDefault="00000000">
      <w:pPr>
        <w:ind w:firstLine="567"/>
        <w:jc w:val="both"/>
        <w:rPr>
          <w:rFonts w:cs="Times New Roman"/>
          <w:sz w:val="26"/>
          <w:szCs w:val="26"/>
        </w:rPr>
      </w:pPr>
      <w:r>
        <w:rPr>
          <w:rFonts w:eastAsia="Times New Roman" w:cs="Times New Roman"/>
          <w:sz w:val="26"/>
          <w:szCs w:val="26"/>
        </w:rPr>
        <w:t>3.6.2.</w:t>
      </w:r>
      <w:r>
        <w:rPr>
          <w:rFonts w:cs="Times New Roman"/>
          <w:sz w:val="26"/>
          <w:szCs w:val="26"/>
        </w:rPr>
        <w:t xml:space="preserve">2. Способами установления личности (идентификации) заявителя (представителя заявителя) являются </w:t>
      </w:r>
      <w:r>
        <w:rPr>
          <w:rFonts w:cs="Times New Roman"/>
          <w:bCs/>
          <w:sz w:val="26"/>
          <w:szCs w:val="26"/>
        </w:rPr>
        <w:t>предъявление</w:t>
      </w:r>
      <w:r>
        <w:rPr>
          <w:rFonts w:cs="Times New Roman"/>
          <w:b/>
          <w:bCs/>
          <w:sz w:val="26"/>
          <w:szCs w:val="26"/>
        </w:rPr>
        <w:t xml:space="preserve"> </w:t>
      </w:r>
      <w:r>
        <w:rPr>
          <w:rFonts w:cs="Times New Roman"/>
          <w:sz w:val="26"/>
          <w:szCs w:val="26"/>
        </w:rPr>
        <w:t>заявителем</w:t>
      </w:r>
      <w:r>
        <w:rPr>
          <w:rFonts w:cs="Times New Roman"/>
          <w:b/>
          <w:bCs/>
          <w:sz w:val="26"/>
          <w:szCs w:val="26"/>
        </w:rPr>
        <w:t xml:space="preserve"> </w:t>
      </w:r>
      <w:r>
        <w:rPr>
          <w:rFonts w:cs="Times New Roman"/>
          <w:bCs/>
          <w:sz w:val="26"/>
          <w:szCs w:val="26"/>
        </w:rPr>
        <w:t xml:space="preserve">(его представителем) </w:t>
      </w:r>
      <w:r>
        <w:rPr>
          <w:rFonts w:cs="Times New Roman"/>
          <w:sz w:val="26"/>
          <w:szCs w:val="26"/>
        </w:rPr>
        <w:t>документа, удостоверяющего личность.</w:t>
      </w:r>
    </w:p>
    <w:p w14:paraId="4A030E28" w14:textId="77777777" w:rsidR="007F3610" w:rsidRDefault="00000000">
      <w:pPr>
        <w:ind w:firstLine="567"/>
        <w:jc w:val="both"/>
        <w:rPr>
          <w:rFonts w:eastAsia="Times New Roman" w:cs="Times New Roman"/>
          <w:color w:val="000000"/>
        </w:rPr>
      </w:pPr>
      <w:r>
        <w:rPr>
          <w:rFonts w:eastAsia="Times New Roman" w:cs="Times New Roman"/>
          <w:sz w:val="26"/>
          <w:szCs w:val="26"/>
        </w:rPr>
        <w:t>3.6.2.</w:t>
      </w:r>
      <w:r>
        <w:rPr>
          <w:rFonts w:eastAsia="Times New Roman" w:cs="Times New Roman"/>
          <w:color w:val="000000"/>
          <w:sz w:val="26"/>
          <w:szCs w:val="26"/>
        </w:rPr>
        <w:t xml:space="preserve">3. </w:t>
      </w:r>
      <w:r>
        <w:rPr>
          <w:rFonts w:cs="Times New Roman"/>
          <w:color w:val="000000"/>
          <w:sz w:val="26"/>
          <w:szCs w:val="26"/>
          <w:highlight w:val="white"/>
        </w:rPr>
        <w:t xml:space="preserve">Орган, участвующий в приеме заявления и предоставляющий Услугу </w:t>
      </w:r>
      <w:r>
        <w:rPr>
          <w:rFonts w:eastAsia="Times New Roman" w:cs="Times New Roman"/>
          <w:color w:val="000000"/>
          <w:sz w:val="26"/>
          <w:szCs w:val="26"/>
        </w:rPr>
        <w:t>- управления имущественных и земельных отношений администрации Чернянского района.</w:t>
      </w:r>
    </w:p>
    <w:p w14:paraId="7242EC6B" w14:textId="77777777" w:rsidR="007F3610" w:rsidRDefault="00000000">
      <w:pPr>
        <w:ind w:firstLine="567"/>
        <w:jc w:val="both"/>
        <w:rPr>
          <w:rFonts w:eastAsia="Times New Roman" w:cs="Times New Roman"/>
        </w:rPr>
      </w:pPr>
      <w:r>
        <w:rPr>
          <w:rFonts w:eastAsia="Times New Roman" w:cs="Times New Roman"/>
          <w:sz w:val="26"/>
          <w:szCs w:val="26"/>
        </w:rPr>
        <w:t>3.6.2.</w:t>
      </w:r>
      <w:r>
        <w:rPr>
          <w:rFonts w:cs="Times New Roman"/>
          <w:sz w:val="26"/>
          <w:szCs w:val="26"/>
        </w:rPr>
        <w:t>4.</w:t>
      </w:r>
      <w:r>
        <w:rPr>
          <w:rFonts w:eastAsia="Times New Roman" w:cs="Times New Roman"/>
          <w:sz w:val="26"/>
          <w:szCs w:val="26"/>
        </w:rPr>
        <w:t xml:space="preserve"> Основания для отказа в приеме документов, необходимых для предоставления Услуги отсутствуют.</w:t>
      </w:r>
    </w:p>
    <w:p w14:paraId="0C74C78D" w14:textId="77777777" w:rsidR="007F3610" w:rsidRDefault="00000000">
      <w:pPr>
        <w:ind w:firstLine="567"/>
        <w:jc w:val="both"/>
        <w:rPr>
          <w:rFonts w:cs="Times New Roman"/>
        </w:rPr>
      </w:pPr>
      <w:r>
        <w:rPr>
          <w:rFonts w:eastAsia="Times New Roman" w:cs="Times New Roman"/>
          <w:sz w:val="26"/>
          <w:szCs w:val="26"/>
        </w:rPr>
        <w:t>3.6.2.</w:t>
      </w:r>
      <w:r>
        <w:rPr>
          <w:rFonts w:cs="Times New Roman"/>
          <w:sz w:val="26"/>
          <w:szCs w:val="26"/>
        </w:rPr>
        <w:t>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14:paraId="7718174E" w14:textId="77777777" w:rsidR="007F3610" w:rsidRDefault="00000000">
      <w:pPr>
        <w:ind w:firstLine="567"/>
        <w:jc w:val="both"/>
        <w:rPr>
          <w:rFonts w:cs="Times New Roman"/>
          <w:highlight w:val="white"/>
        </w:rPr>
      </w:pPr>
      <w:r>
        <w:rPr>
          <w:rFonts w:eastAsia="Times New Roman" w:cs="Times New Roman"/>
          <w:sz w:val="26"/>
          <w:szCs w:val="26"/>
        </w:rPr>
        <w:t>3.6.2.</w:t>
      </w:r>
      <w:r>
        <w:rPr>
          <w:rFonts w:cs="Times New Roman"/>
          <w:sz w:val="26"/>
          <w:szCs w:val="26"/>
        </w:rPr>
        <w:t xml:space="preserve">6. </w:t>
      </w:r>
      <w:r>
        <w:rPr>
          <w:rFonts w:cs="Times New Roman"/>
          <w:bCs/>
          <w:spacing w:val="2"/>
          <w:sz w:val="26"/>
          <w:szCs w:val="26"/>
          <w:highlight w:val="white"/>
        </w:rPr>
        <w:t>Регистрация поступившего Заявления и документов, необходимых для предоставления Услуги, представленных заявителем, осуществляется в день их поступления.</w:t>
      </w:r>
      <w:r>
        <w:rPr>
          <w:highlight w:val="white"/>
        </w:rPr>
        <w:t xml:space="preserve"> </w:t>
      </w:r>
      <w:r>
        <w:rPr>
          <w:rFonts w:cs="Times New Roman"/>
          <w:bCs/>
          <w:spacing w:val="2"/>
          <w:sz w:val="26"/>
          <w:szCs w:val="26"/>
          <w:highlight w:val="white"/>
        </w:rPr>
        <w:t>В случае поступления Заявления и документов, необходимых для предоставления Услуги, в выходной или праздничный день их регистрация осуществляется не позднее следующего рабочего дня.</w:t>
      </w:r>
    </w:p>
    <w:p w14:paraId="7242F62E" w14:textId="77777777" w:rsidR="007F3610" w:rsidRDefault="007F3610">
      <w:pPr>
        <w:ind w:firstLine="709"/>
        <w:jc w:val="both"/>
        <w:rPr>
          <w:rFonts w:cs="Times New Roman"/>
          <w:sz w:val="26"/>
          <w:szCs w:val="26"/>
        </w:rPr>
      </w:pPr>
    </w:p>
    <w:p w14:paraId="0DEB43D1" w14:textId="77777777" w:rsidR="007F3610" w:rsidRDefault="00000000">
      <w:pPr>
        <w:ind w:firstLine="539"/>
        <w:jc w:val="center"/>
        <w:rPr>
          <w:rFonts w:cs="Times New Roman"/>
        </w:rPr>
      </w:pPr>
      <w:r>
        <w:rPr>
          <w:rFonts w:cs="Times New Roman"/>
          <w:b/>
          <w:sz w:val="26"/>
          <w:szCs w:val="26"/>
        </w:rPr>
        <w:t>3.6.3. Принятие решения</w:t>
      </w:r>
      <w:r>
        <w:rPr>
          <w:rFonts w:cs="Times New Roman"/>
          <w:sz w:val="26"/>
          <w:szCs w:val="26"/>
        </w:rPr>
        <w:t xml:space="preserve"> </w:t>
      </w:r>
      <w:r>
        <w:rPr>
          <w:rFonts w:cs="Times New Roman"/>
          <w:b/>
          <w:sz w:val="26"/>
          <w:szCs w:val="26"/>
        </w:rPr>
        <w:t>об исправлении</w:t>
      </w:r>
    </w:p>
    <w:p w14:paraId="15955B35" w14:textId="77777777" w:rsidR="007F3610" w:rsidRDefault="00000000">
      <w:pPr>
        <w:ind w:firstLine="539"/>
        <w:jc w:val="center"/>
        <w:rPr>
          <w:rFonts w:cs="Times New Roman"/>
        </w:rPr>
      </w:pPr>
      <w:r>
        <w:rPr>
          <w:rFonts w:cs="Times New Roman"/>
          <w:b/>
          <w:sz w:val="26"/>
          <w:szCs w:val="26"/>
        </w:rPr>
        <w:t>либо решение об отказе в исправлении допущенных опечаток и (или) ошибок в выданных в результате предоставления Услуги документах</w:t>
      </w:r>
    </w:p>
    <w:p w14:paraId="1DD8AF29" w14:textId="77777777" w:rsidR="007F3610" w:rsidRDefault="007F3610">
      <w:pPr>
        <w:ind w:firstLine="539"/>
        <w:jc w:val="both"/>
        <w:rPr>
          <w:rFonts w:cs="Times New Roman"/>
        </w:rPr>
      </w:pPr>
    </w:p>
    <w:p w14:paraId="1CC4867F" w14:textId="77777777" w:rsidR="007F3610" w:rsidRDefault="00000000">
      <w:pPr>
        <w:ind w:firstLine="540"/>
        <w:jc w:val="both"/>
        <w:rPr>
          <w:rFonts w:eastAsia="Times New Roman" w:cs="Times New Roman"/>
        </w:rPr>
      </w:pPr>
      <w:r>
        <w:rPr>
          <w:rFonts w:cs="Times New Roman"/>
          <w:sz w:val="26"/>
          <w:szCs w:val="26"/>
        </w:rPr>
        <w:t>3.6.3.</w:t>
      </w:r>
      <w:r>
        <w:rPr>
          <w:rFonts w:eastAsia="Times New Roman" w:cs="Times New Roman"/>
          <w:sz w:val="26"/>
          <w:szCs w:val="26"/>
        </w:rPr>
        <w:t xml:space="preserve">1. Основанием начала выполнения административной процедуры является получение </w:t>
      </w:r>
      <w:r>
        <w:rPr>
          <w:rFonts w:eastAsia="Times New Roman" w:cs="Times New Roman"/>
          <w:color w:val="000000"/>
          <w:sz w:val="26"/>
          <w:szCs w:val="26"/>
        </w:rPr>
        <w:t>сотрудником администрации сельского поселения,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imes New Roman" w:cs="Times New Roman"/>
          <w:sz w:val="26"/>
          <w:szCs w:val="26"/>
        </w:rPr>
        <w:t>, необходимых для оказания Услуги.</w:t>
      </w:r>
    </w:p>
    <w:p w14:paraId="3A687E5E" w14:textId="77777777" w:rsidR="007F3610" w:rsidRDefault="00000000">
      <w:pPr>
        <w:ind w:firstLine="540"/>
        <w:jc w:val="both"/>
        <w:rPr>
          <w:rFonts w:eastAsia="Times New Roman" w:cs="Times New Roman"/>
        </w:rPr>
      </w:pPr>
      <w:r>
        <w:rPr>
          <w:rFonts w:cs="Times New Roman"/>
          <w:sz w:val="26"/>
          <w:szCs w:val="26"/>
        </w:rPr>
        <w:t>3.6.3.</w:t>
      </w:r>
      <w:r>
        <w:rPr>
          <w:rFonts w:eastAsia="Times New Roman" w:cs="Times New Roman"/>
          <w:sz w:val="26"/>
          <w:szCs w:val="26"/>
        </w:rPr>
        <w:t>2. Основаниями для отказа в предоставлении Услуги являются:</w:t>
      </w:r>
    </w:p>
    <w:p w14:paraId="55C4B9E2" w14:textId="77777777" w:rsidR="007F3610" w:rsidRDefault="00000000">
      <w:pPr>
        <w:ind w:firstLine="540"/>
        <w:jc w:val="both"/>
        <w:rPr>
          <w:rFonts w:eastAsia="Times New Roman" w:cs="Times New Roman"/>
        </w:rPr>
      </w:pPr>
      <w:r>
        <w:rPr>
          <w:rFonts w:eastAsia="Times New Roman" w:cs="Times New Roman"/>
          <w:sz w:val="26"/>
          <w:szCs w:val="26"/>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РФ;</w:t>
      </w:r>
    </w:p>
    <w:p w14:paraId="771BF5DB" w14:textId="77777777" w:rsidR="007F3610" w:rsidRDefault="00000000">
      <w:pPr>
        <w:ind w:firstLine="540"/>
        <w:jc w:val="both"/>
        <w:rPr>
          <w:rFonts w:eastAsia="Times New Roman" w:cs="Times New Roman"/>
        </w:rPr>
      </w:pPr>
      <w:r>
        <w:rPr>
          <w:rFonts w:eastAsia="Times New Roman" w:cs="Times New Roman"/>
          <w:sz w:val="26"/>
          <w:szCs w:val="26"/>
        </w:rPr>
        <w:t>- отсутствие ошибок в документе, выданном в результате предоставления Услуги;</w:t>
      </w:r>
    </w:p>
    <w:p w14:paraId="06B3BBD6" w14:textId="77777777" w:rsidR="007F3610" w:rsidRDefault="00000000">
      <w:pPr>
        <w:ind w:firstLine="540"/>
        <w:jc w:val="both"/>
        <w:rPr>
          <w:rFonts w:eastAsia="Times New Roman" w:cs="Times New Roman"/>
          <w:sz w:val="26"/>
        </w:rPr>
      </w:pPr>
      <w:r>
        <w:rPr>
          <w:rFonts w:eastAsia="Times New Roman" w:cs="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14:paraId="3839BC29" w14:textId="77777777" w:rsidR="007F3610" w:rsidRDefault="00000000">
      <w:pPr>
        <w:ind w:firstLine="567"/>
        <w:jc w:val="both"/>
        <w:rPr>
          <w:rFonts w:cs="Times New Roman"/>
        </w:rPr>
      </w:pPr>
      <w:r>
        <w:rPr>
          <w:rFonts w:cs="Times New Roman"/>
          <w:sz w:val="26"/>
          <w:szCs w:val="26"/>
        </w:rPr>
        <w:t>3.6.3.</w:t>
      </w:r>
      <w:r>
        <w:rPr>
          <w:rFonts w:eastAsia="Times New Roman" w:cs="Times New Roman"/>
          <w:color w:val="000000"/>
          <w:sz w:val="26"/>
          <w:szCs w:val="26"/>
        </w:rPr>
        <w:t xml:space="preserve">3. При установлении оснований для отказа в предоставлении Услуги специалист готовит проект решения об отказе </w:t>
      </w:r>
      <w:r>
        <w:rPr>
          <w:rFonts w:cs="Times New Roman"/>
          <w:sz w:val="26"/>
          <w:szCs w:val="26"/>
        </w:rPr>
        <w:t>об исправлении допущенных опечаток и (или) ошибок в выданных в результате предоставления Услуги документах</w:t>
      </w:r>
      <w:r>
        <w:rPr>
          <w:rFonts w:eastAsia="Times New Roman" w:cs="Times New Roman"/>
          <w:color w:val="000000"/>
          <w:sz w:val="26"/>
          <w:szCs w:val="26"/>
        </w:rPr>
        <w:t xml:space="preserve"> с указанием оснований такого отказа (по форме согласно </w:t>
      </w:r>
      <w:r>
        <w:rPr>
          <w:rFonts w:eastAsia="Times New Roman" w:cs="Times New Roman"/>
          <w:sz w:val="26"/>
          <w:szCs w:val="26"/>
        </w:rPr>
        <w:lastRenderedPageBreak/>
        <w:t>приложению № 4 к</w:t>
      </w:r>
      <w:r>
        <w:rPr>
          <w:rFonts w:eastAsia="Times New Roman" w:cs="Times New Roman"/>
          <w:color w:val="000000"/>
          <w:sz w:val="26"/>
          <w:szCs w:val="26"/>
        </w:rPr>
        <w:t xml:space="preserve"> административному регламенту), который передается руководителю управления имущественных и земельных отношений администрации Чернянского района.</w:t>
      </w:r>
    </w:p>
    <w:p w14:paraId="19F44C4F" w14:textId="77777777" w:rsidR="007F3610" w:rsidRDefault="00000000">
      <w:pPr>
        <w:ind w:firstLine="540"/>
        <w:jc w:val="both"/>
        <w:rPr>
          <w:rFonts w:eastAsia="Times New Roman" w:cs="Times New Roman"/>
        </w:rPr>
      </w:pPr>
      <w:r>
        <w:rPr>
          <w:rFonts w:cs="Times New Roman"/>
          <w:sz w:val="26"/>
          <w:szCs w:val="26"/>
        </w:rPr>
        <w:t>3.6.3.</w:t>
      </w:r>
      <w:r>
        <w:rPr>
          <w:rFonts w:eastAsia="Times New Roman" w:cs="Times New Roman"/>
          <w:sz w:val="26"/>
          <w:szCs w:val="26"/>
        </w:rPr>
        <w:t>4. Решение о предоставлении Услуги принимается при одновременном соблюдении следующих критериев:</w:t>
      </w:r>
    </w:p>
    <w:p w14:paraId="4C203D41" w14:textId="77777777" w:rsidR="007F3610" w:rsidRDefault="00000000">
      <w:pPr>
        <w:ind w:firstLine="540"/>
        <w:jc w:val="both"/>
        <w:rPr>
          <w:rFonts w:eastAsia="Times New Roman" w:cs="Times New Roman"/>
        </w:rPr>
      </w:pPr>
      <w:r>
        <w:rPr>
          <w:rFonts w:eastAsia="Times New Roman" w:cs="Times New Roman"/>
          <w:sz w:val="26"/>
          <w:szCs w:val="26"/>
        </w:rPr>
        <w:t>– соответствие заявителя условиям, предусмотренным подразделом 1.2 раздела 1 настоящего Административного регламента;</w:t>
      </w:r>
    </w:p>
    <w:p w14:paraId="0BDAB631" w14:textId="77777777" w:rsidR="007F3610" w:rsidRDefault="00000000">
      <w:pPr>
        <w:ind w:firstLine="540"/>
        <w:jc w:val="both"/>
        <w:rPr>
          <w:rFonts w:eastAsia="Times New Roman" w:cs="Times New Roman"/>
        </w:rPr>
      </w:pPr>
      <w:r>
        <w:rPr>
          <w:rFonts w:eastAsia="Times New Roman" w:cs="Times New Roman"/>
          <w:sz w:val="26"/>
          <w:szCs w:val="26"/>
        </w:rPr>
        <w:t>– достоверность сведений, содержащихся в представленных заявителем документах;</w:t>
      </w:r>
    </w:p>
    <w:p w14:paraId="608C2587" w14:textId="77777777" w:rsidR="007F3610" w:rsidRDefault="00000000">
      <w:pPr>
        <w:ind w:firstLine="540"/>
        <w:jc w:val="both"/>
        <w:rPr>
          <w:rFonts w:eastAsia="Times New Roman" w:cs="Times New Roman"/>
        </w:rPr>
      </w:pPr>
      <w:r>
        <w:rPr>
          <w:rFonts w:eastAsia="Times New Roman" w:cs="Times New Roman"/>
          <w:sz w:val="26"/>
          <w:szCs w:val="26"/>
        </w:rPr>
        <w:t>– представление полного комплекта документов, указанных в пункте 2.6. настоящего Административного регламента;</w:t>
      </w:r>
    </w:p>
    <w:p w14:paraId="7B88A0EE" w14:textId="77777777" w:rsidR="007F3610" w:rsidRDefault="00000000">
      <w:pPr>
        <w:ind w:firstLine="540"/>
        <w:jc w:val="both"/>
        <w:rPr>
          <w:rFonts w:eastAsia="Times New Roman" w:cs="Times New Roman"/>
        </w:rPr>
      </w:pPr>
      <w:r>
        <w:rPr>
          <w:rFonts w:eastAsia="Times New Roman" w:cs="Times New Roman"/>
          <w:sz w:val="26"/>
          <w:szCs w:val="26"/>
        </w:rPr>
        <w:t>– отсутствие оснований для отказа в предоставлении Услуги.</w:t>
      </w:r>
    </w:p>
    <w:p w14:paraId="4392B216" w14:textId="77777777" w:rsidR="007F3610" w:rsidRDefault="00000000">
      <w:pPr>
        <w:ind w:firstLine="567"/>
        <w:jc w:val="both"/>
        <w:rPr>
          <w:rFonts w:eastAsia="Times New Roman" w:cs="Times New Roman"/>
          <w:color w:val="000000"/>
          <w:sz w:val="26"/>
          <w:szCs w:val="26"/>
        </w:rPr>
      </w:pPr>
      <w:r>
        <w:rPr>
          <w:rFonts w:eastAsia="Times New Roman" w:cs="Times New Roman"/>
          <w:color w:val="000000"/>
          <w:sz w:val="26"/>
          <w:szCs w:val="26"/>
        </w:rPr>
        <w:t>При установлении оснований для предоставления услуги специалист подготавливает исправленный экземпляр соглашения</w:t>
      </w:r>
      <w:r>
        <w:rPr>
          <w:rFonts w:cs="Times New Roman"/>
          <w:sz w:val="26"/>
          <w:szCs w:val="26"/>
        </w:rPr>
        <w:t xml:space="preserve"> с исправленными описками,</w:t>
      </w:r>
      <w:r>
        <w:rPr>
          <w:rFonts w:eastAsia="Times New Roman" w:cs="Times New Roman"/>
          <w:color w:val="000000"/>
          <w:sz w:val="26"/>
          <w:szCs w:val="26"/>
        </w:rPr>
        <w:t xml:space="preserve"> который передается на подпись главе администрации</w:t>
      </w:r>
      <w:r>
        <w:rPr>
          <w:rFonts w:cs="Times New Roman"/>
          <w:sz w:val="26"/>
          <w:szCs w:val="26"/>
        </w:rPr>
        <w:t xml:space="preserve">. </w:t>
      </w:r>
      <w:r>
        <w:rPr>
          <w:rFonts w:eastAsia="Times New Roman" w:cs="Times New Roman"/>
          <w:color w:val="000000" w:themeColor="text1"/>
          <w:sz w:val="26"/>
          <w:szCs w:val="26"/>
        </w:rPr>
        <w:t>В случае, если опечатка или ошибка допущены в решении об отказе в предоставлении Услуги, выданном в результате предоставления Услуги в вариантах № 1- № 3, специалист готовит решение об отказе в предоставлении Услуги с исправленными описками и передает его на подпись главе администрации.</w:t>
      </w:r>
    </w:p>
    <w:p w14:paraId="6DC6D7EC" w14:textId="77777777" w:rsidR="007F3610" w:rsidRDefault="007F3610">
      <w:pPr>
        <w:ind w:firstLine="539"/>
        <w:jc w:val="both"/>
        <w:rPr>
          <w:rFonts w:cs="Times New Roman"/>
          <w:sz w:val="26"/>
          <w:szCs w:val="26"/>
        </w:rPr>
      </w:pPr>
    </w:p>
    <w:p w14:paraId="00566216" w14:textId="77777777" w:rsidR="007F3610" w:rsidRDefault="00000000">
      <w:pPr>
        <w:ind w:firstLine="539"/>
        <w:jc w:val="center"/>
        <w:rPr>
          <w:rFonts w:cs="Times New Roman"/>
          <w:b/>
          <w:sz w:val="26"/>
          <w:szCs w:val="26"/>
        </w:rPr>
      </w:pPr>
      <w:r>
        <w:rPr>
          <w:rFonts w:cs="Times New Roman"/>
          <w:b/>
          <w:sz w:val="26"/>
          <w:szCs w:val="26"/>
        </w:rPr>
        <w:t>3.6.4. Предоставление (направление) заявителю результата Услуги</w:t>
      </w:r>
    </w:p>
    <w:p w14:paraId="0CFDA875" w14:textId="77777777" w:rsidR="007F3610" w:rsidRDefault="007F3610">
      <w:pPr>
        <w:ind w:firstLine="539"/>
        <w:jc w:val="both"/>
        <w:rPr>
          <w:rFonts w:eastAsia="Times New Roman" w:cs="Times New Roman"/>
          <w:highlight w:val="yellow"/>
        </w:rPr>
      </w:pPr>
    </w:p>
    <w:p w14:paraId="7A344866" w14:textId="77777777" w:rsidR="007F3610" w:rsidRDefault="00000000">
      <w:pPr>
        <w:ind w:firstLine="539"/>
        <w:jc w:val="both"/>
        <w:rPr>
          <w:rFonts w:cs="Times New Roman"/>
          <w:sz w:val="26"/>
        </w:rPr>
      </w:pPr>
      <w:r>
        <w:rPr>
          <w:rFonts w:cs="Times New Roman"/>
          <w:sz w:val="26"/>
          <w:szCs w:val="26"/>
        </w:rPr>
        <w:t>3.6.4.1</w:t>
      </w:r>
      <w:r>
        <w:rPr>
          <w:rFonts w:cs="Times New Roman"/>
          <w:bCs/>
          <w:sz w:val="26"/>
          <w:szCs w:val="26"/>
        </w:rPr>
        <w:t xml:space="preserve">. Результат оказания Услуги предоставляется заявителю в администрации, </w:t>
      </w:r>
      <w:r>
        <w:rPr>
          <w:rFonts w:cs="Times New Roman"/>
          <w:sz w:val="26"/>
          <w:szCs w:val="26"/>
        </w:rPr>
        <w:t>посредством почтового отправления.</w:t>
      </w:r>
    </w:p>
    <w:p w14:paraId="42CA6C9A" w14:textId="77777777" w:rsidR="007F3610" w:rsidRDefault="00000000">
      <w:pPr>
        <w:ind w:firstLine="539"/>
        <w:jc w:val="both"/>
        <w:rPr>
          <w:rFonts w:cs="Times New Roman"/>
          <w:sz w:val="26"/>
          <w:szCs w:val="26"/>
        </w:rPr>
      </w:pPr>
      <w:r>
        <w:rPr>
          <w:rFonts w:cs="Times New Roman"/>
          <w:sz w:val="26"/>
          <w:szCs w:val="26"/>
        </w:rPr>
        <w:t>3.6.4.2</w:t>
      </w:r>
      <w:r>
        <w:rPr>
          <w:rFonts w:cs="Times New Roman"/>
          <w:bCs/>
          <w:sz w:val="26"/>
          <w:szCs w:val="26"/>
        </w:rPr>
        <w:t>.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Услуги.</w:t>
      </w:r>
    </w:p>
    <w:p w14:paraId="6AB52EBA" w14:textId="77777777" w:rsidR="007F3610" w:rsidRDefault="00000000">
      <w:pPr>
        <w:ind w:firstLine="539"/>
        <w:jc w:val="both"/>
        <w:rPr>
          <w:rFonts w:cs="Times New Roman"/>
          <w:sz w:val="26"/>
          <w:szCs w:val="26"/>
        </w:rPr>
      </w:pPr>
      <w:r>
        <w:rPr>
          <w:rFonts w:cs="Times New Roman"/>
          <w:sz w:val="26"/>
          <w:szCs w:val="26"/>
        </w:rPr>
        <w:t>3.6.4.3</w:t>
      </w:r>
      <w:r>
        <w:rPr>
          <w:rFonts w:cs="Times New Roman"/>
          <w:bCs/>
          <w:sz w:val="26"/>
          <w:szCs w:val="26"/>
        </w:rPr>
        <w:t>. Предоставление Уполномоченным органом результата предоставления Услуги заявителю (представителю заявителя) независимо от его места жительства (пребывания) в пределах Российской Федерации либо места нахождения юридического лица не предусмотрено.</w:t>
      </w:r>
    </w:p>
    <w:p w14:paraId="43CE8D28" w14:textId="77777777" w:rsidR="007F3610" w:rsidRDefault="007F3610">
      <w:pPr>
        <w:ind w:firstLine="567"/>
        <w:jc w:val="both"/>
        <w:rPr>
          <w:rFonts w:cs="Times New Roman"/>
          <w:sz w:val="26"/>
        </w:rPr>
      </w:pPr>
    </w:p>
    <w:p w14:paraId="660A0D79" w14:textId="77777777" w:rsidR="007F3610" w:rsidRDefault="00000000">
      <w:pPr>
        <w:tabs>
          <w:tab w:val="center" w:pos="5178"/>
          <w:tab w:val="left" w:pos="8550"/>
        </w:tabs>
        <w:ind w:firstLine="720"/>
        <w:jc w:val="center"/>
        <w:rPr>
          <w:rFonts w:cs="Times New Roman"/>
          <w:b/>
          <w:sz w:val="26"/>
          <w:szCs w:val="26"/>
        </w:rPr>
      </w:pPr>
      <w:r>
        <w:rPr>
          <w:rFonts w:cs="Times New Roman"/>
          <w:b/>
          <w:sz w:val="26"/>
          <w:szCs w:val="26"/>
        </w:rPr>
        <w:t>4. Формы контроля за исполнением административного регламента</w:t>
      </w:r>
    </w:p>
    <w:p w14:paraId="2AB3C1E9" w14:textId="77777777" w:rsidR="007F3610" w:rsidRDefault="007F3610">
      <w:pPr>
        <w:jc w:val="center"/>
        <w:rPr>
          <w:rFonts w:eastAsia="Times New Roman" w:cs="Times New Roman"/>
          <w:sz w:val="26"/>
          <w:szCs w:val="26"/>
        </w:rPr>
      </w:pPr>
    </w:p>
    <w:p w14:paraId="4D22D126" w14:textId="77777777" w:rsidR="007F3610" w:rsidRDefault="00000000">
      <w:pPr>
        <w:ind w:firstLine="709"/>
        <w:jc w:val="center"/>
        <w:rPr>
          <w:rFonts w:cs="Times New Roman"/>
          <w:b/>
          <w:bCs/>
          <w:color w:val="000000"/>
          <w:sz w:val="26"/>
          <w:szCs w:val="26"/>
        </w:rPr>
      </w:pPr>
      <w:r>
        <w:rPr>
          <w:rFonts w:cs="Times New Roman"/>
          <w:b/>
          <w:bCs/>
          <w:color w:val="000000" w:themeColor="text1"/>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BE7FE9" w14:textId="77777777" w:rsidR="007F3610" w:rsidRDefault="007F3610">
      <w:pPr>
        <w:ind w:firstLine="709"/>
        <w:jc w:val="both"/>
        <w:rPr>
          <w:rFonts w:cs="Times New Roman"/>
          <w:sz w:val="26"/>
          <w:szCs w:val="26"/>
        </w:rPr>
      </w:pPr>
    </w:p>
    <w:p w14:paraId="663DF711" w14:textId="77777777" w:rsidR="007F3610" w:rsidRDefault="00000000">
      <w:pPr>
        <w:ind w:firstLine="709"/>
        <w:jc w:val="both"/>
        <w:rPr>
          <w:rFonts w:eastAsia="Times New Roman" w:cs="Times New Roman"/>
          <w:sz w:val="26"/>
          <w:szCs w:val="26"/>
        </w:rPr>
      </w:pPr>
      <w:r>
        <w:rPr>
          <w:rFonts w:eastAsia="Times New Roman" w:cs="Times New Roman"/>
          <w:sz w:val="26"/>
          <w:szCs w:val="26"/>
        </w:rPr>
        <w:t>4.1.1. Контроль за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14:paraId="723C36D1" w14:textId="77777777" w:rsidR="007F3610" w:rsidRDefault="00000000">
      <w:pPr>
        <w:ind w:firstLine="709"/>
        <w:jc w:val="both"/>
        <w:rPr>
          <w:rFonts w:eastAsia="Times New Roman" w:cs="Times New Roman"/>
          <w:sz w:val="26"/>
          <w:szCs w:val="26"/>
        </w:rPr>
      </w:pPr>
      <w:r>
        <w:rPr>
          <w:rFonts w:eastAsia="Times New Roman" w:cs="Times New Roman"/>
          <w:sz w:val="26"/>
          <w:szCs w:val="26"/>
        </w:rPr>
        <w:t xml:space="preserve">4.1.2.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Уполномоченного органа положений настоящего административного регламента, иных нормативных </w:t>
      </w:r>
      <w:r>
        <w:rPr>
          <w:rFonts w:eastAsia="Times New Roman" w:cs="Times New Roman"/>
          <w:sz w:val="26"/>
          <w:szCs w:val="26"/>
        </w:rPr>
        <w:lastRenderedPageBreak/>
        <w:t>правовых актов, устанавливающих требования к предоставлению Услуги.</w:t>
      </w:r>
    </w:p>
    <w:p w14:paraId="0B0FE27F" w14:textId="77777777" w:rsidR="007F3610" w:rsidRDefault="00000000">
      <w:pPr>
        <w:ind w:firstLine="709"/>
        <w:jc w:val="both"/>
        <w:rPr>
          <w:rFonts w:eastAsia="Times New Roman" w:cs="Times New Roman"/>
          <w:sz w:val="26"/>
          <w:szCs w:val="26"/>
        </w:rPr>
      </w:pPr>
      <w:r>
        <w:rPr>
          <w:rFonts w:eastAsia="Times New Roman" w:cs="Times New Roman"/>
          <w:sz w:val="26"/>
          <w:szCs w:val="26"/>
        </w:rPr>
        <w:t>4.1.3. Периодичность осуществления текущего контроля устанавливается руководителем Управления имущественных и земельных отношений администрации Чернянского района.</w:t>
      </w:r>
    </w:p>
    <w:p w14:paraId="7B70CB45" w14:textId="77777777" w:rsidR="007F3610" w:rsidRDefault="007F3610">
      <w:pPr>
        <w:ind w:firstLine="709"/>
        <w:jc w:val="both"/>
        <w:rPr>
          <w:rFonts w:cs="Times New Roman"/>
          <w:sz w:val="26"/>
          <w:szCs w:val="26"/>
        </w:rPr>
      </w:pPr>
    </w:p>
    <w:p w14:paraId="31330B8E" w14:textId="77777777" w:rsidR="007F3610" w:rsidRDefault="00000000">
      <w:pPr>
        <w:ind w:firstLine="709"/>
        <w:jc w:val="center"/>
        <w:rPr>
          <w:rFonts w:cs="Times New Roman"/>
          <w:b/>
          <w:bCs/>
          <w:color w:val="000000"/>
          <w:sz w:val="26"/>
          <w:szCs w:val="26"/>
        </w:rPr>
      </w:pPr>
      <w:r>
        <w:rPr>
          <w:rFonts w:cs="Times New Roman"/>
          <w:b/>
          <w:bCs/>
          <w:color w:val="000000" w:themeColor="text1"/>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E4F193C" w14:textId="77777777" w:rsidR="007F3610" w:rsidRDefault="007F3610">
      <w:pPr>
        <w:ind w:firstLine="709"/>
        <w:jc w:val="both"/>
        <w:rPr>
          <w:rFonts w:cs="Times New Roman"/>
          <w:sz w:val="26"/>
          <w:szCs w:val="26"/>
        </w:rPr>
      </w:pPr>
    </w:p>
    <w:p w14:paraId="0B87D3B0" w14:textId="77777777" w:rsidR="007F3610" w:rsidRDefault="00000000">
      <w:pPr>
        <w:ind w:firstLine="709"/>
        <w:jc w:val="both"/>
        <w:rPr>
          <w:rFonts w:eastAsia="Times New Roman" w:cs="Times New Roman"/>
          <w:sz w:val="26"/>
          <w:szCs w:val="26"/>
        </w:rPr>
      </w:pPr>
      <w:r>
        <w:rPr>
          <w:rFonts w:eastAsia="Times New Roman" w:cs="Times New Roman"/>
          <w:bCs/>
          <w:color w:val="000000" w:themeColor="text1"/>
          <w:sz w:val="26"/>
          <w:szCs w:val="26"/>
        </w:rPr>
        <w:t xml:space="preserve">4.2.1. </w:t>
      </w:r>
      <w:r>
        <w:rPr>
          <w:rFonts w:eastAsia="Times New Roman" w:cs="Times New Roman"/>
          <w:sz w:val="26"/>
          <w:szCs w:val="26"/>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74D0C5F3" w14:textId="77777777" w:rsidR="007F3610" w:rsidRDefault="00000000">
      <w:pPr>
        <w:ind w:firstLine="709"/>
        <w:jc w:val="both"/>
        <w:rPr>
          <w:rFonts w:eastAsia="Times New Roman" w:cs="Times New Roman"/>
          <w:sz w:val="26"/>
          <w:szCs w:val="26"/>
        </w:rPr>
      </w:pPr>
      <w:r>
        <w:rPr>
          <w:rFonts w:eastAsia="Times New Roman" w:cs="Times New Roman"/>
          <w:sz w:val="26"/>
          <w:szCs w:val="26"/>
        </w:rPr>
        <w:t>4.2.2. Проверки полноты и качества предоставления Услуги осуществляются на основании индивидуальных правовых актов Уполномоченного органа.</w:t>
      </w:r>
    </w:p>
    <w:p w14:paraId="0846F244" w14:textId="77777777" w:rsidR="007F3610" w:rsidRDefault="00000000">
      <w:pPr>
        <w:ind w:firstLine="709"/>
        <w:jc w:val="both"/>
        <w:rPr>
          <w:rFonts w:eastAsia="Times New Roman" w:cs="Times New Roman"/>
          <w:sz w:val="26"/>
          <w:szCs w:val="26"/>
        </w:rPr>
      </w:pPr>
      <w:r>
        <w:rPr>
          <w:rFonts w:eastAsia="Times New Roman" w:cs="Times New Roman"/>
          <w:sz w:val="26"/>
          <w:szCs w:val="26"/>
        </w:rPr>
        <w:t xml:space="preserve">4.2.3. Плановые проверки осуществляются на основании планов работы администрации сельского поселения.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14:paraId="24C8DF44" w14:textId="77777777" w:rsidR="007F3610" w:rsidRDefault="00000000">
      <w:pPr>
        <w:ind w:firstLine="709"/>
        <w:jc w:val="both"/>
        <w:rPr>
          <w:rFonts w:eastAsia="Times New Roman" w:cs="Times New Roman"/>
          <w:sz w:val="26"/>
          <w:szCs w:val="26"/>
        </w:rPr>
      </w:pPr>
      <w:r>
        <w:rPr>
          <w:rFonts w:eastAsia="Times New Roman" w:cs="Times New Roman"/>
          <w:sz w:val="26"/>
          <w:szCs w:val="26"/>
        </w:rPr>
        <w:t>4.2.4. Внеплановые проверки проводятся в случае необходимости проверки устранения ранее выявленных нарушений, а также при поступлении в администрацию сельского поселения обращений граждан и организаций, связанных с нарушениями при предоставлении муниципальной услуги.</w:t>
      </w:r>
    </w:p>
    <w:p w14:paraId="4929EEE5" w14:textId="77777777" w:rsidR="007F3610" w:rsidRDefault="007F3610">
      <w:pPr>
        <w:ind w:firstLine="709"/>
        <w:jc w:val="both"/>
        <w:rPr>
          <w:rFonts w:eastAsia="Times New Roman" w:cs="Times New Roman"/>
          <w:sz w:val="26"/>
          <w:szCs w:val="26"/>
        </w:rPr>
      </w:pPr>
    </w:p>
    <w:p w14:paraId="68BEB40F" w14:textId="77777777" w:rsidR="007F3610" w:rsidRDefault="00000000">
      <w:pPr>
        <w:ind w:firstLine="709"/>
        <w:jc w:val="center"/>
        <w:rPr>
          <w:rFonts w:cs="Times New Roman"/>
          <w:b/>
          <w:bCs/>
          <w:color w:val="000000"/>
          <w:sz w:val="26"/>
          <w:szCs w:val="26"/>
        </w:rPr>
      </w:pPr>
      <w:r>
        <w:rPr>
          <w:rFonts w:cs="Times New Roman"/>
          <w:b/>
          <w:bCs/>
          <w:color w:val="000000" w:themeColor="text1"/>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70EA0BA" w14:textId="77777777" w:rsidR="007F3610" w:rsidRDefault="007F3610">
      <w:pPr>
        <w:ind w:firstLine="709"/>
        <w:jc w:val="both"/>
        <w:rPr>
          <w:rFonts w:cs="Times New Roman"/>
          <w:b/>
          <w:color w:val="000000"/>
          <w:sz w:val="26"/>
          <w:szCs w:val="26"/>
        </w:rPr>
      </w:pPr>
    </w:p>
    <w:p w14:paraId="0738F463" w14:textId="77777777" w:rsidR="007F3610" w:rsidRDefault="00000000">
      <w:pPr>
        <w:ind w:firstLine="709"/>
        <w:jc w:val="both"/>
        <w:rPr>
          <w:rFonts w:eastAsia="Times New Roman" w:cs="Times New Roman"/>
          <w:sz w:val="26"/>
          <w:szCs w:val="26"/>
        </w:rPr>
      </w:pPr>
      <w:r>
        <w:rPr>
          <w:rFonts w:eastAsia="Times New Roman" w:cs="Times New Roman"/>
          <w:sz w:val="26"/>
          <w:szCs w:val="26"/>
        </w:rPr>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F043456" w14:textId="77777777" w:rsidR="007F3610" w:rsidRDefault="007F3610">
      <w:pPr>
        <w:ind w:firstLine="709"/>
        <w:jc w:val="both"/>
        <w:rPr>
          <w:rFonts w:cs="Times New Roman"/>
          <w:color w:val="000000"/>
          <w:sz w:val="26"/>
          <w:szCs w:val="26"/>
        </w:rPr>
      </w:pPr>
    </w:p>
    <w:p w14:paraId="4F588DD3" w14:textId="77777777" w:rsidR="007F3610" w:rsidRDefault="00000000">
      <w:pPr>
        <w:ind w:firstLine="709"/>
        <w:jc w:val="center"/>
        <w:rPr>
          <w:rFonts w:cs="Times New Roman"/>
          <w:b/>
          <w:bCs/>
          <w:color w:val="000000"/>
          <w:sz w:val="26"/>
          <w:szCs w:val="26"/>
        </w:rPr>
      </w:pPr>
      <w:r>
        <w:rPr>
          <w:rFonts w:cs="Times New Roman"/>
          <w:b/>
          <w:bCs/>
          <w:color w:val="000000" w:themeColor="text1"/>
          <w:sz w:val="26"/>
          <w:szCs w:val="26"/>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345B58A" w14:textId="77777777" w:rsidR="007F3610" w:rsidRDefault="007F3610">
      <w:pPr>
        <w:ind w:firstLine="709"/>
        <w:jc w:val="both"/>
        <w:rPr>
          <w:rFonts w:cs="Times New Roman"/>
          <w:color w:val="000000"/>
          <w:sz w:val="26"/>
          <w:szCs w:val="26"/>
        </w:rPr>
      </w:pPr>
    </w:p>
    <w:p w14:paraId="74523975" w14:textId="77777777" w:rsidR="007F3610" w:rsidRDefault="00000000">
      <w:pPr>
        <w:ind w:firstLine="709"/>
        <w:jc w:val="both"/>
        <w:rPr>
          <w:rFonts w:eastAsia="Times New Roman" w:cs="Times New Roman"/>
          <w:sz w:val="26"/>
          <w:szCs w:val="26"/>
        </w:rPr>
      </w:pPr>
      <w:r>
        <w:rPr>
          <w:rFonts w:eastAsia="Times New Roman" w:cs="Times New Roman"/>
          <w:sz w:val="26"/>
          <w:szCs w:val="26"/>
        </w:rPr>
        <w:t xml:space="preserve">4.4.1.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6"/>
          <w:szCs w:val="26"/>
        </w:rPr>
        <w:t>сельского поселения</w:t>
      </w:r>
      <w:r>
        <w:rPr>
          <w:rFonts w:eastAsia="Times New Roman" w:cs="Times New Roman"/>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14:paraId="117344E7" w14:textId="77777777" w:rsidR="007F3610" w:rsidRDefault="007F3610">
      <w:pPr>
        <w:pStyle w:val="Default"/>
        <w:jc w:val="both"/>
        <w:rPr>
          <w:sz w:val="26"/>
          <w:szCs w:val="26"/>
        </w:rPr>
      </w:pPr>
    </w:p>
    <w:p w14:paraId="0E270E17" w14:textId="77777777" w:rsidR="007F3610" w:rsidRDefault="00000000">
      <w:pPr>
        <w:pStyle w:val="Default"/>
        <w:jc w:val="center"/>
        <w:rPr>
          <w:b/>
          <w:bCs/>
          <w:sz w:val="26"/>
          <w:szCs w:val="26"/>
        </w:rPr>
      </w:pPr>
      <w:r>
        <w:rPr>
          <w:b/>
          <w:bCs/>
          <w:sz w:val="26"/>
          <w:szCs w:val="26"/>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w:t>
      </w:r>
      <w:r>
        <w:rPr>
          <w:b/>
          <w:bCs/>
          <w:sz w:val="26"/>
          <w:szCs w:val="26"/>
        </w:rPr>
        <w:lastRenderedPageBreak/>
        <w:t>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B54365D" w14:textId="77777777" w:rsidR="007F3610" w:rsidRDefault="007F3610">
      <w:pPr>
        <w:pStyle w:val="Default"/>
        <w:jc w:val="center"/>
        <w:rPr>
          <w:sz w:val="26"/>
          <w:szCs w:val="26"/>
        </w:rPr>
      </w:pPr>
    </w:p>
    <w:p w14:paraId="38B6557E" w14:textId="77777777" w:rsidR="007F3610" w:rsidRDefault="00000000">
      <w:pPr>
        <w:ind w:firstLine="709"/>
        <w:jc w:val="center"/>
        <w:rPr>
          <w:sz w:val="26"/>
          <w:szCs w:val="26"/>
          <w:highlight w:val="white"/>
        </w:rPr>
      </w:pPr>
      <w:r>
        <w:rPr>
          <w:rFonts w:cs="Times New Roman"/>
          <w:b/>
          <w:sz w:val="26"/>
          <w:szCs w:val="26"/>
          <w:highlight w:val="white"/>
        </w:rPr>
        <w:t>5.1.</w:t>
      </w:r>
      <w:r>
        <w:rPr>
          <w:rFonts w:eastAsiaTheme="minorEastAsia"/>
          <w:b/>
          <w:bCs/>
          <w:sz w:val="28"/>
          <w:szCs w:val="28"/>
          <w:highlight w:val="white"/>
        </w:rPr>
        <w:t xml:space="preserve"> </w:t>
      </w:r>
      <w:r>
        <w:rPr>
          <w:rFonts w:eastAsiaTheme="minorEastAsia"/>
          <w:b/>
          <w:bCs/>
          <w:sz w:val="26"/>
          <w:szCs w:val="26"/>
          <w:highlight w:val="white"/>
        </w:rPr>
        <w:t>Способы информирования заявителей о порядке</w:t>
      </w:r>
    </w:p>
    <w:p w14:paraId="45FA9618" w14:textId="77777777" w:rsidR="007F3610" w:rsidRDefault="00000000">
      <w:pPr>
        <w:ind w:firstLine="709"/>
        <w:jc w:val="center"/>
        <w:rPr>
          <w:sz w:val="26"/>
          <w:szCs w:val="26"/>
          <w:highlight w:val="white"/>
        </w:rPr>
      </w:pPr>
      <w:r>
        <w:rPr>
          <w:rFonts w:eastAsiaTheme="minorEastAsia"/>
          <w:b/>
          <w:bCs/>
          <w:sz w:val="26"/>
          <w:szCs w:val="26"/>
          <w:highlight w:val="white"/>
        </w:rPr>
        <w:t>досудебного (внесудебного) обжалования</w:t>
      </w:r>
    </w:p>
    <w:p w14:paraId="395CEFF6" w14:textId="77777777" w:rsidR="007F3610" w:rsidRDefault="007F3610">
      <w:pPr>
        <w:jc w:val="center"/>
        <w:rPr>
          <w:rFonts w:cs="Times New Roman"/>
          <w:b/>
          <w:bCs/>
          <w:sz w:val="26"/>
          <w:szCs w:val="26"/>
          <w:highlight w:val="cyan"/>
        </w:rPr>
      </w:pPr>
    </w:p>
    <w:p w14:paraId="3D6E70A8" w14:textId="77777777" w:rsidR="007F3610" w:rsidRDefault="00000000">
      <w:pPr>
        <w:ind w:firstLine="567"/>
        <w:jc w:val="both"/>
        <w:rPr>
          <w:rFonts w:eastAsia="Times New Roman" w:cs="Times New Roman"/>
          <w:sz w:val="26"/>
          <w:szCs w:val="26"/>
        </w:rPr>
      </w:pPr>
      <w:r>
        <w:rPr>
          <w:rFonts w:eastAsia="Times New Roman" w:cs="Times New Roman"/>
          <w:sz w:val="26"/>
          <w:szCs w:val="26"/>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муниципальными служащими органа, предоставляющего Услугу, в ходе предоставления Услуги.</w:t>
      </w:r>
    </w:p>
    <w:p w14:paraId="50E4B106" w14:textId="7460FDF2" w:rsidR="007F3610" w:rsidRDefault="00000000">
      <w:pPr>
        <w:ind w:firstLine="567"/>
        <w:jc w:val="both"/>
        <w:rPr>
          <w:rFonts w:eastAsia="Times New Roman" w:cs="Times New Roman"/>
          <w:color w:val="000000"/>
          <w:sz w:val="26"/>
          <w:szCs w:val="26"/>
        </w:rPr>
      </w:pPr>
      <w:r>
        <w:rPr>
          <w:rFonts w:eastAsia="Times New Roman" w:cs="Times New Roman"/>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в местах предоставления муниципальной услуги, на официальном </w:t>
      </w:r>
      <w:r>
        <w:rPr>
          <w:rFonts w:eastAsia="Times New Roman" w:cs="Times New Roman"/>
          <w:color w:val="000000" w:themeColor="text1"/>
          <w:sz w:val="26"/>
          <w:szCs w:val="26"/>
        </w:rPr>
        <w:t xml:space="preserve">сайте </w:t>
      </w:r>
      <w:r w:rsidRPr="006643DC">
        <w:rPr>
          <w:rFonts w:eastAsia="Times New Roman" w:cs="Times New Roman"/>
          <w:color w:val="000000" w:themeColor="text1"/>
          <w:sz w:val="26"/>
          <w:szCs w:val="26"/>
        </w:rPr>
        <w:t>(</w:t>
      </w:r>
      <w:r w:rsidR="006643DC" w:rsidRPr="006643DC">
        <w:rPr>
          <w:rFonts w:eastAsia="tinos"/>
          <w:sz w:val="26"/>
          <w:szCs w:val="26"/>
        </w:rPr>
        <w:t>https://novoreche-r31.gosweb.gosuslugi.ru/</w:t>
      </w:r>
      <w:r w:rsidRPr="006643DC">
        <w:rPr>
          <w:rFonts w:eastAsia="Times New Roman" w:cs="Times New Roman"/>
          <w:color w:val="000000" w:themeColor="text1"/>
          <w:sz w:val="26"/>
          <w:szCs w:val="26"/>
        </w:rPr>
        <w:t>)</w:t>
      </w:r>
      <w:r>
        <w:rPr>
          <w:rFonts w:eastAsia="Times New Roman" w:cs="Times New Roman"/>
          <w:color w:val="000000" w:themeColor="text1"/>
          <w:sz w:val="26"/>
          <w:szCs w:val="26"/>
        </w:rPr>
        <w:t>, на ЕПГУ, РПГУ, ФРГУ.</w:t>
      </w:r>
    </w:p>
    <w:p w14:paraId="706824C5" w14:textId="77777777" w:rsidR="007F3610" w:rsidRDefault="007F3610">
      <w:pPr>
        <w:ind w:firstLine="708"/>
        <w:jc w:val="both"/>
        <w:rPr>
          <w:rFonts w:cs="Times New Roman"/>
          <w:sz w:val="26"/>
          <w:szCs w:val="26"/>
        </w:rPr>
      </w:pPr>
    </w:p>
    <w:p w14:paraId="6657817D" w14:textId="77777777" w:rsidR="007F3610" w:rsidRDefault="00000000">
      <w:pPr>
        <w:ind w:firstLine="709"/>
        <w:jc w:val="center"/>
        <w:rPr>
          <w:sz w:val="26"/>
          <w:szCs w:val="26"/>
          <w:highlight w:val="white"/>
        </w:rPr>
      </w:pPr>
      <w:r>
        <w:rPr>
          <w:rFonts w:eastAsiaTheme="minorEastAsia"/>
          <w:b/>
          <w:bCs/>
          <w:sz w:val="26"/>
          <w:szCs w:val="26"/>
          <w:highlight w:val="white"/>
        </w:rPr>
        <w:t>5.2. Формы и способы подачи заявителями жалобы</w:t>
      </w:r>
    </w:p>
    <w:p w14:paraId="460F9637" w14:textId="77777777" w:rsidR="007F3610" w:rsidRDefault="007F3610">
      <w:pPr>
        <w:ind w:firstLine="709"/>
        <w:jc w:val="both"/>
        <w:rPr>
          <w:sz w:val="26"/>
          <w:szCs w:val="26"/>
          <w:highlight w:val="white"/>
        </w:rPr>
      </w:pPr>
    </w:p>
    <w:p w14:paraId="5F0294D8" w14:textId="77777777" w:rsidR="007F3610" w:rsidRDefault="00000000">
      <w:pPr>
        <w:ind w:firstLine="567"/>
        <w:jc w:val="both"/>
        <w:rPr>
          <w:rFonts w:cs="Times New Roman"/>
          <w:sz w:val="26"/>
          <w:szCs w:val="26"/>
          <w:highlight w:val="white"/>
        </w:rPr>
      </w:pPr>
      <w:r>
        <w:rPr>
          <w:rFonts w:eastAsiaTheme="minorEastAsia" w:cs="Times New Roman"/>
          <w:sz w:val="26"/>
          <w:szCs w:val="26"/>
          <w:highlight w:val="white"/>
        </w:rPr>
        <w:t>5.2.1. Жалоба может быть направлена заявителем в письменной форме по почте, а также может быть принята при личном приеме заявителя.</w:t>
      </w:r>
    </w:p>
    <w:p w14:paraId="01150CA5" w14:textId="77777777" w:rsidR="007F3610" w:rsidRDefault="00000000">
      <w:pPr>
        <w:ind w:firstLine="567"/>
        <w:jc w:val="both"/>
        <w:rPr>
          <w:rFonts w:eastAsiaTheme="minorEastAsia" w:cs="Times New Roman"/>
          <w:sz w:val="26"/>
          <w:szCs w:val="26"/>
        </w:rPr>
      </w:pPr>
      <w:r>
        <w:rPr>
          <w:rFonts w:eastAsiaTheme="minorEastAsia" w:cs="Times New Roman"/>
          <w:sz w:val="26"/>
          <w:szCs w:val="26"/>
          <w:highlight w:val="white"/>
        </w:rPr>
        <w:t>5.2.2. В электронном виде жалоба может быть подана заявителем с использованием сети "Интернет" посредством:</w:t>
      </w:r>
    </w:p>
    <w:p w14:paraId="1F92D82E" w14:textId="77777777" w:rsidR="007F3610" w:rsidRDefault="00000000">
      <w:pPr>
        <w:ind w:firstLine="567"/>
        <w:jc w:val="both"/>
        <w:rPr>
          <w:rFonts w:eastAsiaTheme="minorEastAsia" w:cs="Times New Roman"/>
          <w:sz w:val="26"/>
          <w:szCs w:val="26"/>
        </w:rPr>
      </w:pPr>
      <w:r>
        <w:rPr>
          <w:rFonts w:eastAsiaTheme="minorEastAsia" w:cs="Times New Roman"/>
          <w:sz w:val="26"/>
          <w:szCs w:val="26"/>
        </w:rPr>
        <w:t>– личной подачи;</w:t>
      </w:r>
    </w:p>
    <w:p w14:paraId="5F7C2611" w14:textId="77777777" w:rsidR="007F3610" w:rsidRDefault="00000000">
      <w:pPr>
        <w:ind w:firstLine="567"/>
        <w:jc w:val="both"/>
        <w:rPr>
          <w:rFonts w:eastAsiaTheme="minorEastAsia" w:cs="Times New Roman"/>
          <w:sz w:val="26"/>
          <w:szCs w:val="26"/>
        </w:rPr>
      </w:pPr>
      <w:r>
        <w:rPr>
          <w:rFonts w:eastAsiaTheme="minorEastAsia" w:cs="Times New Roman"/>
          <w:sz w:val="26"/>
          <w:szCs w:val="26"/>
        </w:rPr>
        <w:t>– официального сайта;</w:t>
      </w:r>
    </w:p>
    <w:p w14:paraId="38CD38D9" w14:textId="77777777" w:rsidR="007F3610" w:rsidRDefault="00000000">
      <w:pPr>
        <w:ind w:firstLine="567"/>
        <w:jc w:val="both"/>
        <w:rPr>
          <w:rFonts w:eastAsiaTheme="minorEastAsia" w:cs="Times New Roman"/>
          <w:sz w:val="26"/>
          <w:szCs w:val="26"/>
        </w:rPr>
      </w:pPr>
      <w:r>
        <w:rPr>
          <w:rFonts w:eastAsiaTheme="minorEastAsia" w:cs="Times New Roman"/>
          <w:sz w:val="26"/>
          <w:szCs w:val="26"/>
        </w:rPr>
        <w:t>– почтовой связи;</w:t>
      </w:r>
    </w:p>
    <w:p w14:paraId="340AB6BF" w14:textId="77777777" w:rsidR="007F3610" w:rsidRDefault="00000000">
      <w:pPr>
        <w:ind w:firstLine="567"/>
        <w:jc w:val="both"/>
        <w:rPr>
          <w:rFonts w:eastAsiaTheme="minorEastAsia" w:cs="Times New Roman"/>
          <w:sz w:val="26"/>
          <w:szCs w:val="26"/>
        </w:rPr>
      </w:pPr>
      <w:r>
        <w:rPr>
          <w:rFonts w:eastAsiaTheme="minorEastAsia" w:cs="Times New Roman"/>
          <w:sz w:val="26"/>
          <w:szCs w:val="26"/>
        </w:rPr>
        <w:t>– ЕПГУ, РПГУ;</w:t>
      </w:r>
    </w:p>
    <w:p w14:paraId="1A119608" w14:textId="77777777" w:rsidR="007F3610" w:rsidRDefault="00000000">
      <w:pPr>
        <w:ind w:firstLine="567"/>
        <w:jc w:val="both"/>
        <w:rPr>
          <w:rFonts w:cs="Times New Roman"/>
          <w:sz w:val="26"/>
          <w:szCs w:val="26"/>
        </w:rPr>
      </w:pPr>
      <w:r>
        <w:rPr>
          <w:rFonts w:eastAsiaTheme="minorEastAsia"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14:paraId="2FB55FD0" w14:textId="77777777" w:rsidR="007F3610" w:rsidRDefault="007F3610">
      <w:pPr>
        <w:ind w:firstLine="709"/>
        <w:jc w:val="both"/>
        <w:rPr>
          <w:rFonts w:cs="Times New Roman"/>
          <w:sz w:val="26"/>
          <w:szCs w:val="26"/>
          <w:highlight w:val="white"/>
        </w:rPr>
      </w:pPr>
    </w:p>
    <w:p w14:paraId="5C297D29" w14:textId="77777777" w:rsidR="007F3610" w:rsidRDefault="00000000">
      <w:pPr>
        <w:ind w:firstLine="709"/>
        <w:jc w:val="center"/>
        <w:rPr>
          <w:sz w:val="26"/>
          <w:szCs w:val="26"/>
          <w:highlight w:val="white"/>
        </w:rPr>
      </w:pPr>
      <w:r>
        <w:rPr>
          <w:rFonts w:eastAsiaTheme="minorEastAsia" w:cs="Times New Roman"/>
          <w:b/>
          <w:bCs/>
          <w:sz w:val="26"/>
          <w:szCs w:val="26"/>
          <w:highlight w:val="white"/>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EB37C7D" w14:textId="77777777" w:rsidR="007F3610" w:rsidRDefault="007F3610">
      <w:pPr>
        <w:ind w:firstLine="709"/>
        <w:jc w:val="center"/>
        <w:rPr>
          <w:sz w:val="26"/>
          <w:szCs w:val="26"/>
          <w:highlight w:val="white"/>
        </w:rPr>
      </w:pPr>
    </w:p>
    <w:p w14:paraId="06BBA526" w14:textId="77777777" w:rsidR="007F3610" w:rsidRDefault="00000000">
      <w:pPr>
        <w:ind w:firstLine="709"/>
        <w:jc w:val="both"/>
        <w:rPr>
          <w:sz w:val="26"/>
          <w:szCs w:val="26"/>
          <w:highlight w:val="white"/>
        </w:rPr>
      </w:pPr>
      <w:r>
        <w:rPr>
          <w:rFonts w:eastAsiaTheme="minorEastAsia"/>
          <w:sz w:val="26"/>
          <w:szCs w:val="26"/>
          <w:highlight w:val="white"/>
        </w:rPr>
        <w:t>5.3.1. Жалоба на решение и (или) действия (бездействие) должностного лица, руководителя структурного подразделения органа, предоставляющего Услугу, подается руководителю органа, предоставляющего Услугу.</w:t>
      </w:r>
    </w:p>
    <w:p w14:paraId="67BB5F32" w14:textId="77777777" w:rsidR="007F3610" w:rsidRDefault="00000000">
      <w:pPr>
        <w:ind w:firstLine="709"/>
        <w:jc w:val="both"/>
        <w:rPr>
          <w:sz w:val="26"/>
          <w:szCs w:val="26"/>
          <w:highlight w:val="white"/>
        </w:rPr>
      </w:pPr>
      <w:r>
        <w:rPr>
          <w:rFonts w:eastAsiaTheme="minorEastAsia"/>
          <w:sz w:val="26"/>
          <w:szCs w:val="26"/>
          <w:highlight w:val="white"/>
        </w:rPr>
        <w:t>5.3.2. Жалобы на решения и действия (бездействие) руководителя органа, предоставляющего Услугу, органа, предоставляющего Услугу, подаются главе администрации Чернянского района.</w:t>
      </w:r>
    </w:p>
    <w:p w14:paraId="1A3FEA71" w14:textId="77777777" w:rsidR="007F3610" w:rsidRDefault="007F3610">
      <w:pPr>
        <w:ind w:firstLine="709"/>
        <w:jc w:val="center"/>
        <w:rPr>
          <w:highlight w:val="white"/>
        </w:rPr>
      </w:pPr>
    </w:p>
    <w:p w14:paraId="2111AC65" w14:textId="77777777" w:rsidR="007F3610" w:rsidRDefault="00000000">
      <w:pPr>
        <w:ind w:firstLine="709"/>
        <w:jc w:val="center"/>
        <w:rPr>
          <w:rFonts w:eastAsiaTheme="minorEastAsia"/>
          <w:b/>
          <w:bCs/>
          <w:sz w:val="26"/>
          <w:szCs w:val="26"/>
          <w:highlight w:val="white"/>
        </w:rPr>
      </w:pPr>
      <w:r>
        <w:rPr>
          <w:rFonts w:eastAsiaTheme="minorEastAsia"/>
          <w:b/>
          <w:sz w:val="26"/>
          <w:szCs w:val="26"/>
          <w:highlight w:val="white"/>
        </w:rPr>
        <w:t>5.4. Порядок подачи и рассмотрения жалобы</w:t>
      </w:r>
    </w:p>
    <w:p w14:paraId="3E0F7323" w14:textId="77777777" w:rsidR="007F3610" w:rsidRDefault="007F3610">
      <w:pPr>
        <w:ind w:firstLine="709"/>
        <w:jc w:val="both"/>
        <w:rPr>
          <w:rFonts w:eastAsiaTheme="minorEastAsia" w:cs="Times New Roman"/>
          <w:b/>
          <w:bCs/>
          <w:sz w:val="26"/>
          <w:szCs w:val="26"/>
          <w:highlight w:val="white"/>
        </w:rPr>
      </w:pPr>
    </w:p>
    <w:p w14:paraId="71C0D463" w14:textId="77777777" w:rsidR="007F3610" w:rsidRDefault="00000000">
      <w:pPr>
        <w:ind w:firstLine="567"/>
        <w:jc w:val="both"/>
        <w:rPr>
          <w:sz w:val="26"/>
          <w:szCs w:val="26"/>
          <w:highlight w:val="white"/>
        </w:rPr>
      </w:pPr>
      <w:r>
        <w:rPr>
          <w:rFonts w:eastAsiaTheme="minorEastAsia"/>
          <w:sz w:val="26"/>
          <w:szCs w:val="26"/>
          <w:highlight w:val="white"/>
        </w:rPr>
        <w:t xml:space="preserve">5.4.1. </w:t>
      </w:r>
      <w:r>
        <w:rPr>
          <w:rFonts w:eastAsiaTheme="minorEastAsia" w:cs="Times New Roman"/>
          <w:sz w:val="26"/>
          <w:szCs w:val="26"/>
          <w:highlight w:val="white"/>
        </w:rPr>
        <w:t xml:space="preserve">Регистрация жалобы осуществляется </w:t>
      </w:r>
      <w:r>
        <w:rPr>
          <w:rFonts w:eastAsiaTheme="minorEastAsia" w:cs="Times New Roman"/>
          <w:sz w:val="26"/>
          <w:szCs w:val="26"/>
          <w:highlight w:val="white"/>
          <w:shd w:val="clear" w:color="auto" w:fill="B4C7DC"/>
        </w:rPr>
        <w:t>соответствующим должностным лицом, уполномоченным осуществлять регистрацию жалоб,</w:t>
      </w:r>
      <w:r>
        <w:rPr>
          <w:rFonts w:eastAsiaTheme="minorEastAsia" w:cs="Times New Roman"/>
          <w:sz w:val="26"/>
          <w:szCs w:val="26"/>
          <w:highlight w:val="white"/>
        </w:rPr>
        <w:t xml:space="preserve"> соответственно не </w:t>
      </w:r>
      <w:r>
        <w:rPr>
          <w:rFonts w:eastAsiaTheme="minorEastAsia" w:cs="Times New Roman"/>
          <w:sz w:val="26"/>
          <w:szCs w:val="26"/>
          <w:highlight w:val="white"/>
        </w:rPr>
        <w:lastRenderedPageBreak/>
        <w:t>позднее следующего за днем ее поступления рабочего дня с присвоением ей регистрационного номера.</w:t>
      </w:r>
    </w:p>
    <w:p w14:paraId="0DA0CF88" w14:textId="77777777" w:rsidR="007F3610" w:rsidRDefault="00000000">
      <w:pPr>
        <w:ind w:firstLine="540"/>
        <w:jc w:val="both"/>
        <w:rPr>
          <w:sz w:val="26"/>
          <w:szCs w:val="26"/>
          <w:highlight w:val="white"/>
        </w:rPr>
      </w:pPr>
      <w:r>
        <w:rPr>
          <w:rFonts w:eastAsiaTheme="minorEastAsia" w:cs="Times New Roman"/>
          <w:sz w:val="26"/>
          <w:szCs w:val="26"/>
          <w:highlight w:val="white"/>
        </w:rPr>
        <w:t>5.4.2. Должностным лицом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6D4647BB" w14:textId="77777777" w:rsidR="007F3610" w:rsidRDefault="00000000">
      <w:pPr>
        <w:ind w:firstLine="567"/>
        <w:jc w:val="both"/>
        <w:rPr>
          <w:sz w:val="26"/>
          <w:szCs w:val="26"/>
          <w:highlight w:val="white"/>
        </w:rPr>
      </w:pPr>
      <w:r>
        <w:rPr>
          <w:rFonts w:eastAsiaTheme="minorEastAsia" w:cs="Times New Roman"/>
          <w:sz w:val="26"/>
          <w:szCs w:val="26"/>
          <w:highlight w:val="white"/>
        </w:rPr>
        <w:t xml:space="preserve">5.4.3.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ЕПГУ, РПГУ, организацию почтовой связи, иную организацию, осуществляющую доставку корреспонденции, направляется заявителю способом, которым была подана жалоба, не позднее следующего рабочего дня после регистрации жалобы. </w:t>
      </w:r>
    </w:p>
    <w:p w14:paraId="3C3ABB08" w14:textId="77777777" w:rsidR="007F3610" w:rsidRDefault="00000000">
      <w:pPr>
        <w:ind w:firstLine="567"/>
        <w:jc w:val="both"/>
        <w:rPr>
          <w:sz w:val="26"/>
          <w:szCs w:val="26"/>
          <w:highlight w:val="white"/>
        </w:rPr>
      </w:pPr>
      <w:r>
        <w:rPr>
          <w:rFonts w:eastAsiaTheme="minorEastAsia" w:cs="Times New Roman"/>
          <w:sz w:val="26"/>
          <w:szCs w:val="26"/>
          <w:highlight w:val="white"/>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3426038A" w14:textId="77777777" w:rsidR="007F3610" w:rsidRDefault="00000000">
      <w:pPr>
        <w:ind w:firstLine="567"/>
        <w:jc w:val="both"/>
        <w:rPr>
          <w:sz w:val="26"/>
          <w:szCs w:val="26"/>
          <w:highlight w:val="white"/>
        </w:rPr>
      </w:pPr>
      <w:r>
        <w:rPr>
          <w:rFonts w:eastAsiaTheme="minorEastAsia"/>
          <w:sz w:val="26"/>
          <w:szCs w:val="26"/>
          <w:highlight w:val="white"/>
        </w:rPr>
        <w:t>5.4.6. Жалоба должна содержать:</w:t>
      </w:r>
    </w:p>
    <w:p w14:paraId="3162929C" w14:textId="77777777" w:rsidR="007F3610" w:rsidRDefault="00000000">
      <w:pPr>
        <w:ind w:firstLine="567"/>
        <w:jc w:val="both"/>
        <w:rPr>
          <w:sz w:val="26"/>
          <w:szCs w:val="26"/>
          <w:highlight w:val="white"/>
        </w:rPr>
      </w:pPr>
      <w:r>
        <w:rPr>
          <w:rFonts w:eastAsiaTheme="minorEastAsia"/>
          <w:sz w:val="26"/>
          <w:szCs w:val="26"/>
          <w:highlight w:val="white"/>
        </w:rPr>
        <w:t xml:space="preserve">1) наименование органа, предоставляющего Услугу, должностного лица органа, предоставляющего Услугу, либо муниципального </w:t>
      </w:r>
      <w:proofErr w:type="gramStart"/>
      <w:r>
        <w:rPr>
          <w:rFonts w:eastAsiaTheme="minorEastAsia"/>
          <w:sz w:val="26"/>
          <w:szCs w:val="26"/>
          <w:highlight w:val="white"/>
        </w:rPr>
        <w:t>служащего,  решения</w:t>
      </w:r>
      <w:proofErr w:type="gramEnd"/>
      <w:r>
        <w:rPr>
          <w:rFonts w:eastAsiaTheme="minorEastAsia"/>
          <w:sz w:val="26"/>
          <w:szCs w:val="26"/>
          <w:highlight w:val="white"/>
        </w:rPr>
        <w:t xml:space="preserve"> и действия (бездействие) которых обжалуются;</w:t>
      </w:r>
    </w:p>
    <w:p w14:paraId="2D9F3D78" w14:textId="77777777" w:rsidR="007F3610" w:rsidRDefault="00000000">
      <w:pPr>
        <w:ind w:firstLine="567"/>
        <w:jc w:val="both"/>
        <w:rPr>
          <w:sz w:val="26"/>
          <w:szCs w:val="26"/>
          <w:highlight w:val="white"/>
        </w:rPr>
      </w:pPr>
      <w:r>
        <w:rPr>
          <w:rFonts w:eastAsiaTheme="minorEastAsia"/>
          <w:sz w:val="26"/>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05F36B" w14:textId="77777777" w:rsidR="007F3610" w:rsidRDefault="00000000">
      <w:pPr>
        <w:ind w:firstLine="567"/>
        <w:jc w:val="both"/>
        <w:rPr>
          <w:sz w:val="26"/>
          <w:szCs w:val="26"/>
          <w:highlight w:val="white"/>
        </w:rPr>
      </w:pPr>
      <w:r>
        <w:rPr>
          <w:rFonts w:eastAsiaTheme="minorEastAsia"/>
          <w:sz w:val="26"/>
          <w:szCs w:val="26"/>
          <w:highlight w:val="white"/>
        </w:rPr>
        <w:t>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14:paraId="6C582D01" w14:textId="77777777" w:rsidR="007F3610" w:rsidRDefault="00000000">
      <w:pPr>
        <w:ind w:firstLine="567"/>
        <w:jc w:val="both"/>
        <w:rPr>
          <w:sz w:val="26"/>
          <w:szCs w:val="26"/>
          <w:highlight w:val="white"/>
        </w:rPr>
      </w:pPr>
      <w:r>
        <w:rPr>
          <w:rFonts w:eastAsiaTheme="minorEastAsia"/>
          <w:sz w:val="26"/>
          <w:szCs w:val="26"/>
          <w:highlight w:val="white"/>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w:t>
      </w:r>
    </w:p>
    <w:p w14:paraId="0DC3771A" w14:textId="77777777" w:rsidR="007F3610" w:rsidRDefault="00000000">
      <w:pPr>
        <w:ind w:firstLine="567"/>
        <w:jc w:val="both"/>
        <w:rPr>
          <w:sz w:val="26"/>
          <w:szCs w:val="26"/>
          <w:highlight w:val="white"/>
        </w:rPr>
      </w:pPr>
      <w:r>
        <w:rPr>
          <w:rFonts w:eastAsiaTheme="minorEastAsia"/>
          <w:sz w:val="26"/>
          <w:szCs w:val="26"/>
          <w:highlight w:val="white"/>
        </w:rPr>
        <w:t>5.4.7. Заявителем могут быть представлены документы (при наличии), подтверждающие доводы заявителя, либо их копии.</w:t>
      </w:r>
    </w:p>
    <w:p w14:paraId="1EBCDE1D" w14:textId="77777777" w:rsidR="007F3610" w:rsidRDefault="00000000">
      <w:pPr>
        <w:ind w:firstLine="567"/>
        <w:jc w:val="both"/>
        <w:rPr>
          <w:sz w:val="26"/>
          <w:szCs w:val="26"/>
          <w:highlight w:val="white"/>
        </w:rPr>
      </w:pPr>
      <w:r>
        <w:rPr>
          <w:rFonts w:eastAsiaTheme="minorEastAsia"/>
          <w:sz w:val="26"/>
          <w:szCs w:val="26"/>
          <w:highlight w:val="white"/>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4EA1C4D1" w14:textId="77777777" w:rsidR="007F3610" w:rsidRDefault="00000000">
      <w:pPr>
        <w:ind w:firstLine="567"/>
        <w:jc w:val="both"/>
        <w:rPr>
          <w:sz w:val="26"/>
          <w:szCs w:val="26"/>
          <w:highlight w:val="white"/>
        </w:rPr>
      </w:pPr>
      <w:r>
        <w:rPr>
          <w:rFonts w:eastAsiaTheme="minorEastAsia"/>
          <w:sz w:val="26"/>
          <w:szCs w:val="26"/>
          <w:highlight w:val="white"/>
        </w:rPr>
        <w:t>а) оформленная в соответствии с законодательством Российской Федерации доверенность (для индивидуальных предпринимателей);</w:t>
      </w:r>
    </w:p>
    <w:p w14:paraId="2F086E4D" w14:textId="77777777" w:rsidR="007F3610" w:rsidRDefault="00000000">
      <w:pPr>
        <w:ind w:firstLine="567"/>
        <w:jc w:val="both"/>
        <w:rPr>
          <w:sz w:val="26"/>
          <w:szCs w:val="26"/>
          <w:highlight w:val="white"/>
        </w:rPr>
      </w:pPr>
      <w:r>
        <w:rPr>
          <w:rFonts w:eastAsiaTheme="minorEastAsia"/>
          <w:sz w:val="26"/>
          <w:szCs w:val="26"/>
          <w:highlight w:val="white"/>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717C5AC8" w14:textId="77777777" w:rsidR="007F3610" w:rsidRDefault="00000000">
      <w:pPr>
        <w:ind w:firstLine="567"/>
        <w:jc w:val="both"/>
        <w:rPr>
          <w:sz w:val="26"/>
          <w:szCs w:val="26"/>
          <w:highlight w:val="white"/>
        </w:rPr>
      </w:pPr>
      <w:r>
        <w:rPr>
          <w:rFonts w:eastAsiaTheme="minorEastAsia"/>
          <w:sz w:val="26"/>
          <w:szCs w:val="26"/>
          <w:highlight w:val="white"/>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AB3B08E" w14:textId="77777777" w:rsidR="007F3610" w:rsidRDefault="00000000">
      <w:pPr>
        <w:ind w:firstLine="567"/>
        <w:jc w:val="both"/>
        <w:rPr>
          <w:rFonts w:cs="Times New Roman"/>
          <w:sz w:val="26"/>
          <w:szCs w:val="26"/>
          <w:highlight w:val="white"/>
        </w:rPr>
      </w:pPr>
      <w:r>
        <w:rPr>
          <w:rFonts w:eastAsiaTheme="minorEastAsia"/>
          <w:sz w:val="26"/>
          <w:szCs w:val="26"/>
          <w:highlight w:val="white"/>
        </w:rPr>
        <w:t xml:space="preserve">5.4.9.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w:t>
      </w:r>
      <w:r>
        <w:rPr>
          <w:rFonts w:eastAsiaTheme="minorEastAsia"/>
          <w:sz w:val="26"/>
          <w:szCs w:val="26"/>
          <w:highlight w:val="white"/>
        </w:rPr>
        <w:lastRenderedPageBreak/>
        <w:t>должностным лицом, работником, наделенными полномочиями по рассмотрению жалоб, в органы прокуратуры.</w:t>
      </w:r>
    </w:p>
    <w:p w14:paraId="6A8901D6" w14:textId="77777777" w:rsidR="007F3610" w:rsidRDefault="007F3610">
      <w:pPr>
        <w:ind w:firstLine="709"/>
        <w:jc w:val="center"/>
        <w:rPr>
          <w:rFonts w:cs="Times New Roman"/>
          <w:b/>
          <w:bCs/>
          <w:sz w:val="26"/>
          <w:szCs w:val="26"/>
          <w:highlight w:val="white"/>
        </w:rPr>
      </w:pPr>
    </w:p>
    <w:p w14:paraId="25186F2C" w14:textId="77777777" w:rsidR="007F3610" w:rsidRDefault="00000000">
      <w:pPr>
        <w:ind w:firstLine="709"/>
        <w:jc w:val="center"/>
        <w:rPr>
          <w:sz w:val="26"/>
          <w:szCs w:val="26"/>
          <w:highlight w:val="white"/>
        </w:rPr>
      </w:pPr>
      <w:hyperlink r:id="rId10" w:tooltip="consultantplus://offline/ref=A029C150DAF6338E3B6061A14EA9BC92DB45BA050278DB010E86F2C4F582A7B5730B4644FF60EA1A16842D6BCEC51BA4E6F069D4175EDAD1N0g7M" w:history="1">
        <w:r>
          <w:rPr>
            <w:rFonts w:eastAsiaTheme="minorEastAsia"/>
            <w:b/>
            <w:sz w:val="26"/>
            <w:szCs w:val="26"/>
            <w:highlight w:val="white"/>
          </w:rPr>
          <w:t>5.5. Сроки рассмотрения жалоб</w:t>
        </w:r>
      </w:hyperlink>
    </w:p>
    <w:p w14:paraId="356DAB33" w14:textId="77777777" w:rsidR="007F3610" w:rsidRDefault="007F3610">
      <w:pPr>
        <w:ind w:firstLine="709"/>
        <w:jc w:val="center"/>
        <w:rPr>
          <w:sz w:val="26"/>
          <w:szCs w:val="26"/>
          <w:highlight w:val="white"/>
        </w:rPr>
      </w:pPr>
    </w:p>
    <w:p w14:paraId="4B4D908E" w14:textId="77777777" w:rsidR="007F3610" w:rsidRDefault="00000000">
      <w:pPr>
        <w:ind w:firstLine="567"/>
        <w:jc w:val="both"/>
        <w:rPr>
          <w:rFonts w:eastAsia="Calibri" w:cs="Times New Roman"/>
          <w:sz w:val="26"/>
          <w:szCs w:val="26"/>
          <w:highlight w:val="white"/>
        </w:rPr>
      </w:pPr>
      <w:r>
        <w:rPr>
          <w:rFonts w:eastAsiaTheme="minorEastAsia"/>
          <w:sz w:val="26"/>
          <w:szCs w:val="26"/>
          <w:highlight w:val="white"/>
        </w:rPr>
        <w:t>5.5.1. Жалоба, поступившая в орган, предоставляющий Услугу, администрацию Чернянского района подлежит рассмотрению в течение 15 рабочих дней со дня ее регистрации, а в случае обжалования отказа органа, предоставляющего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rFonts w:eastAsiaTheme="minorEastAsia" w:cs="Times New Roman"/>
          <w:sz w:val="26"/>
          <w:szCs w:val="26"/>
          <w:highlight w:val="white"/>
        </w:rPr>
        <w:t xml:space="preserve">. </w:t>
      </w:r>
    </w:p>
    <w:p w14:paraId="79AF66EF" w14:textId="77777777" w:rsidR="007F3610" w:rsidRDefault="007F3610">
      <w:pPr>
        <w:ind w:firstLine="709"/>
        <w:jc w:val="center"/>
        <w:rPr>
          <w:rFonts w:cs="Times New Roman"/>
          <w:b/>
          <w:bCs/>
          <w:sz w:val="26"/>
          <w:szCs w:val="26"/>
          <w:highlight w:val="white"/>
        </w:rPr>
      </w:pPr>
    </w:p>
    <w:p w14:paraId="590CC660" w14:textId="77777777" w:rsidR="007F3610" w:rsidRDefault="00000000">
      <w:pPr>
        <w:ind w:firstLine="709"/>
        <w:jc w:val="center"/>
        <w:rPr>
          <w:sz w:val="26"/>
          <w:szCs w:val="26"/>
          <w:highlight w:val="white"/>
        </w:rPr>
      </w:pPr>
      <w:hyperlink r:id="rId11" w:tooltip="consultantplus://offline/ref=A029C150DAF6338E3B6061A14EA9BC92DB45BA050278DB010E86F2C4F582A7B5730B4644FF60EA1A16842D6BCEC51BA4E6F069D4175EDAD1N0g7M" w:history="1">
        <w:r>
          <w:rPr>
            <w:rFonts w:eastAsiaTheme="minorEastAsia"/>
            <w:b/>
            <w:sz w:val="26"/>
            <w:szCs w:val="26"/>
            <w:highlight w:val="white"/>
          </w:rPr>
          <w:t>5.6. Результат рассмотрения жалобы</w:t>
        </w:r>
      </w:hyperlink>
    </w:p>
    <w:p w14:paraId="5A232BE9" w14:textId="77777777" w:rsidR="007F3610" w:rsidRDefault="007F3610">
      <w:pPr>
        <w:ind w:firstLine="709"/>
        <w:jc w:val="center"/>
        <w:rPr>
          <w:sz w:val="26"/>
          <w:szCs w:val="26"/>
          <w:highlight w:val="white"/>
        </w:rPr>
      </w:pPr>
    </w:p>
    <w:p w14:paraId="12587E16" w14:textId="77777777" w:rsidR="007F3610" w:rsidRDefault="00000000">
      <w:pPr>
        <w:ind w:firstLine="567"/>
        <w:jc w:val="both"/>
        <w:rPr>
          <w:sz w:val="26"/>
          <w:szCs w:val="26"/>
          <w:highlight w:val="white"/>
        </w:rPr>
      </w:pPr>
      <w:r>
        <w:rPr>
          <w:rFonts w:eastAsiaTheme="minorEastAsia"/>
          <w:sz w:val="26"/>
          <w:szCs w:val="26"/>
          <w:highlight w:val="white"/>
        </w:rPr>
        <w:t>5.6.1. По результатам рассмотрения принимается одно из следующих решений:</w:t>
      </w:r>
    </w:p>
    <w:p w14:paraId="67E9CFCE" w14:textId="77777777" w:rsidR="007F3610" w:rsidRDefault="00000000">
      <w:pPr>
        <w:ind w:firstLine="567"/>
        <w:jc w:val="both"/>
        <w:rPr>
          <w:sz w:val="26"/>
          <w:szCs w:val="26"/>
          <w:highlight w:val="white"/>
        </w:rPr>
      </w:pPr>
      <w:r>
        <w:rPr>
          <w:rFonts w:eastAsiaTheme="minorEastAsia"/>
          <w:sz w:val="26"/>
          <w:szCs w:val="26"/>
          <w:highlight w:val="whit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14:paraId="0FD60C6C" w14:textId="77777777" w:rsidR="007F3610" w:rsidRDefault="00000000">
      <w:pPr>
        <w:ind w:firstLine="567"/>
        <w:jc w:val="both"/>
        <w:rPr>
          <w:sz w:val="26"/>
          <w:szCs w:val="26"/>
          <w:highlight w:val="white"/>
        </w:rPr>
      </w:pPr>
      <w:r>
        <w:rPr>
          <w:rFonts w:eastAsiaTheme="minorEastAsia"/>
          <w:sz w:val="26"/>
          <w:szCs w:val="26"/>
          <w:highlight w:val="white"/>
        </w:rPr>
        <w:t>2) в удовлетворении жалобы отказывается.</w:t>
      </w:r>
    </w:p>
    <w:p w14:paraId="21A74502" w14:textId="77777777" w:rsidR="007F3610" w:rsidRDefault="007F3610">
      <w:pPr>
        <w:ind w:firstLine="709"/>
        <w:jc w:val="center"/>
        <w:rPr>
          <w:rFonts w:cs="Times New Roman"/>
          <w:b/>
          <w:bCs/>
          <w:sz w:val="26"/>
          <w:szCs w:val="26"/>
          <w:highlight w:val="white"/>
        </w:rPr>
      </w:pPr>
    </w:p>
    <w:p w14:paraId="290F12ED" w14:textId="77777777" w:rsidR="007F3610" w:rsidRDefault="00000000">
      <w:pPr>
        <w:ind w:firstLine="709"/>
        <w:jc w:val="center"/>
        <w:rPr>
          <w:sz w:val="26"/>
          <w:szCs w:val="26"/>
          <w:highlight w:val="white"/>
        </w:rPr>
      </w:pPr>
      <w:r>
        <w:rPr>
          <w:rFonts w:eastAsiaTheme="minorEastAsia"/>
          <w:b/>
          <w:sz w:val="26"/>
          <w:szCs w:val="26"/>
          <w:highlight w:val="white"/>
        </w:rPr>
        <w:t>5.7. Порядок информирования заявителя о результатах рассмотрения жалобы</w:t>
      </w:r>
    </w:p>
    <w:p w14:paraId="4255E697" w14:textId="77777777" w:rsidR="007F3610" w:rsidRDefault="007F3610">
      <w:pPr>
        <w:ind w:firstLine="709"/>
        <w:jc w:val="center"/>
        <w:rPr>
          <w:sz w:val="26"/>
          <w:szCs w:val="26"/>
          <w:highlight w:val="white"/>
        </w:rPr>
      </w:pPr>
    </w:p>
    <w:p w14:paraId="747BF62F" w14:textId="77777777" w:rsidR="007F3610" w:rsidRDefault="00000000">
      <w:pPr>
        <w:ind w:firstLine="567"/>
        <w:jc w:val="both"/>
        <w:rPr>
          <w:sz w:val="26"/>
          <w:szCs w:val="26"/>
          <w:highlight w:val="white"/>
        </w:rPr>
      </w:pPr>
      <w:r>
        <w:rPr>
          <w:rFonts w:eastAsiaTheme="minorEastAsia"/>
          <w:sz w:val="26"/>
          <w:szCs w:val="26"/>
          <w:highlight w:val="white"/>
        </w:rPr>
        <w:t>5.7.1. Не позднее дня, следующего за днем принятия, указанного в пункте 5.6.1. настоящего раздела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A06647" w14:textId="77777777" w:rsidR="007F3610" w:rsidRDefault="00000000">
      <w:pPr>
        <w:ind w:firstLine="567"/>
        <w:jc w:val="both"/>
        <w:rPr>
          <w:sz w:val="26"/>
          <w:szCs w:val="26"/>
          <w:highlight w:val="white"/>
        </w:rPr>
      </w:pPr>
      <w:r>
        <w:rPr>
          <w:rFonts w:eastAsiaTheme="minorEastAsia" w:cs="Times New Roman"/>
          <w:sz w:val="26"/>
          <w:szCs w:val="26"/>
          <w:highlight w:val="white"/>
        </w:rPr>
        <w:t>5.7.2. В мотивированном ответе по результатам рассмотрения жалобы указываются:</w:t>
      </w:r>
    </w:p>
    <w:p w14:paraId="6E809FB6" w14:textId="77777777" w:rsidR="007F3610" w:rsidRDefault="00000000">
      <w:pPr>
        <w:ind w:firstLine="567"/>
        <w:jc w:val="both"/>
        <w:rPr>
          <w:sz w:val="26"/>
          <w:szCs w:val="26"/>
          <w:highlight w:val="white"/>
        </w:rPr>
      </w:pPr>
      <w:r>
        <w:rPr>
          <w:rFonts w:eastAsiaTheme="minorEastAsia" w:cs="Times New Roman"/>
          <w:sz w:val="26"/>
          <w:szCs w:val="26"/>
          <w:highlight w:val="white"/>
        </w:rP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
    <w:p w14:paraId="577BF4DD" w14:textId="77777777" w:rsidR="007F3610" w:rsidRDefault="00000000">
      <w:pPr>
        <w:ind w:firstLine="567"/>
        <w:jc w:val="both"/>
        <w:rPr>
          <w:sz w:val="26"/>
          <w:szCs w:val="26"/>
          <w:highlight w:val="white"/>
        </w:rPr>
      </w:pPr>
      <w:r>
        <w:rPr>
          <w:rFonts w:eastAsiaTheme="minorEastAsia" w:cs="Times New Roman"/>
          <w:sz w:val="26"/>
          <w:szCs w:val="26"/>
          <w:highlight w:val="white"/>
        </w:rPr>
        <w:t xml:space="preserve">б) номер, дата, место принятия решения, включая сведения о должностном лице </w:t>
      </w:r>
      <w:r>
        <w:rPr>
          <w:rFonts w:eastAsiaTheme="minorEastAsia"/>
          <w:sz w:val="26"/>
          <w:szCs w:val="26"/>
          <w:highlight w:val="white"/>
        </w:rPr>
        <w:t xml:space="preserve">органа, предоставляющего Услугу, </w:t>
      </w:r>
      <w:r>
        <w:rPr>
          <w:rFonts w:eastAsiaTheme="minorEastAsia" w:cs="Times New Roman"/>
          <w:sz w:val="26"/>
          <w:szCs w:val="26"/>
          <w:highlight w:val="white"/>
        </w:rPr>
        <w:t>решение или действия (бездействие) которого обжалуются;</w:t>
      </w:r>
    </w:p>
    <w:p w14:paraId="496DA3EB" w14:textId="77777777" w:rsidR="007F3610" w:rsidRDefault="00000000">
      <w:pPr>
        <w:ind w:firstLine="567"/>
        <w:jc w:val="both"/>
        <w:rPr>
          <w:sz w:val="26"/>
          <w:szCs w:val="26"/>
          <w:highlight w:val="white"/>
        </w:rPr>
      </w:pPr>
      <w:r>
        <w:rPr>
          <w:rFonts w:eastAsiaTheme="minorEastAsia" w:cs="Times New Roman"/>
          <w:sz w:val="26"/>
          <w:szCs w:val="26"/>
          <w:highlight w:val="white"/>
        </w:rPr>
        <w:t>в) фамилия, имя, отчество (последнее – при наличии) или наименование заявителя;</w:t>
      </w:r>
    </w:p>
    <w:p w14:paraId="0E363BDA" w14:textId="77777777" w:rsidR="007F3610" w:rsidRDefault="00000000">
      <w:pPr>
        <w:ind w:firstLine="567"/>
        <w:jc w:val="both"/>
        <w:rPr>
          <w:sz w:val="26"/>
          <w:szCs w:val="26"/>
          <w:highlight w:val="white"/>
        </w:rPr>
      </w:pPr>
      <w:r>
        <w:rPr>
          <w:rFonts w:eastAsiaTheme="minorEastAsia" w:cs="Times New Roman"/>
          <w:sz w:val="26"/>
          <w:szCs w:val="26"/>
          <w:highlight w:val="white"/>
        </w:rPr>
        <w:t>г) основания для принятия решения по жалобе;</w:t>
      </w:r>
    </w:p>
    <w:p w14:paraId="51A2C6A1" w14:textId="77777777" w:rsidR="007F3610" w:rsidRDefault="00000000">
      <w:pPr>
        <w:ind w:firstLine="567"/>
        <w:jc w:val="both"/>
        <w:rPr>
          <w:sz w:val="26"/>
          <w:szCs w:val="26"/>
          <w:highlight w:val="white"/>
        </w:rPr>
      </w:pPr>
      <w:r>
        <w:rPr>
          <w:rFonts w:eastAsiaTheme="minorEastAsia" w:cs="Times New Roman"/>
          <w:sz w:val="26"/>
          <w:szCs w:val="26"/>
          <w:highlight w:val="white"/>
        </w:rPr>
        <w:t>д) принятое по жалобе решение</w:t>
      </w:r>
      <w:r>
        <w:rPr>
          <w:rFonts w:eastAsiaTheme="minorEastAsia"/>
          <w:sz w:val="26"/>
          <w:szCs w:val="26"/>
          <w:highlight w:val="white"/>
        </w:rPr>
        <w:t xml:space="preserve"> </w:t>
      </w:r>
      <w:r>
        <w:rPr>
          <w:rFonts w:eastAsiaTheme="minorEastAsia" w:cs="Times New Roman"/>
          <w:sz w:val="26"/>
          <w:szCs w:val="26"/>
          <w:highlight w:val="white"/>
        </w:rPr>
        <w:t>с указанием аргументированных разъяснений о причинах принятого решения;</w:t>
      </w:r>
    </w:p>
    <w:p w14:paraId="6CAADD4F" w14:textId="77777777" w:rsidR="007F3610" w:rsidRDefault="00000000">
      <w:pPr>
        <w:ind w:firstLine="567"/>
        <w:jc w:val="both"/>
        <w:rPr>
          <w:sz w:val="26"/>
          <w:szCs w:val="26"/>
          <w:highlight w:val="white"/>
        </w:rPr>
      </w:pPr>
      <w:r>
        <w:rPr>
          <w:rFonts w:eastAsiaTheme="minorEastAsia" w:cs="Times New Roman"/>
          <w:sz w:val="26"/>
          <w:szCs w:val="26"/>
          <w:highlight w:val="white"/>
        </w:rPr>
        <w:t xml:space="preserve">е) в случае если жалоба подлежит удовлетворению – сроки устранения выявленных нарушений, в том числе срок предоставления результата услуги, информация о действиях, осуществляемых органом, предоставляющим Услугу, в целях незамедлительного устранения выявленных нарушений при оказании </w:t>
      </w:r>
      <w:r>
        <w:rPr>
          <w:rFonts w:eastAsiaTheme="minorEastAsia" w:cs="Times New Roman"/>
          <w:sz w:val="26"/>
          <w:szCs w:val="26"/>
          <w:highlight w:val="white"/>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F92332" w14:textId="77777777" w:rsidR="007F3610" w:rsidRDefault="00000000">
      <w:pPr>
        <w:ind w:firstLine="567"/>
        <w:jc w:val="both"/>
        <w:rPr>
          <w:rFonts w:eastAsia="Calibri" w:cs="Times New Roman"/>
          <w:sz w:val="26"/>
          <w:szCs w:val="26"/>
          <w:highlight w:val="white"/>
        </w:rPr>
      </w:pPr>
      <w:r>
        <w:rPr>
          <w:rFonts w:eastAsiaTheme="minorEastAsia" w:cs="Times New Roman"/>
          <w:sz w:val="26"/>
          <w:szCs w:val="26"/>
          <w:highlight w:val="white"/>
        </w:rPr>
        <w:t>ж) сведения о порядке обжалования принятого по жалобе решения.</w:t>
      </w:r>
    </w:p>
    <w:p w14:paraId="7DC82CF9" w14:textId="77777777" w:rsidR="007F3610" w:rsidRDefault="007F3610">
      <w:pPr>
        <w:ind w:firstLine="709"/>
        <w:jc w:val="center"/>
        <w:rPr>
          <w:rFonts w:cs="Times New Roman"/>
          <w:b/>
          <w:bCs/>
          <w:sz w:val="26"/>
          <w:szCs w:val="26"/>
          <w:highlight w:val="white"/>
        </w:rPr>
      </w:pPr>
    </w:p>
    <w:p w14:paraId="03723762" w14:textId="77777777" w:rsidR="007F3610" w:rsidRDefault="00000000">
      <w:pPr>
        <w:ind w:firstLine="709"/>
        <w:jc w:val="center"/>
        <w:rPr>
          <w:sz w:val="26"/>
          <w:szCs w:val="26"/>
          <w:highlight w:val="white"/>
        </w:rPr>
      </w:pPr>
      <w:r>
        <w:rPr>
          <w:rFonts w:eastAsiaTheme="minorEastAsia" w:cs="Times New Roman"/>
          <w:b/>
          <w:sz w:val="26"/>
          <w:szCs w:val="26"/>
          <w:highlight w:val="white"/>
        </w:rPr>
        <w:t>5.8. Порядок обжалования решения по жалобе</w:t>
      </w:r>
    </w:p>
    <w:p w14:paraId="4FC365DF" w14:textId="77777777" w:rsidR="007F3610" w:rsidRDefault="007F3610">
      <w:pPr>
        <w:ind w:firstLine="709"/>
        <w:jc w:val="center"/>
        <w:rPr>
          <w:sz w:val="26"/>
          <w:szCs w:val="26"/>
          <w:highlight w:val="white"/>
        </w:rPr>
      </w:pPr>
    </w:p>
    <w:p w14:paraId="1627E97E" w14:textId="77777777" w:rsidR="007F3610" w:rsidRDefault="00000000">
      <w:pPr>
        <w:ind w:firstLine="567"/>
        <w:jc w:val="both"/>
        <w:rPr>
          <w:sz w:val="26"/>
          <w:szCs w:val="26"/>
          <w:highlight w:val="white"/>
        </w:rPr>
      </w:pPr>
      <w:r>
        <w:rPr>
          <w:rFonts w:eastAsiaTheme="minorEastAsia" w:cs="Times New Roman"/>
          <w:sz w:val="26"/>
          <w:szCs w:val="26"/>
          <w:highlight w:val="white"/>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14353335" w14:textId="77777777" w:rsidR="007F3610" w:rsidRDefault="007F3610">
      <w:pPr>
        <w:ind w:firstLine="709"/>
        <w:jc w:val="both"/>
        <w:rPr>
          <w:sz w:val="26"/>
          <w:szCs w:val="26"/>
          <w:highlight w:val="white"/>
        </w:rPr>
      </w:pPr>
    </w:p>
    <w:p w14:paraId="57FA4714" w14:textId="77777777" w:rsidR="007F3610" w:rsidRDefault="00000000">
      <w:pPr>
        <w:ind w:firstLine="709"/>
        <w:jc w:val="center"/>
        <w:rPr>
          <w:sz w:val="26"/>
          <w:szCs w:val="26"/>
          <w:highlight w:val="white"/>
        </w:rPr>
      </w:pPr>
      <w:r>
        <w:rPr>
          <w:rFonts w:eastAsiaTheme="minorEastAsia" w:cs="Times New Roman"/>
          <w:b/>
          <w:sz w:val="26"/>
          <w:szCs w:val="26"/>
          <w:highlight w:val="white"/>
        </w:rPr>
        <w:t>5.9. Право заявителя на получение информации и документов, необходимых для обоснования и рассмотрения жалобы</w:t>
      </w:r>
    </w:p>
    <w:p w14:paraId="3785A767" w14:textId="77777777" w:rsidR="007F3610" w:rsidRDefault="007F3610">
      <w:pPr>
        <w:ind w:firstLine="709"/>
        <w:jc w:val="center"/>
        <w:rPr>
          <w:sz w:val="26"/>
          <w:szCs w:val="26"/>
          <w:highlight w:val="white"/>
        </w:rPr>
      </w:pPr>
    </w:p>
    <w:p w14:paraId="1D73EBCB" w14:textId="77777777" w:rsidR="007F3610" w:rsidRDefault="00000000">
      <w:pPr>
        <w:ind w:firstLine="567"/>
        <w:jc w:val="both"/>
        <w:rPr>
          <w:sz w:val="26"/>
          <w:szCs w:val="26"/>
          <w:highlight w:val="white"/>
        </w:rPr>
      </w:pPr>
      <w:r>
        <w:rPr>
          <w:rFonts w:eastAsiaTheme="minorEastAsia" w:cs="Times New Roman"/>
          <w:sz w:val="26"/>
          <w:szCs w:val="26"/>
          <w:highlight w:val="white"/>
        </w:rPr>
        <w:t>5.9.1. Заявитель вправе запрашивать и получать информацию и документы, необходимые для обоснования и рассмотрения жалобы.</w:t>
      </w:r>
    </w:p>
    <w:p w14:paraId="03298844" w14:textId="77777777" w:rsidR="007F3610" w:rsidRDefault="00000000">
      <w:pPr>
        <w:ind w:firstLine="567"/>
        <w:jc w:val="both"/>
        <w:rPr>
          <w:sz w:val="26"/>
          <w:szCs w:val="26"/>
          <w:highlight w:val="white"/>
        </w:rPr>
      </w:pPr>
      <w:r>
        <w:rPr>
          <w:rFonts w:eastAsiaTheme="minorEastAsia" w:cs="Times New Roman"/>
          <w:sz w:val="26"/>
          <w:szCs w:val="26"/>
          <w:highlight w:val="white"/>
        </w:rPr>
        <w:t xml:space="preserve">5.9.2. Заявитель обращается в </w:t>
      </w:r>
      <w:r>
        <w:rPr>
          <w:rFonts w:eastAsiaTheme="minorEastAsia"/>
          <w:sz w:val="26"/>
          <w:szCs w:val="26"/>
          <w:highlight w:val="white"/>
        </w:rPr>
        <w:t xml:space="preserve">орган, предоставляющий Услугу, </w:t>
      </w:r>
      <w:r>
        <w:rPr>
          <w:rFonts w:eastAsiaTheme="minorEastAsia" w:cs="Times New Roman"/>
          <w:sz w:val="26"/>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6B5D510C" w14:textId="77777777" w:rsidR="007F3610" w:rsidRDefault="00000000">
      <w:pPr>
        <w:ind w:firstLine="567"/>
        <w:jc w:val="both"/>
        <w:rPr>
          <w:sz w:val="26"/>
          <w:szCs w:val="26"/>
          <w:highlight w:val="white"/>
        </w:rPr>
      </w:pPr>
      <w:r>
        <w:rPr>
          <w:rFonts w:eastAsiaTheme="minorEastAsia" w:cs="Times New Roman"/>
          <w:sz w:val="26"/>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14:paraId="75FB29FA" w14:textId="77777777" w:rsidR="007F3610" w:rsidRDefault="00000000">
      <w:pPr>
        <w:ind w:firstLine="567"/>
        <w:jc w:val="both"/>
        <w:rPr>
          <w:sz w:val="26"/>
          <w:szCs w:val="26"/>
          <w:highlight w:val="white"/>
        </w:rPr>
      </w:pPr>
      <w:hyperlink r:id="rId12" w:tooltip="consultantplus://offline/ref=A029C150DAF6338E3B6061A14EA9BC92DB45BA050278DB010E86F2C4F582A7B5730B4644FF60EA1A16842D6BCEC51BA4E6F069D4175EDAD1N0g7M" w:history="1">
        <w:r>
          <w:rPr>
            <w:rFonts w:eastAsiaTheme="minorEastAsia" w:cs="Times New Roman"/>
            <w:sz w:val="26"/>
            <w:szCs w:val="26"/>
            <w:highlight w:val="white"/>
          </w:rPr>
          <w:t>Заявление должно содержать:</w:t>
        </w:r>
      </w:hyperlink>
    </w:p>
    <w:p w14:paraId="3F864CE3" w14:textId="77777777" w:rsidR="007F3610" w:rsidRDefault="00000000">
      <w:pPr>
        <w:ind w:firstLine="567"/>
        <w:jc w:val="both"/>
        <w:rPr>
          <w:sz w:val="26"/>
          <w:szCs w:val="26"/>
          <w:highlight w:val="white"/>
        </w:rPr>
      </w:pPr>
      <w:r>
        <w:rPr>
          <w:rFonts w:eastAsiaTheme="minorEastAsia" w:cs="Times New Roman"/>
          <w:sz w:val="26"/>
          <w:szCs w:val="26"/>
          <w:highlight w:val="white"/>
        </w:rPr>
        <w:t xml:space="preserve">1) наименование </w:t>
      </w:r>
      <w:r>
        <w:rPr>
          <w:rFonts w:eastAsiaTheme="minorEastAsia"/>
          <w:sz w:val="26"/>
          <w:szCs w:val="26"/>
          <w:highlight w:val="white"/>
        </w:rPr>
        <w:t xml:space="preserve">органа, предоставляющего Услугу, </w:t>
      </w:r>
      <w:r>
        <w:rPr>
          <w:rFonts w:eastAsiaTheme="minorEastAsia" w:cs="Times New Roman"/>
          <w:sz w:val="26"/>
          <w:szCs w:val="26"/>
          <w:highlight w:val="white"/>
        </w:rPr>
        <w:t>его должностного лица либо муниципального служащего, в компетенции которого находится информация и документы необходимые для обоснования и рассмотрения жалобы;</w:t>
      </w:r>
    </w:p>
    <w:p w14:paraId="1E407E0D" w14:textId="77777777" w:rsidR="007F3610" w:rsidRDefault="00000000">
      <w:pPr>
        <w:ind w:firstLine="567"/>
        <w:jc w:val="both"/>
        <w:rPr>
          <w:sz w:val="26"/>
          <w:szCs w:val="26"/>
          <w:highlight w:val="white"/>
        </w:rPr>
      </w:pPr>
      <w:r>
        <w:rPr>
          <w:rFonts w:eastAsiaTheme="minorEastAsia" w:cs="Times New Roman"/>
          <w:sz w:val="26"/>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308D8B" w14:textId="77777777" w:rsidR="007F3610" w:rsidRDefault="00000000">
      <w:pPr>
        <w:ind w:firstLine="567"/>
        <w:jc w:val="both"/>
        <w:rPr>
          <w:sz w:val="26"/>
          <w:szCs w:val="26"/>
          <w:highlight w:val="white"/>
        </w:rPr>
      </w:pPr>
      <w:r>
        <w:rPr>
          <w:rFonts w:eastAsiaTheme="minorEastAsia" w:cs="Times New Roman"/>
          <w:sz w:val="26"/>
          <w:szCs w:val="26"/>
          <w:highlight w:val="white"/>
        </w:rPr>
        <w:t xml:space="preserve">3) сведения об информации и документах, необходимых для обоснования и рассмотрения жалобы </w:t>
      </w:r>
    </w:p>
    <w:p w14:paraId="00B2D8A7" w14:textId="77777777" w:rsidR="007F3610" w:rsidRDefault="00000000">
      <w:pPr>
        <w:ind w:firstLine="567"/>
        <w:jc w:val="both"/>
        <w:rPr>
          <w:sz w:val="26"/>
          <w:szCs w:val="26"/>
          <w:highlight w:val="white"/>
        </w:rPr>
      </w:pPr>
      <w:r>
        <w:rPr>
          <w:rFonts w:eastAsiaTheme="minorEastAsia" w:cs="Times New Roman"/>
          <w:sz w:val="26"/>
          <w:szCs w:val="26"/>
          <w:highlight w:val="white"/>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682E3943" w14:textId="77777777" w:rsidR="007F3610" w:rsidRDefault="00000000">
      <w:pPr>
        <w:ind w:firstLine="567"/>
        <w:jc w:val="both"/>
        <w:rPr>
          <w:rFonts w:eastAsia="Calibri" w:cs="Times New Roman"/>
          <w:sz w:val="26"/>
          <w:szCs w:val="26"/>
          <w:highlight w:val="white"/>
        </w:rPr>
      </w:pPr>
      <w:r>
        <w:rPr>
          <w:rFonts w:eastAsiaTheme="minorEastAsia" w:cs="Times New Roman"/>
          <w:sz w:val="26"/>
          <w:szCs w:val="26"/>
          <w:highlight w:val="white"/>
        </w:rPr>
        <w:t>5.9.5. Оснований для отказа в приеме заявления не предусмотрено.</w:t>
      </w:r>
    </w:p>
    <w:p w14:paraId="50579AD4" w14:textId="77777777" w:rsidR="007F3610" w:rsidRDefault="007F3610">
      <w:pPr>
        <w:ind w:firstLine="709"/>
        <w:jc w:val="center"/>
        <w:rPr>
          <w:rFonts w:cs="Times New Roman"/>
          <w:b/>
          <w:bCs/>
          <w:sz w:val="26"/>
          <w:szCs w:val="26"/>
          <w:highlight w:val="white"/>
        </w:rPr>
      </w:pPr>
    </w:p>
    <w:p w14:paraId="4BDB9400" w14:textId="77777777" w:rsidR="007F3610" w:rsidRDefault="007F3610">
      <w:pPr>
        <w:ind w:firstLine="709"/>
        <w:jc w:val="center"/>
        <w:rPr>
          <w:rFonts w:cs="Times New Roman"/>
          <w:b/>
          <w:bCs/>
          <w:sz w:val="26"/>
          <w:szCs w:val="26"/>
          <w:highlight w:val="cyan"/>
        </w:rPr>
      </w:pPr>
    </w:p>
    <w:p w14:paraId="41C9ADCD" w14:textId="77777777" w:rsidR="007F3610" w:rsidRDefault="007F3610">
      <w:pPr>
        <w:pStyle w:val="Default"/>
        <w:ind w:left="4535"/>
        <w:jc w:val="center"/>
      </w:pPr>
    </w:p>
    <w:p w14:paraId="711D573A" w14:textId="77777777" w:rsidR="007F3610" w:rsidRDefault="007F3610">
      <w:pPr>
        <w:pStyle w:val="Default"/>
        <w:ind w:left="4535"/>
        <w:jc w:val="center"/>
      </w:pPr>
    </w:p>
    <w:p w14:paraId="0DA85066" w14:textId="77777777" w:rsidR="007F3610" w:rsidRDefault="007F3610">
      <w:pPr>
        <w:pStyle w:val="Default"/>
        <w:ind w:left="4535"/>
        <w:jc w:val="center"/>
      </w:pPr>
    </w:p>
    <w:p w14:paraId="0D210424" w14:textId="77777777" w:rsidR="007F3610" w:rsidRDefault="007F3610">
      <w:pPr>
        <w:pStyle w:val="Default"/>
        <w:ind w:left="4535"/>
        <w:jc w:val="center"/>
      </w:pPr>
    </w:p>
    <w:p w14:paraId="46A89D90" w14:textId="77777777" w:rsidR="007F3610" w:rsidRDefault="007F3610">
      <w:pPr>
        <w:pStyle w:val="Default"/>
        <w:ind w:left="4535"/>
        <w:jc w:val="center"/>
      </w:pPr>
    </w:p>
    <w:p w14:paraId="089A39AF" w14:textId="77777777" w:rsidR="006643DC" w:rsidRDefault="006643DC">
      <w:pPr>
        <w:pStyle w:val="Default"/>
        <w:ind w:left="4535"/>
        <w:jc w:val="center"/>
      </w:pPr>
    </w:p>
    <w:p w14:paraId="1F6B44BF" w14:textId="77777777" w:rsidR="006A062A" w:rsidRDefault="006A062A">
      <w:pPr>
        <w:pStyle w:val="Default"/>
        <w:ind w:left="4535"/>
        <w:jc w:val="center"/>
      </w:pPr>
    </w:p>
    <w:p w14:paraId="2169CCF5" w14:textId="77777777" w:rsidR="009A1276" w:rsidRDefault="009A1276">
      <w:pPr>
        <w:pStyle w:val="Default"/>
        <w:ind w:left="4535"/>
        <w:jc w:val="center"/>
      </w:pPr>
    </w:p>
    <w:p w14:paraId="4DB177E6" w14:textId="77777777" w:rsidR="007F3610" w:rsidRDefault="00000000">
      <w:pPr>
        <w:pStyle w:val="Default"/>
        <w:ind w:left="4535"/>
        <w:jc w:val="center"/>
      </w:pPr>
      <w:r>
        <w:lastRenderedPageBreak/>
        <w:t xml:space="preserve">Приложение № 1 </w:t>
      </w:r>
    </w:p>
    <w:p w14:paraId="2C51A38C" w14:textId="77777777" w:rsidR="007F3610" w:rsidRDefault="00000000">
      <w:pPr>
        <w:pStyle w:val="Default"/>
        <w:ind w:left="4535"/>
        <w:jc w:val="center"/>
      </w:pPr>
      <w:r>
        <w:rPr>
          <w:szCs w:val="26"/>
        </w:rPr>
        <w:t>к административному регламенту</w:t>
      </w:r>
    </w:p>
    <w:p w14:paraId="52FC0867" w14:textId="77777777" w:rsidR="007F3610" w:rsidRDefault="00000000">
      <w:pPr>
        <w:pStyle w:val="Default"/>
        <w:ind w:left="4535"/>
        <w:jc w:val="center"/>
      </w:pPr>
      <w:r>
        <w:rPr>
          <w:szCs w:val="26"/>
        </w:rPr>
        <w:t>предоставления муниципальной услуги</w:t>
      </w:r>
    </w:p>
    <w:p w14:paraId="29DB2964" w14:textId="77777777" w:rsidR="007F3610"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57CFB03A" w14:textId="77777777" w:rsidR="007F3610" w:rsidRDefault="007F3610">
      <w:pPr>
        <w:rPr>
          <w:bCs/>
          <w:sz w:val="26"/>
          <w:szCs w:val="26"/>
        </w:rPr>
      </w:pPr>
    </w:p>
    <w:p w14:paraId="55A8852C" w14:textId="77777777" w:rsidR="007F3610" w:rsidRDefault="00000000">
      <w:pPr>
        <w:ind w:firstLine="709"/>
        <w:jc w:val="center"/>
        <w:rPr>
          <w:rFonts w:cs="Times New Roman"/>
          <w:b/>
          <w:sz w:val="26"/>
          <w:szCs w:val="26"/>
        </w:rPr>
      </w:pPr>
      <w:r>
        <w:rPr>
          <w:rFonts w:cs="Times New Roman"/>
          <w:b/>
          <w:sz w:val="26"/>
          <w:szCs w:val="26"/>
        </w:rPr>
        <w:t xml:space="preserve">Признаки, определяющие вариант </w:t>
      </w:r>
    </w:p>
    <w:p w14:paraId="3D09DC99" w14:textId="77777777" w:rsidR="007F3610" w:rsidRDefault="00000000">
      <w:pPr>
        <w:ind w:firstLine="709"/>
        <w:jc w:val="center"/>
        <w:rPr>
          <w:rFonts w:cs="Times New Roman"/>
          <w:b/>
          <w:sz w:val="26"/>
          <w:szCs w:val="26"/>
        </w:rPr>
      </w:pPr>
      <w:r>
        <w:rPr>
          <w:rFonts w:cs="Times New Roman"/>
          <w:b/>
          <w:sz w:val="26"/>
          <w:szCs w:val="26"/>
        </w:rPr>
        <w:t>предоставления муниципальной услуги</w:t>
      </w:r>
    </w:p>
    <w:p w14:paraId="3E60BDD6" w14:textId="77777777" w:rsidR="007F3610" w:rsidRDefault="007F3610">
      <w:pPr>
        <w:ind w:firstLine="709"/>
        <w:jc w:val="both"/>
        <w:rPr>
          <w:rFonts w:cs="Times New Roman"/>
          <w:sz w:val="26"/>
          <w:szCs w:val="26"/>
        </w:rPr>
      </w:pPr>
    </w:p>
    <w:tbl>
      <w:tblPr>
        <w:tblStyle w:val="ac"/>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5103"/>
      </w:tblGrid>
      <w:tr w:rsidR="007F3610" w14:paraId="524C2E29" w14:textId="77777777">
        <w:tc>
          <w:tcPr>
            <w:tcW w:w="675" w:type="dxa"/>
          </w:tcPr>
          <w:p w14:paraId="205F95EF" w14:textId="77777777" w:rsidR="007F3610" w:rsidRDefault="00000000">
            <w:pPr>
              <w:contextualSpacing/>
              <w:jc w:val="center"/>
              <w:rPr>
                <w:rFonts w:cs="Times New Roman"/>
                <w:b/>
                <w:sz w:val="26"/>
                <w:szCs w:val="26"/>
              </w:rPr>
            </w:pPr>
            <w:r>
              <w:rPr>
                <w:rFonts w:cs="Times New Roman"/>
                <w:b/>
                <w:sz w:val="26"/>
                <w:szCs w:val="26"/>
              </w:rPr>
              <w:t>№ п/п</w:t>
            </w:r>
          </w:p>
        </w:tc>
        <w:tc>
          <w:tcPr>
            <w:tcW w:w="4111" w:type="dxa"/>
          </w:tcPr>
          <w:p w14:paraId="0E07A77A" w14:textId="77777777" w:rsidR="007F3610" w:rsidRDefault="00000000">
            <w:pPr>
              <w:contextualSpacing/>
              <w:jc w:val="center"/>
              <w:rPr>
                <w:rFonts w:cs="Times New Roman"/>
                <w:b/>
                <w:sz w:val="26"/>
                <w:szCs w:val="26"/>
              </w:rPr>
            </w:pPr>
            <w:r>
              <w:rPr>
                <w:rFonts w:cs="Times New Roman"/>
                <w:b/>
                <w:sz w:val="26"/>
                <w:szCs w:val="26"/>
              </w:rPr>
              <w:t>Наименование признака</w:t>
            </w:r>
          </w:p>
        </w:tc>
        <w:tc>
          <w:tcPr>
            <w:tcW w:w="5103" w:type="dxa"/>
          </w:tcPr>
          <w:p w14:paraId="56B0A8E5" w14:textId="77777777" w:rsidR="007F3610" w:rsidRDefault="00000000">
            <w:pPr>
              <w:contextualSpacing/>
              <w:jc w:val="center"/>
              <w:rPr>
                <w:rFonts w:cs="Times New Roman"/>
                <w:b/>
                <w:sz w:val="26"/>
                <w:szCs w:val="26"/>
              </w:rPr>
            </w:pPr>
            <w:r>
              <w:rPr>
                <w:rFonts w:cs="Times New Roman"/>
                <w:b/>
                <w:sz w:val="26"/>
                <w:szCs w:val="26"/>
              </w:rPr>
              <w:t>Значения признака</w:t>
            </w:r>
          </w:p>
        </w:tc>
      </w:tr>
      <w:tr w:rsidR="007F3610" w14:paraId="706CA342" w14:textId="77777777">
        <w:tc>
          <w:tcPr>
            <w:tcW w:w="9889" w:type="dxa"/>
            <w:gridSpan w:val="3"/>
          </w:tcPr>
          <w:p w14:paraId="4F93B3FC" w14:textId="77777777" w:rsidR="007F3610" w:rsidRDefault="00000000">
            <w:pPr>
              <w:contextualSpacing/>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cs="Times New Roman"/>
                <w:sz w:val="26"/>
                <w:szCs w:val="26"/>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7F3610" w14:paraId="6464EEBF" w14:textId="77777777">
        <w:tc>
          <w:tcPr>
            <w:tcW w:w="675" w:type="dxa"/>
          </w:tcPr>
          <w:p w14:paraId="12C01D94" w14:textId="77777777" w:rsidR="007F3610" w:rsidRDefault="00000000">
            <w:pPr>
              <w:contextualSpacing/>
              <w:jc w:val="both"/>
              <w:rPr>
                <w:rFonts w:cs="Times New Roman"/>
                <w:sz w:val="26"/>
                <w:szCs w:val="26"/>
              </w:rPr>
            </w:pPr>
            <w:r>
              <w:rPr>
                <w:rFonts w:cs="Times New Roman"/>
                <w:sz w:val="26"/>
                <w:szCs w:val="26"/>
              </w:rPr>
              <w:t>1.</w:t>
            </w:r>
          </w:p>
        </w:tc>
        <w:tc>
          <w:tcPr>
            <w:tcW w:w="4111" w:type="dxa"/>
          </w:tcPr>
          <w:p w14:paraId="6F3B8151" w14:textId="77777777" w:rsidR="007F3610" w:rsidRDefault="00000000">
            <w:pPr>
              <w:contextualSpacing/>
              <w:rPr>
                <w:rFonts w:cs="Times New Roman"/>
                <w:sz w:val="26"/>
                <w:szCs w:val="26"/>
              </w:rPr>
            </w:pPr>
            <w:r>
              <w:rPr>
                <w:rFonts w:cs="Times New Roman"/>
                <w:sz w:val="26"/>
                <w:szCs w:val="26"/>
              </w:rPr>
              <w:t>К какой категории относится заявитель?</w:t>
            </w:r>
          </w:p>
        </w:tc>
        <w:tc>
          <w:tcPr>
            <w:tcW w:w="5103" w:type="dxa"/>
          </w:tcPr>
          <w:p w14:paraId="58DCF65D"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14:paraId="2FE42407" w14:textId="77777777" w:rsidR="007F3610" w:rsidRDefault="00000000">
            <w:pPr>
              <w:ind w:left="34"/>
              <w:contextualSpacing/>
              <w:rPr>
                <w:rFonts w:cs="Times New Roman"/>
                <w:sz w:val="26"/>
                <w:szCs w:val="26"/>
              </w:rPr>
            </w:pPr>
            <w:r>
              <w:rPr>
                <w:rFonts w:cs="Times New Roman"/>
                <w:sz w:val="26"/>
                <w:szCs w:val="26"/>
              </w:rPr>
              <w:t>2. Юридическое лицо (ЮЛ)</w:t>
            </w:r>
          </w:p>
          <w:p w14:paraId="5E46FD01" w14:textId="77777777" w:rsidR="007F3610" w:rsidRDefault="00000000">
            <w:pPr>
              <w:contextualSpacing/>
              <w:rPr>
                <w:rFonts w:cs="Times New Roman"/>
                <w:sz w:val="26"/>
                <w:szCs w:val="26"/>
              </w:rPr>
            </w:pPr>
            <w:r>
              <w:rPr>
                <w:rFonts w:cs="Times New Roman"/>
                <w:sz w:val="26"/>
                <w:szCs w:val="26"/>
              </w:rPr>
              <w:t>3. Индивидуальный предприниматель (ИП)</w:t>
            </w:r>
          </w:p>
        </w:tc>
      </w:tr>
      <w:tr w:rsidR="007F3610" w14:paraId="5AB656FB" w14:textId="77777777">
        <w:tc>
          <w:tcPr>
            <w:tcW w:w="675" w:type="dxa"/>
          </w:tcPr>
          <w:p w14:paraId="0F27F7FF" w14:textId="77777777" w:rsidR="007F3610" w:rsidRDefault="00000000">
            <w:pPr>
              <w:contextualSpacing/>
              <w:jc w:val="both"/>
              <w:rPr>
                <w:rFonts w:cs="Times New Roman"/>
                <w:sz w:val="26"/>
                <w:szCs w:val="26"/>
              </w:rPr>
            </w:pPr>
            <w:r>
              <w:rPr>
                <w:rFonts w:cs="Times New Roman"/>
                <w:sz w:val="26"/>
                <w:szCs w:val="26"/>
              </w:rPr>
              <w:t>2.</w:t>
            </w:r>
          </w:p>
        </w:tc>
        <w:tc>
          <w:tcPr>
            <w:tcW w:w="4111" w:type="dxa"/>
          </w:tcPr>
          <w:p w14:paraId="0B61A69D" w14:textId="77777777" w:rsidR="007F3610" w:rsidRDefault="00000000">
            <w:pPr>
              <w:contextualSpacing/>
              <w:rPr>
                <w:rFonts w:cs="Times New Roman"/>
                <w:sz w:val="26"/>
                <w:szCs w:val="26"/>
              </w:rPr>
            </w:pPr>
            <w:r>
              <w:rPr>
                <w:rFonts w:cs="Times New Roman"/>
                <w:sz w:val="26"/>
                <w:szCs w:val="26"/>
              </w:rPr>
              <w:t>Способ обращения за предоставлением Услуги?</w:t>
            </w:r>
          </w:p>
        </w:tc>
        <w:tc>
          <w:tcPr>
            <w:tcW w:w="5103" w:type="dxa"/>
          </w:tcPr>
          <w:p w14:paraId="3C41989F" w14:textId="77777777" w:rsidR="007F3610" w:rsidRDefault="00000000">
            <w:pPr>
              <w:ind w:left="33"/>
              <w:jc w:val="both"/>
              <w:rPr>
                <w:rFonts w:cs="Times New Roman"/>
                <w:sz w:val="26"/>
                <w:szCs w:val="26"/>
              </w:rPr>
            </w:pPr>
            <w:r>
              <w:rPr>
                <w:rFonts w:cs="Times New Roman"/>
                <w:sz w:val="26"/>
                <w:szCs w:val="26"/>
              </w:rPr>
              <w:t>1. Лично в Уполномоченный орган</w:t>
            </w:r>
          </w:p>
          <w:p w14:paraId="3B88DF75"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14:paraId="0CF1613A"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 РПГУ</w:t>
            </w:r>
          </w:p>
          <w:p w14:paraId="232B99C1"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4. Электронной почтой</w:t>
            </w:r>
          </w:p>
        </w:tc>
      </w:tr>
      <w:tr w:rsidR="007F3610" w14:paraId="7BA02E3E" w14:textId="77777777">
        <w:tc>
          <w:tcPr>
            <w:tcW w:w="9889" w:type="dxa"/>
            <w:gridSpan w:val="3"/>
          </w:tcPr>
          <w:p w14:paraId="2033BB2B" w14:textId="77777777" w:rsidR="007F3610" w:rsidRDefault="00000000">
            <w:pPr>
              <w:ind w:firstLine="556"/>
              <w:jc w:val="center"/>
              <w:rPr>
                <w:rFonts w:cs="Times New Roman"/>
                <w:sz w:val="26"/>
                <w:szCs w:val="26"/>
              </w:rPr>
            </w:pPr>
            <w:r>
              <w:rPr>
                <w:rFonts w:cs="Times New Roman"/>
                <w:sz w:val="26"/>
                <w:szCs w:val="26"/>
              </w:rPr>
              <w:t>Результат «Исправление допущенных опечаток и (или) ошибок в выданных в результате предоставления Услуги документах»</w:t>
            </w:r>
          </w:p>
        </w:tc>
      </w:tr>
      <w:tr w:rsidR="007F3610" w14:paraId="7DB11BF5" w14:textId="77777777">
        <w:tc>
          <w:tcPr>
            <w:tcW w:w="675" w:type="dxa"/>
          </w:tcPr>
          <w:p w14:paraId="4B1B079E" w14:textId="77777777" w:rsidR="007F3610" w:rsidRDefault="00000000">
            <w:pPr>
              <w:contextualSpacing/>
              <w:jc w:val="both"/>
              <w:rPr>
                <w:rFonts w:cs="Times New Roman"/>
                <w:sz w:val="26"/>
                <w:szCs w:val="26"/>
              </w:rPr>
            </w:pPr>
            <w:r>
              <w:rPr>
                <w:rFonts w:cs="Times New Roman"/>
                <w:sz w:val="26"/>
                <w:szCs w:val="26"/>
              </w:rPr>
              <w:t>1.</w:t>
            </w:r>
          </w:p>
        </w:tc>
        <w:tc>
          <w:tcPr>
            <w:tcW w:w="4111" w:type="dxa"/>
          </w:tcPr>
          <w:p w14:paraId="6700256B" w14:textId="77777777" w:rsidR="007F3610" w:rsidRDefault="00000000">
            <w:pPr>
              <w:contextualSpacing/>
              <w:rPr>
                <w:rFonts w:cs="Times New Roman"/>
                <w:sz w:val="26"/>
                <w:szCs w:val="26"/>
              </w:rPr>
            </w:pPr>
            <w:r>
              <w:rPr>
                <w:rFonts w:cs="Times New Roman"/>
                <w:sz w:val="26"/>
                <w:szCs w:val="26"/>
              </w:rPr>
              <w:t>К какой категории относится заявитель?</w:t>
            </w:r>
          </w:p>
        </w:tc>
        <w:tc>
          <w:tcPr>
            <w:tcW w:w="5103" w:type="dxa"/>
          </w:tcPr>
          <w:p w14:paraId="0BA85EBA" w14:textId="77777777" w:rsidR="007F3610" w:rsidRDefault="00000000">
            <w:pPr>
              <w:ind w:left="33"/>
              <w:jc w:val="both"/>
              <w:rPr>
                <w:rFonts w:cs="Times New Roman"/>
                <w:sz w:val="26"/>
                <w:szCs w:val="26"/>
              </w:rPr>
            </w:pPr>
            <w:r>
              <w:rPr>
                <w:rFonts w:cs="Times New Roman"/>
                <w:sz w:val="26"/>
                <w:szCs w:val="26"/>
              </w:rPr>
              <w:t>1. Физическое лицо (ФЛ)</w:t>
            </w:r>
          </w:p>
          <w:p w14:paraId="5546CBC7" w14:textId="77777777" w:rsidR="007F3610" w:rsidRDefault="00000000">
            <w:pPr>
              <w:ind w:left="34"/>
              <w:contextualSpacing/>
              <w:rPr>
                <w:rFonts w:cs="Times New Roman"/>
                <w:sz w:val="26"/>
                <w:szCs w:val="26"/>
              </w:rPr>
            </w:pPr>
            <w:r>
              <w:rPr>
                <w:rFonts w:cs="Times New Roman"/>
                <w:sz w:val="26"/>
                <w:szCs w:val="26"/>
              </w:rPr>
              <w:t>2. Юридическое лицо (ЮЛ)</w:t>
            </w:r>
          </w:p>
          <w:p w14:paraId="180472B4" w14:textId="77777777" w:rsidR="007F3610" w:rsidRDefault="00000000">
            <w:pPr>
              <w:contextualSpacing/>
              <w:rPr>
                <w:rFonts w:cs="Times New Roman"/>
                <w:sz w:val="26"/>
                <w:szCs w:val="26"/>
              </w:rPr>
            </w:pPr>
            <w:r>
              <w:rPr>
                <w:rFonts w:cs="Times New Roman"/>
                <w:sz w:val="26"/>
                <w:szCs w:val="26"/>
              </w:rPr>
              <w:t>3. Индивидуальный предприниматель (ИП)</w:t>
            </w:r>
          </w:p>
        </w:tc>
      </w:tr>
      <w:tr w:rsidR="007F3610" w14:paraId="5414A4AE" w14:textId="77777777">
        <w:tc>
          <w:tcPr>
            <w:tcW w:w="675" w:type="dxa"/>
          </w:tcPr>
          <w:p w14:paraId="0E8A8B88" w14:textId="77777777" w:rsidR="007F3610" w:rsidRDefault="00000000">
            <w:pPr>
              <w:contextualSpacing/>
              <w:jc w:val="both"/>
              <w:rPr>
                <w:rFonts w:cs="Times New Roman"/>
                <w:sz w:val="26"/>
                <w:szCs w:val="26"/>
              </w:rPr>
            </w:pPr>
            <w:r>
              <w:rPr>
                <w:rFonts w:cs="Times New Roman"/>
                <w:sz w:val="26"/>
                <w:szCs w:val="26"/>
              </w:rPr>
              <w:t>2.</w:t>
            </w:r>
          </w:p>
        </w:tc>
        <w:tc>
          <w:tcPr>
            <w:tcW w:w="4111" w:type="dxa"/>
          </w:tcPr>
          <w:p w14:paraId="741787E4" w14:textId="77777777" w:rsidR="007F3610" w:rsidRDefault="00000000">
            <w:pPr>
              <w:contextualSpacing/>
              <w:rPr>
                <w:rFonts w:cs="Times New Roman"/>
                <w:sz w:val="26"/>
                <w:szCs w:val="26"/>
              </w:rPr>
            </w:pPr>
            <w:r>
              <w:rPr>
                <w:rFonts w:cs="Times New Roman"/>
                <w:sz w:val="26"/>
                <w:szCs w:val="26"/>
              </w:rPr>
              <w:t>Способ обращения за предоставлением Услуги?</w:t>
            </w:r>
          </w:p>
        </w:tc>
        <w:tc>
          <w:tcPr>
            <w:tcW w:w="5103" w:type="dxa"/>
          </w:tcPr>
          <w:p w14:paraId="45C52B77" w14:textId="77777777" w:rsidR="007F3610" w:rsidRDefault="00000000">
            <w:pPr>
              <w:ind w:left="33"/>
              <w:jc w:val="both"/>
              <w:rPr>
                <w:rFonts w:cs="Times New Roman"/>
                <w:sz w:val="26"/>
                <w:szCs w:val="26"/>
              </w:rPr>
            </w:pPr>
            <w:r>
              <w:rPr>
                <w:rFonts w:cs="Times New Roman"/>
                <w:sz w:val="26"/>
                <w:szCs w:val="26"/>
              </w:rPr>
              <w:t>1. Лично в Уполномоченный орган</w:t>
            </w:r>
          </w:p>
          <w:p w14:paraId="382154F7"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2. Посредством почтового отправления</w:t>
            </w:r>
          </w:p>
          <w:p w14:paraId="71C54E4F"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3. Посредством ЕПГУ, РПГУ</w:t>
            </w:r>
          </w:p>
          <w:p w14:paraId="395A30F3" w14:textId="77777777" w:rsidR="007F3610" w:rsidRDefault="00000000">
            <w:pPr>
              <w:pStyle w:val="a3"/>
              <w:spacing w:after="0" w:line="240" w:lineRule="auto"/>
              <w:ind w:left="33"/>
              <w:jc w:val="both"/>
              <w:rPr>
                <w:rFonts w:ascii="Times New Roman" w:hAnsi="Times New Roman" w:cs="Times New Roman"/>
                <w:sz w:val="26"/>
                <w:szCs w:val="26"/>
              </w:rPr>
            </w:pPr>
            <w:r>
              <w:rPr>
                <w:rFonts w:ascii="Times New Roman" w:hAnsi="Times New Roman" w:cs="Times New Roman"/>
                <w:sz w:val="26"/>
                <w:szCs w:val="26"/>
              </w:rPr>
              <w:t>4. Электронной почтой</w:t>
            </w:r>
          </w:p>
        </w:tc>
      </w:tr>
    </w:tbl>
    <w:p w14:paraId="36FE8F36" w14:textId="77777777" w:rsidR="007F3610" w:rsidRDefault="00000000">
      <w:pPr>
        <w:ind w:firstLine="556"/>
        <w:jc w:val="both"/>
        <w:rPr>
          <w:rFonts w:eastAsia="SimSun"/>
          <w:b/>
          <w:bCs/>
        </w:rPr>
      </w:pPr>
      <w:r>
        <w:rPr>
          <w:b/>
          <w:bCs/>
          <w:sz w:val="26"/>
          <w:szCs w:val="26"/>
        </w:rPr>
        <w:br w:type="page" w:clear="all"/>
      </w:r>
    </w:p>
    <w:p w14:paraId="5EC8E8F3" w14:textId="77777777" w:rsidR="007F3610" w:rsidRDefault="00000000">
      <w:pPr>
        <w:pStyle w:val="Default"/>
        <w:ind w:left="4535"/>
        <w:jc w:val="center"/>
      </w:pPr>
      <w:r>
        <w:lastRenderedPageBreak/>
        <w:t xml:space="preserve">Приложение № 2 </w:t>
      </w:r>
    </w:p>
    <w:p w14:paraId="5C9DA66A" w14:textId="77777777" w:rsidR="007F3610" w:rsidRDefault="00000000">
      <w:pPr>
        <w:pStyle w:val="Default"/>
        <w:ind w:left="4535"/>
        <w:jc w:val="center"/>
      </w:pPr>
      <w:r>
        <w:rPr>
          <w:szCs w:val="26"/>
        </w:rPr>
        <w:t>к административному регламенту</w:t>
      </w:r>
    </w:p>
    <w:p w14:paraId="27061F2E" w14:textId="77777777" w:rsidR="007F3610" w:rsidRDefault="00000000">
      <w:pPr>
        <w:pStyle w:val="Default"/>
        <w:ind w:left="4535"/>
        <w:jc w:val="center"/>
      </w:pPr>
      <w:r>
        <w:rPr>
          <w:szCs w:val="26"/>
        </w:rPr>
        <w:t>предоставления муниципальной услуги</w:t>
      </w:r>
    </w:p>
    <w:p w14:paraId="30E6E60D" w14:textId="77777777" w:rsidR="007F3610"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5145F5C" w14:textId="77777777" w:rsidR="007F3610" w:rsidRDefault="007F3610"/>
    <w:p w14:paraId="199B0FB6" w14:textId="77777777" w:rsidR="007F3610" w:rsidRDefault="00000000">
      <w:pPr>
        <w:jc w:val="right"/>
        <w:rPr>
          <w:rFonts w:eastAsia="SimSun"/>
          <w:b/>
          <w:bCs/>
          <w:sz w:val="24"/>
        </w:rPr>
      </w:pPr>
      <w:r>
        <w:rPr>
          <w:rFonts w:eastAsia="SimSun"/>
          <w:b/>
          <w:bCs/>
          <w:sz w:val="24"/>
        </w:rPr>
        <w:t xml:space="preserve">Главе администрации </w:t>
      </w:r>
    </w:p>
    <w:p w14:paraId="6CB670F0" w14:textId="4CD09CEE" w:rsidR="007F3610" w:rsidRDefault="006643DC">
      <w:pPr>
        <w:jc w:val="right"/>
        <w:rPr>
          <w:rFonts w:eastAsia="SimSun"/>
          <w:b/>
          <w:bCs/>
          <w:sz w:val="24"/>
        </w:rPr>
      </w:pPr>
      <w:r>
        <w:rPr>
          <w:rFonts w:eastAsia="SimSun"/>
          <w:b/>
          <w:bCs/>
          <w:sz w:val="24"/>
        </w:rPr>
        <w:t>Новореченского сельского поселения</w:t>
      </w:r>
    </w:p>
    <w:p w14:paraId="2E178D64" w14:textId="77777777" w:rsidR="007F3610" w:rsidRDefault="00000000">
      <w:pPr>
        <w:ind w:left="3828"/>
        <w:jc w:val="both"/>
        <w:rPr>
          <w:rFonts w:eastAsia="SimSun"/>
        </w:rPr>
      </w:pPr>
      <w:r>
        <w:rPr>
          <w:rFonts w:eastAsia="SimSun"/>
        </w:rPr>
        <w:t xml:space="preserve">от ________________________________________, </w:t>
      </w:r>
    </w:p>
    <w:p w14:paraId="589805E0" w14:textId="77777777" w:rsidR="007F3610" w:rsidRDefault="00000000">
      <w:pPr>
        <w:ind w:left="3828"/>
        <w:jc w:val="both"/>
        <w:rPr>
          <w:rFonts w:eastAsia="SimSun"/>
          <w:sz w:val="22"/>
        </w:rPr>
      </w:pPr>
      <w:r>
        <w:rPr>
          <w:rFonts w:eastAsia="SimSun"/>
          <w:sz w:val="22"/>
        </w:rPr>
        <w:t>для юридических лиц – полное наименование, ОГРН, ИНН; для физических лиц – фамилия, имя, отчество, реквизиты документа, удостоверяющего личность)</w:t>
      </w:r>
    </w:p>
    <w:p w14:paraId="5B264654" w14:textId="77777777" w:rsidR="007F3610" w:rsidRDefault="007F3610">
      <w:pPr>
        <w:ind w:left="3828"/>
        <w:jc w:val="both"/>
        <w:rPr>
          <w:rFonts w:eastAsia="SimSun"/>
        </w:rPr>
      </w:pPr>
    </w:p>
    <w:p w14:paraId="6664EA31" w14:textId="77777777" w:rsidR="007F3610" w:rsidRDefault="00000000">
      <w:pPr>
        <w:ind w:left="3828"/>
        <w:jc w:val="both"/>
        <w:rPr>
          <w:rFonts w:eastAsia="SimSun"/>
        </w:rPr>
      </w:pPr>
      <w:r>
        <w:rPr>
          <w:rFonts w:eastAsia="SimSun"/>
        </w:rPr>
        <w:t>адрес: _____________________________________,</w:t>
      </w:r>
    </w:p>
    <w:p w14:paraId="4879464C" w14:textId="77777777" w:rsidR="007F3610" w:rsidRDefault="00000000">
      <w:pPr>
        <w:ind w:left="3828"/>
        <w:jc w:val="both"/>
        <w:rPr>
          <w:rFonts w:eastAsia="SimSun"/>
          <w:sz w:val="22"/>
        </w:rPr>
      </w:pPr>
      <w:r>
        <w:rPr>
          <w:rFonts w:eastAsia="SimSun"/>
          <w:sz w:val="22"/>
        </w:rPr>
        <w:t>(адрес места нахождения юридического лица; адрес места жительства физического лица)</w:t>
      </w:r>
    </w:p>
    <w:p w14:paraId="6F8AAC0C" w14:textId="77777777" w:rsidR="007F3610" w:rsidRDefault="00000000">
      <w:pPr>
        <w:ind w:left="3828"/>
        <w:jc w:val="both"/>
        <w:rPr>
          <w:rFonts w:eastAsia="SimSun"/>
        </w:rPr>
      </w:pPr>
      <w:r>
        <w:rPr>
          <w:rFonts w:eastAsia="SimSun"/>
        </w:rPr>
        <w:t>почтовый адрес _____________________________</w:t>
      </w:r>
    </w:p>
    <w:p w14:paraId="35F72B6A" w14:textId="77777777" w:rsidR="007F3610" w:rsidRDefault="00000000">
      <w:pPr>
        <w:ind w:left="3828"/>
        <w:jc w:val="both"/>
        <w:rPr>
          <w:rFonts w:eastAsia="SimSun"/>
        </w:rPr>
      </w:pPr>
      <w:r>
        <w:rPr>
          <w:rFonts w:eastAsia="SimSun"/>
        </w:rPr>
        <w:t>адрес электронной почты_____________________</w:t>
      </w:r>
    </w:p>
    <w:p w14:paraId="66496071" w14:textId="77777777" w:rsidR="007F3610" w:rsidRDefault="00000000">
      <w:pPr>
        <w:ind w:left="3828" w:right="113"/>
        <w:jc w:val="both"/>
        <w:rPr>
          <w:rFonts w:eastAsia="SimSun"/>
        </w:rPr>
      </w:pPr>
      <w:r>
        <w:rPr>
          <w:rFonts w:eastAsia="SimSun"/>
        </w:rPr>
        <w:t>телефон: ____________________________________</w:t>
      </w:r>
    </w:p>
    <w:p w14:paraId="2805AE36" w14:textId="77777777" w:rsidR="007F3610" w:rsidRDefault="007F3610">
      <w:pPr>
        <w:jc w:val="center"/>
        <w:rPr>
          <w:rFonts w:eastAsia="SimSun"/>
          <w:b/>
        </w:rPr>
      </w:pPr>
    </w:p>
    <w:p w14:paraId="7CF91B50" w14:textId="77777777" w:rsidR="007F3610" w:rsidRDefault="00000000">
      <w:pPr>
        <w:jc w:val="center"/>
        <w:rPr>
          <w:rFonts w:eastAsia="SimSun"/>
          <w:b/>
        </w:rPr>
      </w:pPr>
      <w:r>
        <w:rPr>
          <w:rFonts w:eastAsia="SimSun"/>
          <w:b/>
        </w:rPr>
        <w:t>Заявление</w:t>
      </w:r>
    </w:p>
    <w:p w14:paraId="7B99DA20" w14:textId="3207D383" w:rsidR="007F3610" w:rsidRDefault="00000000">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39.28, 39.29 Земельного кодекса РФ прошу принять решение о перераспределении земель и (или) земельных участков, находящихся в муниципальной собственности </w:t>
      </w:r>
      <w:r w:rsidR="006643DC">
        <w:rPr>
          <w:rFonts w:ascii="Times New Roman" w:hAnsi="Times New Roman" w:cs="Times New Roman"/>
          <w:sz w:val="24"/>
          <w:szCs w:val="24"/>
        </w:rPr>
        <w:t>Новореченского</w:t>
      </w:r>
      <w:r>
        <w:rPr>
          <w:rFonts w:ascii="Times New Roman" w:hAnsi="Times New Roman" w:cs="Times New Roman"/>
          <w:sz w:val="24"/>
          <w:szCs w:val="24"/>
        </w:rPr>
        <w:t xml:space="preserve"> сельского поселения, частной собственности (ФИО физического лица, наименование юридического лица) ______________________________________________________________________ на основании _______________________________________________________________</w:t>
      </w:r>
    </w:p>
    <w:p w14:paraId="5851E673"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(правоустанавливающий или </w:t>
      </w:r>
      <w:proofErr w:type="spellStart"/>
      <w:r>
        <w:rPr>
          <w:rFonts w:ascii="Times New Roman" w:hAnsi="Times New Roman" w:cs="Times New Roman"/>
          <w:sz w:val="24"/>
          <w:szCs w:val="24"/>
        </w:rPr>
        <w:t>правоудостоверяющий</w:t>
      </w:r>
      <w:proofErr w:type="spellEnd"/>
      <w:r>
        <w:rPr>
          <w:rFonts w:ascii="Times New Roman" w:hAnsi="Times New Roman" w:cs="Times New Roman"/>
          <w:sz w:val="24"/>
          <w:szCs w:val="24"/>
        </w:rPr>
        <w:t xml:space="preserve"> документ)</w:t>
      </w:r>
    </w:p>
    <w:p w14:paraId="5902A81C"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 N _________, кадастровый номер _____________________, площадь</w:t>
      </w:r>
    </w:p>
    <w:p w14:paraId="55F82E4F"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местоположение (адрес) ________________________________</w:t>
      </w:r>
    </w:p>
    <w:p w14:paraId="2D157B5F"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 и в муниципальной </w:t>
      </w:r>
      <w:proofErr w:type="gramStart"/>
      <w:r>
        <w:rPr>
          <w:rFonts w:ascii="Times New Roman" w:hAnsi="Times New Roman" w:cs="Times New Roman"/>
          <w:sz w:val="24"/>
          <w:szCs w:val="24"/>
        </w:rPr>
        <w:t>собственности  кадастровый</w:t>
      </w:r>
      <w:proofErr w:type="gramEnd"/>
      <w:r>
        <w:rPr>
          <w:rFonts w:ascii="Times New Roman" w:hAnsi="Times New Roman" w:cs="Times New Roman"/>
          <w:sz w:val="24"/>
          <w:szCs w:val="24"/>
        </w:rPr>
        <w:t xml:space="preserve"> номер (при наличии) ___________</w:t>
      </w:r>
    </w:p>
    <w:p w14:paraId="2C2AA9DB" w14:textId="096B7660"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 площадь земельного участка ______________, местоположение (адрес) ____________________________________________________________________, и предоставить в собственность за плату из земель муниципальной собственности администрации </w:t>
      </w:r>
      <w:r w:rsidR="006643DC">
        <w:rPr>
          <w:rFonts w:ascii="Times New Roman" w:hAnsi="Times New Roman" w:cs="Times New Roman"/>
          <w:sz w:val="24"/>
          <w:szCs w:val="24"/>
        </w:rPr>
        <w:t>Новореченского</w:t>
      </w:r>
      <w:r>
        <w:rPr>
          <w:rFonts w:ascii="Times New Roman" w:hAnsi="Times New Roman" w:cs="Times New Roman"/>
          <w:sz w:val="24"/>
          <w:szCs w:val="24"/>
        </w:rPr>
        <w:t xml:space="preserve"> сельского поселения площадью ___________ кв. м., на которую увеличивается площадь земельного участка, находящегося в собственности (ФИО физического лица, наименование юридического лица, ОГРН/ИНН)_______ ___________________________________________________________________________,</w:t>
      </w:r>
    </w:p>
    <w:p w14:paraId="7BC2EED4"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согласно утвержденному проекту межевания ____________________________________</w:t>
      </w:r>
    </w:p>
    <w:p w14:paraId="005124AB"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наименование распорядительного акта, номер, дата).</w:t>
      </w:r>
    </w:p>
    <w:p w14:paraId="43F86C18" w14:textId="77777777" w:rsidR="007F3610" w:rsidRDefault="00000000">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14:paraId="2C57A27F" w14:textId="77777777" w:rsidR="007F3610" w:rsidRDefault="00000000">
      <w:pPr>
        <w:pStyle w:val="ConsPlusNormal"/>
        <w:ind w:firstLine="567"/>
        <w:jc w:val="both"/>
        <w:rPr>
          <w:rFonts w:ascii="Times New Roman" w:hAnsi="Times New Roman"/>
        </w:rPr>
      </w:pPr>
      <w:r>
        <w:rPr>
          <w:rFonts w:ascii="Times New Roman" w:hAnsi="Times New Roman"/>
        </w:rPr>
        <w:t>Я даю _____________________________________________________________________________</w:t>
      </w:r>
    </w:p>
    <w:p w14:paraId="3901B8D4" w14:textId="77777777" w:rsidR="007F3610" w:rsidRDefault="00000000">
      <w:pPr>
        <w:pStyle w:val="ConsPlusNormal"/>
        <w:ind w:firstLine="567"/>
        <w:jc w:val="center"/>
        <w:rPr>
          <w:rFonts w:ascii="Times New Roman" w:hAnsi="Times New Roman"/>
        </w:rPr>
      </w:pPr>
      <w:r>
        <w:rPr>
          <w:rFonts w:ascii="Times New Roman" w:hAnsi="Times New Roman"/>
        </w:rPr>
        <w:t>(указывается наименование оператора, обрабатывающего персональные данные)</w:t>
      </w:r>
    </w:p>
    <w:p w14:paraId="121C7CED" w14:textId="77777777" w:rsidR="007F3610" w:rsidRDefault="00000000">
      <w:pPr>
        <w:pStyle w:val="ConsPlusNormal"/>
        <w:ind w:firstLine="0"/>
        <w:jc w:val="both"/>
        <w:rPr>
          <w:rFonts w:ascii="Times New Roman" w:hAnsi="Times New Roman"/>
        </w:rPr>
      </w:pPr>
      <w:r>
        <w:rPr>
          <w:rFonts w:ascii="Times New Roman" w:hAnsi="Times New Roman"/>
        </w:rPr>
        <w:t>свое согласие на обработку, в том числе автоматизированную, своих персональных данных, указанных в моем обращении в соответствии с Федеральным законом от 27.07.2006 г. №152-ФЗ "О персональных данных".</w:t>
      </w:r>
    </w:p>
    <w:tbl>
      <w:tblPr>
        <w:tblW w:w="9606" w:type="dxa"/>
        <w:tblLook w:val="01E0" w:firstRow="1" w:lastRow="1" w:firstColumn="1" w:lastColumn="1" w:noHBand="0" w:noVBand="0"/>
      </w:tblPr>
      <w:tblGrid>
        <w:gridCol w:w="3337"/>
        <w:gridCol w:w="3008"/>
        <w:gridCol w:w="3261"/>
      </w:tblGrid>
      <w:tr w:rsidR="007F3610" w14:paraId="46846025" w14:textId="77777777">
        <w:trPr>
          <w:trHeight w:val="619"/>
        </w:trPr>
        <w:tc>
          <w:tcPr>
            <w:tcW w:w="3337" w:type="dxa"/>
            <w:tcBorders>
              <w:top w:val="none" w:sz="0" w:space="0" w:color="000000"/>
              <w:left w:val="none" w:sz="0" w:space="0" w:color="000000"/>
              <w:bottom w:val="none" w:sz="0" w:space="0" w:color="000000"/>
              <w:right w:val="none" w:sz="0" w:space="0" w:color="000000"/>
            </w:tcBorders>
          </w:tcPr>
          <w:p w14:paraId="69F156C1" w14:textId="77777777" w:rsidR="007F3610" w:rsidRDefault="00000000">
            <w:pPr>
              <w:jc w:val="center"/>
              <w:rPr>
                <w:rFonts w:eastAsia="SimSun"/>
              </w:rPr>
            </w:pPr>
            <w:r>
              <w:rPr>
                <w:rFonts w:eastAsia="SimSun"/>
              </w:rPr>
              <w:t>«__» __________ _____г.</w:t>
            </w:r>
          </w:p>
          <w:p w14:paraId="6A9A0EF7" w14:textId="77777777" w:rsidR="007F3610" w:rsidRDefault="007F3610">
            <w:pPr>
              <w:jc w:val="center"/>
              <w:rPr>
                <w:rFonts w:eastAsia="SimSun"/>
              </w:rPr>
            </w:pPr>
          </w:p>
        </w:tc>
        <w:tc>
          <w:tcPr>
            <w:tcW w:w="3008" w:type="dxa"/>
            <w:tcBorders>
              <w:top w:val="none" w:sz="0" w:space="0" w:color="000000"/>
              <w:left w:val="none" w:sz="0" w:space="0" w:color="000000"/>
              <w:bottom w:val="none" w:sz="0" w:space="0" w:color="000000"/>
              <w:right w:val="none" w:sz="0" w:space="0" w:color="000000"/>
            </w:tcBorders>
          </w:tcPr>
          <w:p w14:paraId="333D064D" w14:textId="77777777" w:rsidR="007F3610" w:rsidRDefault="00000000">
            <w:pPr>
              <w:jc w:val="center"/>
              <w:rPr>
                <w:rFonts w:eastAsia="SimSun"/>
              </w:rPr>
            </w:pPr>
            <w:r>
              <w:rPr>
                <w:rFonts w:eastAsia="SimSun"/>
              </w:rPr>
              <w:t>________________</w:t>
            </w:r>
          </w:p>
          <w:p w14:paraId="47279961" w14:textId="77777777" w:rsidR="007F3610" w:rsidRDefault="00000000">
            <w:pPr>
              <w:jc w:val="center"/>
              <w:rPr>
                <w:rFonts w:eastAsia="SimSun"/>
              </w:rPr>
            </w:pPr>
            <w:r>
              <w:rPr>
                <w:rFonts w:eastAsia="SimSun"/>
                <w:i/>
              </w:rPr>
              <w:t>(</w:t>
            </w:r>
            <w:r>
              <w:rPr>
                <w:rFonts w:eastAsia="SimSun"/>
              </w:rPr>
              <w:t>личная подпись)</w:t>
            </w:r>
          </w:p>
        </w:tc>
        <w:tc>
          <w:tcPr>
            <w:tcW w:w="3261" w:type="dxa"/>
            <w:tcBorders>
              <w:top w:val="none" w:sz="0" w:space="0" w:color="000000"/>
              <w:left w:val="none" w:sz="0" w:space="0" w:color="000000"/>
              <w:bottom w:val="none" w:sz="0" w:space="0" w:color="000000"/>
              <w:right w:val="none" w:sz="0" w:space="0" w:color="000000"/>
            </w:tcBorders>
          </w:tcPr>
          <w:p w14:paraId="5533FD2C" w14:textId="77777777" w:rsidR="007F3610" w:rsidRDefault="00000000">
            <w:pPr>
              <w:jc w:val="center"/>
              <w:rPr>
                <w:rFonts w:eastAsia="SimSun"/>
              </w:rPr>
            </w:pPr>
            <w:r>
              <w:rPr>
                <w:rFonts w:eastAsia="SimSun"/>
              </w:rPr>
              <w:t>_____________________</w:t>
            </w:r>
          </w:p>
        </w:tc>
      </w:tr>
    </w:tbl>
    <w:p w14:paraId="5F693924" w14:textId="77777777" w:rsidR="007F3610" w:rsidRDefault="00000000">
      <w:pPr>
        <w:rPr>
          <w:color w:val="FFFFFF"/>
        </w:rPr>
      </w:pPr>
      <w:r>
        <w:rPr>
          <w:color w:val="FFFFFF"/>
        </w:rPr>
        <w:t xml:space="preserve">     </w:t>
      </w:r>
    </w:p>
    <w:p w14:paraId="62C201C7" w14:textId="77777777" w:rsidR="007F3610" w:rsidRDefault="007F3610">
      <w:pPr>
        <w:rPr>
          <w:color w:val="FFFFFF"/>
        </w:rPr>
      </w:pPr>
    </w:p>
    <w:p w14:paraId="47CB181E" w14:textId="77777777" w:rsidR="007F3610" w:rsidRDefault="00000000">
      <w:pPr>
        <w:rPr>
          <w:b/>
        </w:rPr>
      </w:pPr>
      <w:r>
        <w:rPr>
          <w:color w:val="FFFFFF"/>
        </w:rPr>
        <w:t xml:space="preserve">  </w:t>
      </w:r>
    </w:p>
    <w:p w14:paraId="55691528" w14:textId="77777777" w:rsidR="007F3610" w:rsidRDefault="007F3610">
      <w:pPr>
        <w:rPr>
          <w:color w:val="FFFFFF"/>
        </w:rPr>
        <w:sectPr w:rsidR="007F3610">
          <w:pgSz w:w="11909" w:h="16834"/>
          <w:pgMar w:top="1135" w:right="1136" w:bottom="959" w:left="1701" w:header="426" w:footer="720" w:gutter="0"/>
          <w:pgNumType w:start="1"/>
          <w:cols w:space="510"/>
          <w:docGrid w:linePitch="360"/>
        </w:sectPr>
      </w:pPr>
    </w:p>
    <w:p w14:paraId="3B5D8CB4" w14:textId="77777777" w:rsidR="007F3610" w:rsidRDefault="00000000">
      <w:pPr>
        <w:pStyle w:val="Default"/>
        <w:ind w:left="4535"/>
        <w:jc w:val="center"/>
      </w:pPr>
      <w:r>
        <w:lastRenderedPageBreak/>
        <w:t>Приложение № 3</w:t>
      </w:r>
    </w:p>
    <w:p w14:paraId="0EEBA1D2" w14:textId="77777777" w:rsidR="007F3610" w:rsidRDefault="00000000">
      <w:pPr>
        <w:pStyle w:val="Default"/>
        <w:ind w:left="4535"/>
        <w:jc w:val="center"/>
      </w:pPr>
      <w:r>
        <w:rPr>
          <w:szCs w:val="26"/>
        </w:rPr>
        <w:t>к административному регламенту</w:t>
      </w:r>
    </w:p>
    <w:p w14:paraId="00ABB342" w14:textId="77777777" w:rsidR="007F3610" w:rsidRDefault="00000000">
      <w:pPr>
        <w:pStyle w:val="Default"/>
        <w:ind w:left="4535"/>
        <w:jc w:val="center"/>
      </w:pPr>
      <w:r>
        <w:rPr>
          <w:szCs w:val="26"/>
        </w:rPr>
        <w:t>предоставления муниципальной услуги</w:t>
      </w:r>
    </w:p>
    <w:p w14:paraId="5608A6C5" w14:textId="77777777" w:rsidR="007F3610"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4F2AB76" w14:textId="77777777" w:rsidR="007F3610" w:rsidRDefault="007F3610">
      <w:pPr>
        <w:pStyle w:val="Default"/>
        <w:ind w:left="4535"/>
        <w:jc w:val="right"/>
      </w:pPr>
    </w:p>
    <w:p w14:paraId="0CA88F48" w14:textId="77777777" w:rsidR="007F3610" w:rsidRDefault="00000000">
      <w:pPr>
        <w:pStyle w:val="a6"/>
        <w:jc w:val="center"/>
        <w:rPr>
          <w:b/>
          <w:sz w:val="22"/>
          <w:szCs w:val="22"/>
        </w:rPr>
      </w:pPr>
      <w:r>
        <w:rPr>
          <w:b/>
          <w:sz w:val="22"/>
          <w:szCs w:val="22"/>
        </w:rPr>
        <w:t>Соглашение № ____</w:t>
      </w:r>
    </w:p>
    <w:p w14:paraId="398D8696" w14:textId="585CBAF3" w:rsidR="007F3610" w:rsidRDefault="00000000">
      <w:pPr>
        <w:pStyle w:val="a6"/>
        <w:jc w:val="center"/>
        <w:rPr>
          <w:b/>
          <w:sz w:val="22"/>
          <w:szCs w:val="22"/>
        </w:rPr>
      </w:pPr>
      <w:r>
        <w:rPr>
          <w:b/>
          <w:sz w:val="22"/>
          <w:szCs w:val="22"/>
        </w:rPr>
        <w:t xml:space="preserve">о перераспределении земель и (или) земельных участков, находящихся </w:t>
      </w:r>
      <w:proofErr w:type="gramStart"/>
      <w:r>
        <w:rPr>
          <w:b/>
          <w:sz w:val="22"/>
          <w:szCs w:val="22"/>
        </w:rPr>
        <w:t xml:space="preserve">в </w:t>
      </w:r>
      <w:proofErr w:type="spellStart"/>
      <w:r>
        <w:rPr>
          <w:b/>
          <w:sz w:val="22"/>
          <w:szCs w:val="22"/>
        </w:rPr>
        <w:t>в</w:t>
      </w:r>
      <w:proofErr w:type="spellEnd"/>
      <w:proofErr w:type="gramEnd"/>
      <w:r>
        <w:rPr>
          <w:b/>
          <w:sz w:val="22"/>
          <w:szCs w:val="22"/>
        </w:rPr>
        <w:t xml:space="preserve"> государственной или муниципальной собственности, и земельных участков, находящихся в частной собственности, на территории </w:t>
      </w:r>
      <w:r w:rsidR="006643DC">
        <w:rPr>
          <w:b/>
          <w:sz w:val="22"/>
          <w:szCs w:val="22"/>
        </w:rPr>
        <w:t>Новореченского</w:t>
      </w:r>
      <w:r>
        <w:rPr>
          <w:b/>
          <w:sz w:val="22"/>
          <w:szCs w:val="22"/>
        </w:rPr>
        <w:t xml:space="preserve"> сельского поселения</w:t>
      </w:r>
    </w:p>
    <w:p w14:paraId="057102A3" w14:textId="77777777" w:rsidR="007F3610" w:rsidRDefault="00000000">
      <w:pPr>
        <w:jc w:val="right"/>
        <w:rPr>
          <w:sz w:val="22"/>
          <w:szCs w:val="22"/>
        </w:rPr>
      </w:pPr>
      <w:r>
        <w:rPr>
          <w:sz w:val="22"/>
          <w:szCs w:val="22"/>
        </w:rPr>
        <w:t xml:space="preserve">_____________                                                                               </w:t>
      </w:r>
      <w:proofErr w:type="gramStart"/>
      <w:r>
        <w:rPr>
          <w:sz w:val="22"/>
          <w:szCs w:val="22"/>
        </w:rPr>
        <w:t xml:space="preserve">   «</w:t>
      </w:r>
      <w:proofErr w:type="gramEnd"/>
      <w:r>
        <w:rPr>
          <w:sz w:val="22"/>
          <w:szCs w:val="22"/>
        </w:rPr>
        <w:t>___» _______ 20__ года</w:t>
      </w:r>
    </w:p>
    <w:p w14:paraId="5B7EC808" w14:textId="77777777" w:rsidR="007F3610" w:rsidRDefault="007F3610">
      <w:pPr>
        <w:jc w:val="both"/>
        <w:rPr>
          <w:sz w:val="22"/>
          <w:szCs w:val="22"/>
        </w:rPr>
      </w:pPr>
    </w:p>
    <w:p w14:paraId="29CCCA2D" w14:textId="7BF8FA69" w:rsidR="007F3610" w:rsidRDefault="00000000">
      <w:pPr>
        <w:ind w:firstLine="708"/>
        <w:jc w:val="both"/>
        <w:rPr>
          <w:sz w:val="22"/>
          <w:szCs w:val="22"/>
        </w:rPr>
      </w:pPr>
      <w:r>
        <w:rPr>
          <w:b/>
          <w:bCs/>
          <w:sz w:val="22"/>
          <w:szCs w:val="22"/>
        </w:rPr>
        <w:t xml:space="preserve">Сторона 1 </w:t>
      </w:r>
      <w:r>
        <w:rPr>
          <w:bCs/>
          <w:sz w:val="22"/>
          <w:szCs w:val="22"/>
        </w:rPr>
        <w:t>–</w:t>
      </w:r>
      <w:r>
        <w:rPr>
          <w:sz w:val="22"/>
          <w:szCs w:val="22"/>
        </w:rPr>
        <w:t xml:space="preserve"> Администрация </w:t>
      </w:r>
      <w:r w:rsidR="006643DC">
        <w:rPr>
          <w:sz w:val="22"/>
          <w:szCs w:val="22"/>
        </w:rPr>
        <w:t>Новореченского</w:t>
      </w:r>
      <w:r>
        <w:rPr>
          <w:sz w:val="22"/>
          <w:szCs w:val="22"/>
        </w:rPr>
        <w:t xml:space="preserve"> сельского поселения Чернянского района Белгородской области</w:t>
      </w:r>
      <w:r>
        <w:rPr>
          <w:b/>
          <w:bCs/>
          <w:sz w:val="22"/>
          <w:szCs w:val="22"/>
        </w:rPr>
        <w:t xml:space="preserve"> </w:t>
      </w:r>
      <w:r>
        <w:rPr>
          <w:sz w:val="22"/>
          <w:szCs w:val="22"/>
        </w:rPr>
        <w:t xml:space="preserve">в лице главы администрации </w:t>
      </w:r>
      <w:r w:rsidR="006643DC">
        <w:rPr>
          <w:sz w:val="22"/>
          <w:szCs w:val="22"/>
        </w:rPr>
        <w:t>Новореченского</w:t>
      </w:r>
      <w:r>
        <w:rPr>
          <w:sz w:val="22"/>
          <w:szCs w:val="22"/>
        </w:rPr>
        <w:t xml:space="preserve"> сельского поселения Чернянского района Белгородской области _______________________________, действующего на основании</w:t>
      </w:r>
      <w:r>
        <w:rPr>
          <w:color w:val="FF0000"/>
          <w:sz w:val="22"/>
          <w:szCs w:val="22"/>
        </w:rPr>
        <w:t xml:space="preserve"> </w:t>
      </w:r>
      <w:r>
        <w:rPr>
          <w:sz w:val="22"/>
          <w:szCs w:val="22"/>
        </w:rPr>
        <w:t>Устава</w:t>
      </w:r>
      <w:r>
        <w:rPr>
          <w:color w:val="000000" w:themeColor="text1"/>
          <w:sz w:val="22"/>
          <w:szCs w:val="22"/>
        </w:rPr>
        <w:t xml:space="preserve"> администрации </w:t>
      </w:r>
      <w:r w:rsidR="006643DC">
        <w:rPr>
          <w:sz w:val="22"/>
          <w:szCs w:val="22"/>
        </w:rPr>
        <w:t>Новореченского</w:t>
      </w:r>
      <w:r>
        <w:rPr>
          <w:sz w:val="22"/>
          <w:szCs w:val="22"/>
        </w:rPr>
        <w:t xml:space="preserve"> сельского поселения, зарегистрированного Главным управлением Министерства юстиции Российской Федерации по Центральному федеральному округу Белгородской области _______________________________________________,</w:t>
      </w:r>
      <w:r>
        <w:rPr>
          <w:b/>
          <w:bCs/>
          <w:sz w:val="22"/>
          <w:szCs w:val="22"/>
        </w:rPr>
        <w:t>Сторона 2 –</w:t>
      </w:r>
      <w:r>
        <w:rPr>
          <w:sz w:val="22"/>
          <w:szCs w:val="22"/>
        </w:rPr>
        <w:t xml:space="preserve"> ________________________, гражданин(ка) Российской Федерации, пол _______________, _____________ года рождения, место рождения: _______________________________, имеющий(</w:t>
      </w:r>
      <w:proofErr w:type="spellStart"/>
      <w:r>
        <w:rPr>
          <w:sz w:val="22"/>
          <w:szCs w:val="22"/>
        </w:rPr>
        <w:t>ая</w:t>
      </w:r>
      <w:proofErr w:type="spellEnd"/>
      <w:r>
        <w:rPr>
          <w:sz w:val="22"/>
          <w:szCs w:val="22"/>
        </w:rPr>
        <w:t>) паспорт _______, выданный __________________________,  дата выдачи: _________________ г., код подразделения _______, зарегистрирована по месту постоянного жительства по адресу: Белгородская область, ______________________,</w:t>
      </w:r>
      <w:r>
        <w:rPr>
          <w:bCs/>
          <w:sz w:val="22"/>
          <w:szCs w:val="22"/>
        </w:rPr>
        <w:t xml:space="preserve"> (для юридического лица):___________________________________________(наименование организации)</w:t>
      </w:r>
      <w:r>
        <w:rPr>
          <w:b/>
          <w:bCs/>
          <w:sz w:val="22"/>
          <w:szCs w:val="22"/>
        </w:rPr>
        <w:t xml:space="preserve">, </w:t>
      </w:r>
      <w:r>
        <w:rPr>
          <w:bCs/>
          <w:sz w:val="22"/>
          <w:szCs w:val="22"/>
        </w:rPr>
        <w:t xml:space="preserve">в лице ________________________, действующего на основании Устава, ОГРН ____________________, КПП ____________________), </w:t>
      </w:r>
      <w:r>
        <w:rPr>
          <w:sz w:val="22"/>
          <w:szCs w:val="22"/>
        </w:rPr>
        <w:t xml:space="preserve">именуемое в дальнейшем </w:t>
      </w:r>
      <w:r>
        <w:rPr>
          <w:b/>
          <w:sz w:val="22"/>
          <w:szCs w:val="22"/>
        </w:rPr>
        <w:t>Сторона-2</w:t>
      </w:r>
      <w:r>
        <w:rPr>
          <w:b/>
          <w:bCs/>
          <w:sz w:val="22"/>
          <w:szCs w:val="22"/>
        </w:rPr>
        <w:t xml:space="preserve"> </w:t>
      </w:r>
      <w:r>
        <w:rPr>
          <w:sz w:val="22"/>
          <w:szCs w:val="22"/>
        </w:rPr>
        <w:t xml:space="preserve"> и именуемые в дальнейшем «Стороны», заключили настоящее соглашение (далее – Соглашение) о нижеследующем:</w:t>
      </w:r>
    </w:p>
    <w:p w14:paraId="3074F013" w14:textId="77777777" w:rsidR="007F3610" w:rsidRDefault="00000000">
      <w:pPr>
        <w:widowControl/>
        <w:numPr>
          <w:ilvl w:val="0"/>
          <w:numId w:val="4"/>
        </w:numPr>
        <w:pBdr>
          <w:top w:val="none" w:sz="0" w:space="0" w:color="auto"/>
          <w:left w:val="none" w:sz="0" w:space="0" w:color="auto"/>
          <w:bottom w:val="none" w:sz="0" w:space="0" w:color="auto"/>
          <w:right w:val="none" w:sz="0" w:space="0" w:color="auto"/>
          <w:between w:val="none" w:sz="0" w:space="0" w:color="auto"/>
        </w:pBdr>
        <w:spacing w:before="41"/>
        <w:jc w:val="center"/>
        <w:rPr>
          <w:b/>
          <w:sz w:val="22"/>
          <w:szCs w:val="22"/>
        </w:rPr>
      </w:pPr>
      <w:r>
        <w:rPr>
          <w:b/>
          <w:sz w:val="22"/>
          <w:szCs w:val="22"/>
        </w:rPr>
        <w:t>Предмет соглашения</w:t>
      </w:r>
    </w:p>
    <w:p w14:paraId="112AC692" w14:textId="77777777" w:rsidR="007F3610" w:rsidRDefault="00000000">
      <w:pPr>
        <w:spacing w:before="41"/>
        <w:ind w:firstLine="720"/>
        <w:jc w:val="both"/>
        <w:rPr>
          <w:sz w:val="22"/>
          <w:szCs w:val="22"/>
        </w:rPr>
      </w:pPr>
      <w:r>
        <w:rPr>
          <w:sz w:val="22"/>
          <w:szCs w:val="22"/>
        </w:rPr>
        <w:t>1. Стороны достигли соглашения о перераспределении земельного участка, находящегося в частной собственности из земель _____________, предназначенного _______________, расположенного по адресу: Белгородская обл., р-н Чернянский, _____________________, с кадастровым номером _______________________, площадью___________ кв.м., и части земель находящихся в муниципальной собственности из земель __________-, предназначенных ______________, расположенных по адресу: Белгородская обл., р-н Чернянский, _____________________________,  площадью _______ кв.м., (далее – Земли) в соответствии со схемой расположения земельного участка на кадастровом плане территории, утвержденной _____________ /с проектом межевания территории, утвержденным _____________.</w:t>
      </w:r>
    </w:p>
    <w:p w14:paraId="31109553" w14:textId="77777777" w:rsidR="007F3610" w:rsidRDefault="00000000">
      <w:pPr>
        <w:spacing w:before="41"/>
        <w:ind w:firstLine="720"/>
        <w:jc w:val="both"/>
        <w:rPr>
          <w:sz w:val="22"/>
          <w:szCs w:val="22"/>
        </w:rPr>
      </w:pPr>
      <w:r>
        <w:rPr>
          <w:sz w:val="22"/>
          <w:szCs w:val="22"/>
        </w:rPr>
        <w:t xml:space="preserve">Земельный участок с кадастровым номером ________________________принадлежит на праве собственности _____________________, что подтверждается записью в Едином государственном реестре прав на недвижимое имущество и сделок с ним от ___________. № ______________________.   </w:t>
      </w:r>
    </w:p>
    <w:p w14:paraId="643D532A" w14:textId="60308415" w:rsidR="007F3610" w:rsidRDefault="00000000">
      <w:pPr>
        <w:spacing w:before="41"/>
        <w:ind w:firstLine="720"/>
        <w:jc w:val="both"/>
      </w:pPr>
      <w:r>
        <w:rPr>
          <w:sz w:val="22"/>
          <w:szCs w:val="22"/>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 на который возникает право частной собственности (далее - Участок № 1),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собственности администрации </w:t>
      </w:r>
      <w:r w:rsidR="006643DC">
        <w:rPr>
          <w:sz w:val="22"/>
          <w:szCs w:val="22"/>
        </w:rPr>
        <w:t>Новореченского</w:t>
      </w:r>
      <w:r>
        <w:rPr>
          <w:sz w:val="22"/>
          <w:szCs w:val="22"/>
        </w:rPr>
        <w:t xml:space="preserve"> сельского поселения (далее – Участок № 2).</w:t>
      </w:r>
    </w:p>
    <w:p w14:paraId="1FAC4D13" w14:textId="7E3E8DBB" w:rsidR="007F3610" w:rsidRDefault="00000000">
      <w:pPr>
        <w:spacing w:before="41"/>
        <w:ind w:firstLine="720"/>
        <w:jc w:val="both"/>
        <w:rPr>
          <w:sz w:val="22"/>
        </w:rPr>
      </w:pPr>
      <w:r>
        <w:rPr>
          <w:sz w:val="22"/>
          <w:szCs w:val="22"/>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 1) и земельный участок (земельные участки) площадью кв. м, с кадастровым номером _____________, категория земель: _____________, вид </w:t>
      </w:r>
      <w:r>
        <w:rPr>
          <w:sz w:val="22"/>
          <w:szCs w:val="22"/>
        </w:rPr>
        <w:lastRenderedPageBreak/>
        <w:t xml:space="preserve">разрешенного использования: _____________, на который возникает право муниципальной собственности администрации </w:t>
      </w:r>
      <w:r w:rsidR="006643DC">
        <w:rPr>
          <w:sz w:val="22"/>
          <w:szCs w:val="22"/>
        </w:rPr>
        <w:t>Новореченского</w:t>
      </w:r>
      <w:r>
        <w:rPr>
          <w:sz w:val="22"/>
          <w:szCs w:val="22"/>
        </w:rPr>
        <w:t xml:space="preserve"> сельского поселения (далее – Участок № 2).</w:t>
      </w:r>
    </w:p>
    <w:p w14:paraId="30158B13" w14:textId="77777777" w:rsidR="007F3610" w:rsidRDefault="00000000">
      <w:pPr>
        <w:spacing w:before="41"/>
        <w:ind w:firstLine="720"/>
        <w:jc w:val="both"/>
        <w:rPr>
          <w:sz w:val="22"/>
          <w:szCs w:val="22"/>
        </w:rPr>
      </w:pPr>
      <w:r>
        <w:rPr>
          <w:sz w:val="22"/>
          <w:szCs w:val="22"/>
        </w:rPr>
        <w:t>1.3. В соответствии с настоящим соглашением площадь Участка №1 увеличилась на __________кв.м., у Стороны 2 возникает право собственности на земельный участок площадью ____________кв.м.</w:t>
      </w:r>
    </w:p>
    <w:p w14:paraId="45852215" w14:textId="77777777" w:rsidR="007F3610" w:rsidRDefault="00000000">
      <w:pPr>
        <w:spacing w:before="41"/>
        <w:ind w:firstLine="720"/>
        <w:jc w:val="center"/>
        <w:rPr>
          <w:b/>
          <w:sz w:val="22"/>
          <w:szCs w:val="22"/>
        </w:rPr>
      </w:pPr>
      <w:r>
        <w:rPr>
          <w:b/>
          <w:sz w:val="22"/>
          <w:szCs w:val="22"/>
        </w:rPr>
        <w:t>2. Размер платы за увеличение площади</w:t>
      </w:r>
    </w:p>
    <w:p w14:paraId="1F7952BA" w14:textId="1C21EDE9" w:rsidR="007F3610" w:rsidRDefault="00000000">
      <w:pPr>
        <w:spacing w:before="41"/>
        <w:ind w:firstLine="720"/>
        <w:jc w:val="both"/>
        <w:rPr>
          <w:sz w:val="22"/>
          <w:szCs w:val="22"/>
        </w:rPr>
      </w:pPr>
      <w:r>
        <w:rPr>
          <w:sz w:val="22"/>
          <w:szCs w:val="22"/>
        </w:rPr>
        <w:t xml:space="preserve">2. В соответствии с настоящим Соглашением размер платы за увеличение площади Участка №1, находящегося в частной собственности, в результате его перераспределения с землями, находящихся в муниципальной собственности </w:t>
      </w:r>
      <w:r w:rsidR="006643DC">
        <w:rPr>
          <w:sz w:val="22"/>
          <w:szCs w:val="22"/>
        </w:rPr>
        <w:t>Новореченского</w:t>
      </w:r>
      <w:r>
        <w:rPr>
          <w:sz w:val="22"/>
          <w:szCs w:val="22"/>
        </w:rPr>
        <w:t xml:space="preserve"> сельского поселения на территории _______________ </w:t>
      </w:r>
      <w:r w:rsidR="006643DC">
        <w:rPr>
          <w:sz w:val="22"/>
          <w:szCs w:val="22"/>
        </w:rPr>
        <w:t>Новореченского</w:t>
      </w:r>
      <w:r>
        <w:rPr>
          <w:sz w:val="22"/>
          <w:szCs w:val="22"/>
        </w:rPr>
        <w:t xml:space="preserve"> сельского поселения Чернянского района Белгородской области, и в соответствии с Постановлением Правительства Белгородской области от 07.07.2015 г. № 254-пп  составляет</w:t>
      </w:r>
      <w:r>
        <w:rPr>
          <w:b/>
          <w:sz w:val="22"/>
          <w:szCs w:val="22"/>
        </w:rPr>
        <w:t>_________</w:t>
      </w:r>
      <w:r>
        <w:rPr>
          <w:sz w:val="22"/>
          <w:szCs w:val="22"/>
        </w:rPr>
        <w:t xml:space="preserve"> </w:t>
      </w:r>
      <w:r>
        <w:rPr>
          <w:b/>
          <w:sz w:val="22"/>
          <w:szCs w:val="22"/>
        </w:rPr>
        <w:t xml:space="preserve">(________________________ рубль) копейки, </w:t>
      </w:r>
      <w:r>
        <w:rPr>
          <w:sz w:val="22"/>
          <w:szCs w:val="22"/>
        </w:rPr>
        <w:t>согласно расчёту платы за увеличение площади земельного участка в результате его перераспределения.</w:t>
      </w:r>
    </w:p>
    <w:p w14:paraId="0C676DE9" w14:textId="77777777" w:rsidR="007F3610" w:rsidRDefault="00000000">
      <w:pPr>
        <w:spacing w:before="41"/>
        <w:ind w:firstLine="720"/>
        <w:jc w:val="both"/>
        <w:rPr>
          <w:sz w:val="22"/>
          <w:szCs w:val="22"/>
        </w:rPr>
      </w:pPr>
      <w:r>
        <w:rPr>
          <w:sz w:val="22"/>
          <w:szCs w:val="22"/>
        </w:rPr>
        <w:t xml:space="preserve">2.1. Оплата стоимости </w:t>
      </w:r>
      <w:r>
        <w:rPr>
          <w:color w:val="000000" w:themeColor="text1"/>
          <w:sz w:val="22"/>
          <w:szCs w:val="22"/>
        </w:rPr>
        <w:t xml:space="preserve">Участка № 1 </w:t>
      </w:r>
      <w:r>
        <w:rPr>
          <w:sz w:val="22"/>
          <w:szCs w:val="22"/>
        </w:rPr>
        <w:t>в сумме, указанной в пункте 2 настоящего Соглашения, производится Стороной-2 в течение 30 (тридцати) календарных дней с момента получения проекта Соглашения Стороной-2 путем внесения денежных средств:</w:t>
      </w:r>
    </w:p>
    <w:p w14:paraId="76F029EE" w14:textId="5B258236" w:rsidR="007F3610" w:rsidRDefault="00000000">
      <w:pPr>
        <w:spacing w:before="41"/>
        <w:ind w:firstLine="720"/>
        <w:jc w:val="both"/>
        <w:rPr>
          <w:sz w:val="22"/>
          <w:szCs w:val="22"/>
          <w:highlight w:val="cyan"/>
        </w:rPr>
      </w:pPr>
      <w:r>
        <w:rPr>
          <w:sz w:val="22"/>
          <w:szCs w:val="22"/>
        </w:rPr>
        <w:t xml:space="preserve">ФБП АДМИНИСТРАЦИИ </w:t>
      </w:r>
      <w:r w:rsidR="006643DC">
        <w:rPr>
          <w:sz w:val="22"/>
          <w:szCs w:val="22"/>
        </w:rPr>
        <w:t>НОВОРЕЧЕНСКОГО</w:t>
      </w:r>
      <w:r>
        <w:rPr>
          <w:sz w:val="22"/>
          <w:szCs w:val="22"/>
        </w:rPr>
        <w:t xml:space="preserve"> СЕЛЬСКОГО ПОСЕЛЕНИЯ ( </w:t>
      </w:r>
      <w:r>
        <w:rPr>
          <w:color w:val="000000"/>
          <w:sz w:val="22"/>
          <w:szCs w:val="22"/>
        </w:rPr>
        <w:t xml:space="preserve">л/с __________________) </w:t>
      </w:r>
      <w:r>
        <w:rPr>
          <w:sz w:val="22"/>
          <w:szCs w:val="22"/>
        </w:rPr>
        <w:t>Номер банковского счета, входящего в состав ЕКС № ________________________, Номер казначейского счета _______________________. в банке ОТДЕЛЕНИЕ БЕЛГОРОД БАНКА РОССИИ // УФК по Белгородской области г. Белгород БИК______________________ ИНН _____________________ КПП ___________________ ОКТМО __________________  Код- _____________________</w:t>
      </w:r>
    </w:p>
    <w:p w14:paraId="768588B1" w14:textId="77777777" w:rsidR="007F3610" w:rsidRDefault="00000000">
      <w:pPr>
        <w:spacing w:before="41"/>
        <w:jc w:val="center"/>
        <w:rPr>
          <w:b/>
          <w:sz w:val="22"/>
          <w:szCs w:val="22"/>
        </w:rPr>
      </w:pPr>
      <w:r>
        <w:rPr>
          <w:b/>
          <w:sz w:val="22"/>
          <w:szCs w:val="22"/>
        </w:rPr>
        <w:t>3. Обязательства и ответственность Сторон</w:t>
      </w:r>
    </w:p>
    <w:p w14:paraId="7BD9EA9A" w14:textId="77777777" w:rsidR="007F3610" w:rsidRDefault="00000000">
      <w:pPr>
        <w:spacing w:before="41"/>
        <w:ind w:firstLine="709"/>
        <w:jc w:val="both"/>
        <w:rPr>
          <w:sz w:val="22"/>
          <w:szCs w:val="22"/>
        </w:rPr>
      </w:pPr>
      <w:r>
        <w:rPr>
          <w:sz w:val="22"/>
          <w:szCs w:val="22"/>
        </w:rPr>
        <w:t>3.1. Сторона – 2 обязана:</w:t>
      </w:r>
    </w:p>
    <w:p w14:paraId="720A2355" w14:textId="77777777" w:rsidR="007F3610" w:rsidRDefault="00000000">
      <w:pPr>
        <w:spacing w:before="41"/>
        <w:ind w:firstLine="708"/>
        <w:jc w:val="both"/>
        <w:rPr>
          <w:sz w:val="22"/>
          <w:szCs w:val="22"/>
        </w:rPr>
      </w:pPr>
      <w:r>
        <w:rPr>
          <w:sz w:val="22"/>
          <w:szCs w:val="22"/>
        </w:rPr>
        <w:t>- использовать образованный земельный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14:paraId="09FA6ACB" w14:textId="77777777" w:rsidR="007F3610" w:rsidRDefault="00000000">
      <w:pPr>
        <w:spacing w:before="41"/>
        <w:ind w:firstLine="708"/>
        <w:jc w:val="both"/>
        <w:rPr>
          <w:sz w:val="22"/>
          <w:szCs w:val="22"/>
        </w:rPr>
      </w:pPr>
      <w:r>
        <w:rPr>
          <w:sz w:val="22"/>
          <w:szCs w:val="22"/>
        </w:rPr>
        <w:t>- не допускать действий, приводящих к ухудшению качественных характеристик Участка № 1, экологической обстановки территории, а также к загрязнению Участка № 1;</w:t>
      </w:r>
    </w:p>
    <w:p w14:paraId="66DFAB69" w14:textId="77777777" w:rsidR="007F3610" w:rsidRDefault="00000000">
      <w:pPr>
        <w:spacing w:before="41"/>
        <w:ind w:firstLine="708"/>
        <w:jc w:val="both"/>
        <w:rPr>
          <w:sz w:val="22"/>
          <w:szCs w:val="22"/>
        </w:rPr>
      </w:pPr>
      <w:r>
        <w:rPr>
          <w:sz w:val="22"/>
          <w:szCs w:val="22"/>
        </w:rPr>
        <w:t>-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земельный участок, в том числе соблюдать ограничения и обременения, указанные в кадастровом паспорте Участка № 1, прилагаемом к Соглашению;</w:t>
      </w:r>
    </w:p>
    <w:p w14:paraId="2DBFC7CB" w14:textId="77777777" w:rsidR="007F3610" w:rsidRDefault="00000000">
      <w:pPr>
        <w:spacing w:before="41"/>
        <w:ind w:firstLine="708"/>
        <w:jc w:val="both"/>
        <w:rPr>
          <w:sz w:val="22"/>
          <w:szCs w:val="22"/>
        </w:rPr>
      </w:pPr>
      <w:r>
        <w:rPr>
          <w:sz w:val="22"/>
          <w:szCs w:val="22"/>
        </w:rPr>
        <w:t>- 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14:paraId="316078C2" w14:textId="77777777" w:rsidR="007F3610" w:rsidRDefault="00000000">
      <w:pPr>
        <w:spacing w:before="41"/>
        <w:ind w:firstLine="708"/>
        <w:jc w:val="both"/>
        <w:rPr>
          <w:sz w:val="22"/>
          <w:szCs w:val="22"/>
        </w:rPr>
      </w:pPr>
      <w:r>
        <w:rPr>
          <w:sz w:val="22"/>
          <w:szCs w:val="22"/>
        </w:rPr>
        <w:t>- не нарушать законных интересов владельцев инженерно-технических сетей, коммуникаций;</w:t>
      </w:r>
    </w:p>
    <w:p w14:paraId="5D05854A" w14:textId="77777777" w:rsidR="007F3610" w:rsidRDefault="00000000">
      <w:pPr>
        <w:spacing w:before="41"/>
        <w:ind w:firstLine="708"/>
        <w:jc w:val="both"/>
        <w:rPr>
          <w:sz w:val="22"/>
          <w:szCs w:val="22"/>
        </w:rPr>
      </w:pPr>
      <w:r>
        <w:rPr>
          <w:sz w:val="22"/>
          <w:szCs w:val="22"/>
        </w:rPr>
        <w:t>- соблюдать режим использования земельного участка, расположенного в охранной зоне коммуникаций;</w:t>
      </w:r>
    </w:p>
    <w:p w14:paraId="37D7476B" w14:textId="77777777" w:rsidR="007F3610" w:rsidRDefault="00000000">
      <w:pPr>
        <w:spacing w:before="41"/>
        <w:ind w:firstLine="708"/>
        <w:jc w:val="both"/>
        <w:rPr>
          <w:sz w:val="22"/>
          <w:szCs w:val="22"/>
        </w:rPr>
      </w:pPr>
      <w:r>
        <w:rPr>
          <w:sz w:val="22"/>
          <w:szCs w:val="22"/>
        </w:rPr>
        <w:t>- 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14:paraId="58DB9E0D" w14:textId="77777777" w:rsidR="007F3610" w:rsidRDefault="00000000">
      <w:pPr>
        <w:spacing w:before="41"/>
        <w:ind w:firstLine="708"/>
        <w:jc w:val="both"/>
        <w:rPr>
          <w:sz w:val="22"/>
          <w:szCs w:val="22"/>
        </w:rPr>
      </w:pPr>
      <w:r>
        <w:rPr>
          <w:sz w:val="22"/>
          <w:szCs w:val="22"/>
        </w:rPr>
        <w:t>- за свой счет обеспечить государственную регистрацию права собственности на участок и представить копии документов государственной регистрации Стороне-1 в течение 3-х (трех) календарных дней с даты их выдачи Стороне-2 Управлением Федеральной службы государственной регистрации, кадастра и картографии по Белгородской области.</w:t>
      </w:r>
    </w:p>
    <w:p w14:paraId="7C4B2BD1" w14:textId="77777777" w:rsidR="007F3610" w:rsidRDefault="00000000">
      <w:pPr>
        <w:spacing w:before="41"/>
        <w:ind w:firstLine="708"/>
        <w:jc w:val="both"/>
        <w:rPr>
          <w:sz w:val="22"/>
          <w:szCs w:val="22"/>
        </w:rPr>
      </w:pPr>
      <w:r>
        <w:rPr>
          <w:sz w:val="22"/>
          <w:szCs w:val="22"/>
        </w:rPr>
        <w:t>3.2. Во всём, что не предусмотрено в настоящем Соглашении, Стороны руководствуются законодательством Российской Федерации.</w:t>
      </w:r>
    </w:p>
    <w:p w14:paraId="6ADCDB9F" w14:textId="77777777" w:rsidR="007F3610" w:rsidRDefault="00000000">
      <w:pPr>
        <w:spacing w:before="41"/>
        <w:ind w:firstLine="708"/>
        <w:jc w:val="both"/>
        <w:rPr>
          <w:sz w:val="22"/>
          <w:szCs w:val="22"/>
        </w:rPr>
      </w:pPr>
      <w:r>
        <w:rPr>
          <w:sz w:val="22"/>
          <w:szCs w:val="22"/>
        </w:rPr>
        <w:t>3.3. Стороны несут ответственность за невыполнение или ненадлежащее выполнение условий Соглашения в соответствии с законодательство Российской Федерации.</w:t>
      </w:r>
    </w:p>
    <w:p w14:paraId="35E255C7" w14:textId="77777777" w:rsidR="007F3610" w:rsidRDefault="007F3610">
      <w:pPr>
        <w:spacing w:before="41"/>
        <w:ind w:firstLine="708"/>
        <w:jc w:val="center"/>
        <w:rPr>
          <w:b/>
          <w:sz w:val="22"/>
          <w:szCs w:val="22"/>
        </w:rPr>
      </w:pPr>
    </w:p>
    <w:p w14:paraId="4701863D" w14:textId="77777777" w:rsidR="007F3610" w:rsidRDefault="00000000">
      <w:pPr>
        <w:spacing w:before="41"/>
        <w:ind w:firstLine="708"/>
        <w:jc w:val="center"/>
        <w:rPr>
          <w:b/>
          <w:sz w:val="22"/>
          <w:szCs w:val="22"/>
        </w:rPr>
      </w:pPr>
      <w:r>
        <w:rPr>
          <w:b/>
          <w:sz w:val="22"/>
          <w:szCs w:val="22"/>
        </w:rPr>
        <w:t>4. Особые условия</w:t>
      </w:r>
    </w:p>
    <w:p w14:paraId="2087AEEC" w14:textId="77777777" w:rsidR="007F3610" w:rsidRDefault="00000000">
      <w:pPr>
        <w:spacing w:before="41"/>
        <w:ind w:firstLine="708"/>
        <w:jc w:val="both"/>
        <w:rPr>
          <w:sz w:val="22"/>
          <w:szCs w:val="22"/>
        </w:rPr>
      </w:pPr>
      <w:r>
        <w:rPr>
          <w:sz w:val="22"/>
          <w:szCs w:val="22"/>
        </w:rPr>
        <w:t>4.1. В отношении Участка № 1 установлены следующие ограничения и обременения:</w:t>
      </w:r>
    </w:p>
    <w:p w14:paraId="104E68A2" w14:textId="77777777" w:rsidR="007F3610" w:rsidRDefault="00000000">
      <w:pPr>
        <w:spacing w:before="41"/>
        <w:ind w:firstLine="708"/>
        <w:jc w:val="both"/>
      </w:pPr>
      <w:r>
        <w:rPr>
          <w:sz w:val="22"/>
          <w:szCs w:val="22"/>
        </w:rPr>
        <w:t>4.1.1. _____________________________________________________.</w:t>
      </w:r>
    </w:p>
    <w:p w14:paraId="2B10BA9C" w14:textId="77777777" w:rsidR="007F3610" w:rsidRDefault="00000000">
      <w:pPr>
        <w:spacing w:before="41"/>
        <w:ind w:firstLine="708"/>
        <w:jc w:val="both"/>
      </w:pPr>
      <w:r>
        <w:rPr>
          <w:sz w:val="22"/>
          <w:szCs w:val="22"/>
        </w:rPr>
        <w:t>4.1.2. _____________________________________________________.</w:t>
      </w:r>
    </w:p>
    <w:p w14:paraId="3BD3CF82" w14:textId="77777777" w:rsidR="007F3610" w:rsidRDefault="00000000">
      <w:pPr>
        <w:spacing w:before="41"/>
        <w:ind w:firstLine="708"/>
        <w:jc w:val="both"/>
      </w:pPr>
      <w:r>
        <w:rPr>
          <w:sz w:val="22"/>
          <w:szCs w:val="22"/>
        </w:rPr>
        <w:t>4.1.3. _____________________________________________________.</w:t>
      </w:r>
    </w:p>
    <w:p w14:paraId="47CC8A17" w14:textId="77777777" w:rsidR="007F3610" w:rsidRDefault="00000000">
      <w:pPr>
        <w:spacing w:before="41"/>
        <w:ind w:firstLine="708"/>
        <w:jc w:val="both"/>
      </w:pPr>
      <w:r>
        <w:rPr>
          <w:sz w:val="22"/>
          <w:szCs w:val="22"/>
        </w:rPr>
        <w:t xml:space="preserve">4.2. Части Участка № 1, в отношении которых установлены ограничения, отображены в </w:t>
      </w:r>
      <w:r>
        <w:rPr>
          <w:sz w:val="22"/>
          <w:szCs w:val="22"/>
        </w:rPr>
        <w:lastRenderedPageBreak/>
        <w:t>выписке из Единого государственного реестра недвижимости.</w:t>
      </w:r>
    </w:p>
    <w:p w14:paraId="0CDA625C" w14:textId="77777777" w:rsidR="007F3610" w:rsidRDefault="00000000">
      <w:pPr>
        <w:spacing w:before="41"/>
        <w:ind w:firstLine="708"/>
        <w:jc w:val="both"/>
        <w:rPr>
          <w:sz w:val="22"/>
          <w:szCs w:val="22"/>
        </w:rPr>
      </w:pPr>
      <w:r>
        <w:rPr>
          <w:sz w:val="22"/>
          <w:szCs w:val="22"/>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14:paraId="30FC1A45" w14:textId="77777777" w:rsidR="007F3610" w:rsidRDefault="00000000">
      <w:pPr>
        <w:spacing w:before="41"/>
        <w:ind w:firstLine="708"/>
        <w:jc w:val="both"/>
        <w:rPr>
          <w:sz w:val="22"/>
          <w:szCs w:val="22"/>
        </w:rPr>
      </w:pPr>
      <w:r>
        <w:rPr>
          <w:sz w:val="22"/>
          <w:szCs w:val="22"/>
        </w:rPr>
        <w:t>*4.1. В отношении Участка № 1 какие-либо ограничения и обременения не установлены.</w:t>
      </w:r>
    </w:p>
    <w:p w14:paraId="5288A168" w14:textId="77777777" w:rsidR="007F3610" w:rsidRDefault="007F3610">
      <w:pPr>
        <w:spacing w:before="41"/>
        <w:ind w:firstLine="708"/>
        <w:jc w:val="center"/>
        <w:rPr>
          <w:b/>
          <w:sz w:val="22"/>
          <w:szCs w:val="22"/>
        </w:rPr>
      </w:pPr>
    </w:p>
    <w:p w14:paraId="5EA4F28A" w14:textId="77777777" w:rsidR="007F3610" w:rsidRDefault="00000000">
      <w:pPr>
        <w:spacing w:before="41"/>
        <w:ind w:firstLine="708"/>
        <w:jc w:val="center"/>
        <w:rPr>
          <w:b/>
          <w:sz w:val="22"/>
          <w:szCs w:val="22"/>
        </w:rPr>
      </w:pPr>
      <w:r>
        <w:rPr>
          <w:b/>
          <w:sz w:val="22"/>
          <w:szCs w:val="22"/>
        </w:rPr>
        <w:t>5. Рассмотрение споров</w:t>
      </w:r>
    </w:p>
    <w:p w14:paraId="78F97737" w14:textId="77777777" w:rsidR="007F3610" w:rsidRDefault="00000000">
      <w:pPr>
        <w:spacing w:before="41"/>
        <w:ind w:firstLine="708"/>
        <w:jc w:val="both"/>
        <w:rPr>
          <w:sz w:val="22"/>
          <w:szCs w:val="22"/>
        </w:rPr>
      </w:pPr>
      <w:r>
        <w:rPr>
          <w:sz w:val="22"/>
          <w:szCs w:val="22"/>
        </w:rPr>
        <w:t>5.1.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14:paraId="155F6614" w14:textId="77777777" w:rsidR="007F3610" w:rsidRDefault="007F3610">
      <w:pPr>
        <w:spacing w:before="41"/>
        <w:ind w:firstLine="708"/>
        <w:jc w:val="center"/>
        <w:rPr>
          <w:b/>
          <w:sz w:val="22"/>
          <w:szCs w:val="22"/>
        </w:rPr>
      </w:pPr>
    </w:p>
    <w:p w14:paraId="07DBD2BA" w14:textId="77777777" w:rsidR="007F3610" w:rsidRDefault="00000000">
      <w:pPr>
        <w:spacing w:before="41"/>
        <w:ind w:firstLine="708"/>
        <w:jc w:val="center"/>
        <w:rPr>
          <w:b/>
          <w:sz w:val="22"/>
          <w:szCs w:val="22"/>
        </w:rPr>
      </w:pPr>
      <w:r>
        <w:rPr>
          <w:b/>
          <w:sz w:val="22"/>
          <w:szCs w:val="22"/>
        </w:rPr>
        <w:t>6. Заключительные положения</w:t>
      </w:r>
    </w:p>
    <w:p w14:paraId="172FEBA9" w14:textId="77777777" w:rsidR="007F3610" w:rsidRDefault="00000000">
      <w:pPr>
        <w:spacing w:before="41"/>
        <w:ind w:firstLine="708"/>
        <w:jc w:val="both"/>
      </w:pPr>
      <w:r>
        <w:rPr>
          <w:sz w:val="22"/>
          <w:szCs w:val="22"/>
        </w:rPr>
        <w:t>6.1. Все изменения и дополнения к Соглашению действительны, если они совершены в письменной форме и подписаны уполномоченными лицами.</w:t>
      </w:r>
    </w:p>
    <w:p w14:paraId="24706DD1" w14:textId="77777777" w:rsidR="007F3610" w:rsidRDefault="00000000">
      <w:pPr>
        <w:spacing w:before="41"/>
        <w:ind w:firstLine="708"/>
        <w:jc w:val="both"/>
        <w:rPr>
          <w:sz w:val="22"/>
          <w:szCs w:val="22"/>
        </w:rPr>
      </w:pPr>
      <w:r>
        <w:rPr>
          <w:sz w:val="22"/>
          <w:szCs w:val="22"/>
        </w:rPr>
        <w:t>6.2. Данное соглашение является основанием для регистрации права собственности на Участок № 1 в Управлении Федеральной службы государственной регистрации, кадастра и картографии по Белгородской области.</w:t>
      </w:r>
    </w:p>
    <w:p w14:paraId="08319FFB" w14:textId="77777777" w:rsidR="007F3610" w:rsidRDefault="00000000">
      <w:pPr>
        <w:pStyle w:val="afa"/>
        <w:ind w:firstLine="720"/>
        <w:rPr>
          <w:sz w:val="22"/>
          <w:szCs w:val="22"/>
        </w:rPr>
      </w:pPr>
      <w:r>
        <w:rPr>
          <w:sz w:val="22"/>
          <w:szCs w:val="22"/>
        </w:rPr>
        <w:t>6.3. Соглашение составлено в трех экземплярах: по одному экземпляру для каждой стороны, имеющих одинаковую юридическую силу.</w:t>
      </w:r>
    </w:p>
    <w:p w14:paraId="72D3045F" w14:textId="77777777" w:rsidR="007F3610" w:rsidRDefault="00000000">
      <w:pPr>
        <w:pStyle w:val="afa"/>
        <w:ind w:firstLine="720"/>
        <w:rPr>
          <w:sz w:val="22"/>
          <w:szCs w:val="22"/>
        </w:rPr>
      </w:pPr>
      <w:r>
        <w:rPr>
          <w:sz w:val="22"/>
          <w:szCs w:val="22"/>
        </w:rPr>
        <w:t xml:space="preserve">6.4. Приложением к Соглашению является: </w:t>
      </w:r>
    </w:p>
    <w:p w14:paraId="245BA673" w14:textId="77777777" w:rsidR="007F3610" w:rsidRDefault="00000000">
      <w:pPr>
        <w:pStyle w:val="afa"/>
        <w:ind w:firstLine="720"/>
        <w:rPr>
          <w:sz w:val="22"/>
          <w:szCs w:val="22"/>
        </w:rPr>
      </w:pPr>
      <w:r>
        <w:rPr>
          <w:sz w:val="22"/>
          <w:szCs w:val="22"/>
        </w:rPr>
        <w:t>расчет платы за увеличение площади земельного участка в результате его перераспределения (приложение № 1);</w:t>
      </w:r>
    </w:p>
    <w:p w14:paraId="6B0D6004" w14:textId="77777777" w:rsidR="007F3610" w:rsidRDefault="00000000">
      <w:pPr>
        <w:pStyle w:val="afa"/>
        <w:ind w:firstLine="720"/>
        <w:rPr>
          <w:sz w:val="22"/>
          <w:szCs w:val="22"/>
        </w:rPr>
      </w:pPr>
      <w:r>
        <w:rPr>
          <w:sz w:val="22"/>
          <w:szCs w:val="22"/>
        </w:rPr>
        <w:t>кадастровый паспорт земельного участка (приложение № 2);</w:t>
      </w:r>
    </w:p>
    <w:p w14:paraId="7B297C46" w14:textId="77777777" w:rsidR="007F3610" w:rsidRDefault="00000000">
      <w:pPr>
        <w:pStyle w:val="afa"/>
        <w:ind w:firstLine="720"/>
        <w:rPr>
          <w:sz w:val="22"/>
          <w:szCs w:val="22"/>
        </w:rPr>
      </w:pPr>
      <w:r>
        <w:rPr>
          <w:sz w:val="22"/>
          <w:szCs w:val="22"/>
        </w:rPr>
        <w:t>————————— (приложение № 3)</w:t>
      </w:r>
      <w:r>
        <w:rPr>
          <w:rStyle w:val="af1"/>
          <w:sz w:val="22"/>
          <w:szCs w:val="22"/>
        </w:rPr>
        <w:footnoteReference w:id="1"/>
      </w:r>
      <w:r>
        <w:rPr>
          <w:sz w:val="22"/>
          <w:szCs w:val="22"/>
        </w:rPr>
        <w:t>.</w:t>
      </w:r>
    </w:p>
    <w:p w14:paraId="01918F55" w14:textId="77777777" w:rsidR="007F3610" w:rsidRDefault="007F3610">
      <w:pPr>
        <w:pStyle w:val="afa"/>
        <w:ind w:firstLine="720"/>
        <w:rPr>
          <w:sz w:val="22"/>
          <w:szCs w:val="22"/>
        </w:rPr>
      </w:pPr>
    </w:p>
    <w:p w14:paraId="483453C5" w14:textId="77777777" w:rsidR="007F3610" w:rsidRDefault="00000000">
      <w:pPr>
        <w:pStyle w:val="afa"/>
        <w:ind w:left="360"/>
        <w:jc w:val="center"/>
        <w:rPr>
          <w:b/>
          <w:sz w:val="22"/>
          <w:szCs w:val="22"/>
        </w:rPr>
      </w:pPr>
      <w:r>
        <w:rPr>
          <w:b/>
          <w:sz w:val="22"/>
          <w:szCs w:val="22"/>
        </w:rPr>
        <w:t>Адреса, реквизиты и подписи Сторон:</w:t>
      </w:r>
    </w:p>
    <w:p w14:paraId="1A7E86A2" w14:textId="77777777" w:rsidR="007F3610" w:rsidRDefault="007F3610">
      <w:pPr>
        <w:pStyle w:val="afa"/>
        <w:ind w:left="360"/>
        <w:rPr>
          <w:sz w:val="22"/>
          <w:szCs w:val="22"/>
        </w:rPr>
      </w:pPr>
    </w:p>
    <w:p w14:paraId="02FFC088" w14:textId="77777777" w:rsidR="007F3610" w:rsidRDefault="00000000">
      <w:pPr>
        <w:spacing w:before="41"/>
        <w:rPr>
          <w:sz w:val="22"/>
          <w:szCs w:val="22"/>
        </w:rPr>
      </w:pPr>
      <w:r>
        <w:rPr>
          <w:b/>
          <w:bCs/>
          <w:sz w:val="22"/>
          <w:szCs w:val="22"/>
        </w:rPr>
        <w:t>Сторона 1</w:t>
      </w:r>
      <w:r>
        <w:rPr>
          <w:sz w:val="22"/>
          <w:szCs w:val="22"/>
        </w:rPr>
        <w:t xml:space="preserve"> Глава администрации </w:t>
      </w:r>
    </w:p>
    <w:p w14:paraId="2889E66B" w14:textId="39D92E32" w:rsidR="007F3610" w:rsidRDefault="006643DC">
      <w:pPr>
        <w:spacing w:before="41"/>
        <w:rPr>
          <w:b/>
          <w:bCs/>
          <w:sz w:val="22"/>
          <w:szCs w:val="22"/>
        </w:rPr>
      </w:pPr>
      <w:r>
        <w:rPr>
          <w:sz w:val="22"/>
          <w:szCs w:val="22"/>
        </w:rPr>
        <w:t xml:space="preserve">Новореченского сельского поселения </w:t>
      </w:r>
      <w:proofErr w:type="gramStart"/>
      <w:r>
        <w:rPr>
          <w:sz w:val="22"/>
          <w:szCs w:val="22"/>
        </w:rPr>
        <w:tab/>
        <w:t xml:space="preserve">  _</w:t>
      </w:r>
      <w:proofErr w:type="gramEnd"/>
      <w:r>
        <w:rPr>
          <w:sz w:val="22"/>
          <w:szCs w:val="22"/>
        </w:rPr>
        <w:t>_________________</w:t>
      </w:r>
      <w:r>
        <w:rPr>
          <w:b/>
          <w:bCs/>
          <w:sz w:val="22"/>
          <w:szCs w:val="22"/>
        </w:rPr>
        <w:t xml:space="preserve"> </w:t>
      </w:r>
    </w:p>
    <w:p w14:paraId="4D595583" w14:textId="77777777" w:rsidR="007F3610" w:rsidRDefault="00000000">
      <w:pPr>
        <w:spacing w:before="41"/>
        <w:rPr>
          <w:sz w:val="22"/>
          <w:szCs w:val="22"/>
        </w:rPr>
      </w:pPr>
      <w:r>
        <w:rPr>
          <w:sz w:val="22"/>
          <w:szCs w:val="22"/>
        </w:rPr>
        <w:t xml:space="preserve">                                          </w:t>
      </w:r>
      <w:proofErr w:type="spellStart"/>
      <w:r>
        <w:rPr>
          <w:sz w:val="22"/>
          <w:szCs w:val="22"/>
        </w:rPr>
        <w:t>мп</w:t>
      </w:r>
      <w:proofErr w:type="spellEnd"/>
      <w:r>
        <w:rPr>
          <w:sz w:val="22"/>
          <w:szCs w:val="22"/>
        </w:rPr>
        <w:t xml:space="preserve">                   </w:t>
      </w:r>
      <w:proofErr w:type="gramStart"/>
      <w:r>
        <w:rPr>
          <w:sz w:val="22"/>
          <w:szCs w:val="22"/>
        </w:rPr>
        <w:t xml:space="preserve">   (</w:t>
      </w:r>
      <w:proofErr w:type="gramEnd"/>
      <w:r>
        <w:rPr>
          <w:sz w:val="22"/>
          <w:szCs w:val="22"/>
        </w:rPr>
        <w:t>подпись)</w:t>
      </w:r>
    </w:p>
    <w:p w14:paraId="77326DBC" w14:textId="77777777" w:rsidR="007F3610" w:rsidRDefault="00000000">
      <w:pPr>
        <w:spacing w:before="41"/>
        <w:rPr>
          <w:sz w:val="22"/>
          <w:szCs w:val="22"/>
        </w:rPr>
      </w:pPr>
      <w:r>
        <w:rPr>
          <w:sz w:val="22"/>
          <w:szCs w:val="22"/>
        </w:rPr>
        <w:t xml:space="preserve"> «__</w:t>
      </w:r>
      <w:proofErr w:type="gramStart"/>
      <w:r>
        <w:rPr>
          <w:sz w:val="22"/>
          <w:szCs w:val="22"/>
        </w:rPr>
        <w:t xml:space="preserve">_»   </w:t>
      </w:r>
      <w:proofErr w:type="gramEnd"/>
      <w:r>
        <w:rPr>
          <w:sz w:val="22"/>
          <w:szCs w:val="22"/>
        </w:rPr>
        <w:t>_________  2024 г.</w:t>
      </w:r>
    </w:p>
    <w:p w14:paraId="64A8BBC2" w14:textId="77777777" w:rsidR="007F3610" w:rsidRDefault="007F3610">
      <w:pPr>
        <w:pStyle w:val="afa"/>
        <w:ind w:left="360"/>
        <w:rPr>
          <w:b/>
          <w:sz w:val="22"/>
          <w:szCs w:val="22"/>
        </w:rPr>
      </w:pPr>
    </w:p>
    <w:p w14:paraId="3837E20F" w14:textId="77777777" w:rsidR="007F3610" w:rsidRDefault="00000000">
      <w:pPr>
        <w:pStyle w:val="111"/>
        <w:rPr>
          <w:sz w:val="22"/>
          <w:szCs w:val="22"/>
        </w:rPr>
      </w:pPr>
      <w:r>
        <w:rPr>
          <w:sz w:val="22"/>
          <w:szCs w:val="22"/>
        </w:rPr>
        <w:t xml:space="preserve">Сторона </w:t>
      </w:r>
      <w:proofErr w:type="gramStart"/>
      <w:r>
        <w:rPr>
          <w:sz w:val="22"/>
          <w:szCs w:val="22"/>
        </w:rPr>
        <w:t xml:space="preserve">2: </w:t>
      </w:r>
      <w:r>
        <w:rPr>
          <w:b w:val="0"/>
          <w:sz w:val="22"/>
          <w:szCs w:val="22"/>
        </w:rPr>
        <w:t xml:space="preserve">  </w:t>
      </w:r>
      <w:proofErr w:type="gramEnd"/>
      <w:r>
        <w:rPr>
          <w:b w:val="0"/>
          <w:sz w:val="22"/>
          <w:szCs w:val="22"/>
        </w:rPr>
        <w:t xml:space="preserve"> </w:t>
      </w:r>
      <w:r>
        <w:rPr>
          <w:b w:val="0"/>
          <w:bCs w:val="0"/>
          <w:sz w:val="22"/>
          <w:szCs w:val="22"/>
        </w:rPr>
        <w:t xml:space="preserve">            </w:t>
      </w:r>
      <w:r>
        <w:rPr>
          <w:sz w:val="22"/>
          <w:szCs w:val="22"/>
        </w:rPr>
        <w:t xml:space="preserve"> </w:t>
      </w:r>
      <w:r>
        <w:rPr>
          <w:b w:val="0"/>
          <w:bCs w:val="0"/>
          <w:sz w:val="22"/>
          <w:szCs w:val="22"/>
        </w:rPr>
        <w:t>__________________</w:t>
      </w:r>
      <w:r>
        <w:rPr>
          <w:sz w:val="22"/>
          <w:szCs w:val="22"/>
        </w:rPr>
        <w:tab/>
      </w:r>
      <w:r>
        <w:rPr>
          <w:sz w:val="22"/>
          <w:szCs w:val="22"/>
        </w:rPr>
        <w:tab/>
      </w:r>
      <w:r>
        <w:rPr>
          <w:sz w:val="22"/>
          <w:szCs w:val="22"/>
        </w:rPr>
        <w:tab/>
      </w:r>
      <w:r>
        <w:rPr>
          <w:sz w:val="22"/>
          <w:szCs w:val="22"/>
        </w:rPr>
        <w:tab/>
      </w:r>
    </w:p>
    <w:p w14:paraId="52E83875" w14:textId="77777777" w:rsidR="007F3610" w:rsidRDefault="00000000">
      <w:pPr>
        <w:pStyle w:val="afa"/>
        <w:ind w:left="360"/>
        <w:rPr>
          <w:b/>
          <w:sz w:val="22"/>
          <w:szCs w:val="22"/>
        </w:rPr>
      </w:pPr>
      <w:r>
        <w:rPr>
          <w:sz w:val="22"/>
          <w:szCs w:val="22"/>
        </w:rPr>
        <w:t xml:space="preserve">                                                               (подпись)</w:t>
      </w:r>
    </w:p>
    <w:p w14:paraId="31CAC6A2" w14:textId="77777777" w:rsidR="007F3610" w:rsidRDefault="00000000">
      <w:pPr>
        <w:spacing w:before="41"/>
        <w:rPr>
          <w:sz w:val="22"/>
          <w:szCs w:val="22"/>
        </w:rPr>
      </w:pPr>
      <w:r>
        <w:rPr>
          <w:sz w:val="22"/>
          <w:szCs w:val="22"/>
        </w:rPr>
        <w:t>«___</w:t>
      </w:r>
      <w:proofErr w:type="gramStart"/>
      <w:r>
        <w:rPr>
          <w:sz w:val="22"/>
          <w:szCs w:val="22"/>
        </w:rPr>
        <w:t>_»  _</w:t>
      </w:r>
      <w:proofErr w:type="gramEnd"/>
      <w:r>
        <w:rPr>
          <w:sz w:val="22"/>
          <w:szCs w:val="22"/>
        </w:rPr>
        <w:t xml:space="preserve">________  2024 г.                                        </w:t>
      </w:r>
      <w:r>
        <w:rPr>
          <w:sz w:val="22"/>
          <w:szCs w:val="22"/>
        </w:rPr>
        <w:tab/>
      </w:r>
    </w:p>
    <w:p w14:paraId="4B32FE6E" w14:textId="77777777" w:rsidR="007F3610" w:rsidRDefault="007F3610">
      <w:pPr>
        <w:spacing w:before="41"/>
        <w:jc w:val="right"/>
        <w:rPr>
          <w:sz w:val="22"/>
          <w:szCs w:val="22"/>
        </w:rPr>
      </w:pPr>
    </w:p>
    <w:p w14:paraId="7E57AA08" w14:textId="77777777" w:rsidR="007F3610" w:rsidRDefault="007F3610">
      <w:pPr>
        <w:spacing w:before="41"/>
        <w:jc w:val="right"/>
        <w:rPr>
          <w:sz w:val="22"/>
          <w:szCs w:val="22"/>
        </w:rPr>
      </w:pPr>
    </w:p>
    <w:p w14:paraId="04230094" w14:textId="77777777" w:rsidR="007F3610" w:rsidRDefault="007F3610">
      <w:pPr>
        <w:spacing w:before="41"/>
        <w:jc w:val="right"/>
        <w:rPr>
          <w:sz w:val="22"/>
          <w:szCs w:val="22"/>
        </w:rPr>
      </w:pPr>
    </w:p>
    <w:p w14:paraId="4DD9D10E" w14:textId="77777777" w:rsidR="007F3610" w:rsidRDefault="007F3610">
      <w:pPr>
        <w:spacing w:before="41"/>
        <w:jc w:val="right"/>
        <w:rPr>
          <w:sz w:val="22"/>
          <w:szCs w:val="22"/>
        </w:rPr>
      </w:pPr>
    </w:p>
    <w:p w14:paraId="3835F521" w14:textId="77777777" w:rsidR="007F3610" w:rsidRDefault="007F3610">
      <w:pPr>
        <w:spacing w:before="41"/>
        <w:jc w:val="right"/>
        <w:rPr>
          <w:sz w:val="22"/>
          <w:szCs w:val="22"/>
        </w:rPr>
      </w:pPr>
    </w:p>
    <w:p w14:paraId="0909D42D" w14:textId="77777777" w:rsidR="007F3610" w:rsidRDefault="007F3610">
      <w:pPr>
        <w:spacing w:before="41"/>
        <w:jc w:val="right"/>
        <w:rPr>
          <w:sz w:val="22"/>
          <w:szCs w:val="22"/>
        </w:rPr>
      </w:pPr>
    </w:p>
    <w:p w14:paraId="591D6603" w14:textId="77777777" w:rsidR="007F3610" w:rsidRDefault="007F3610">
      <w:pPr>
        <w:spacing w:before="41"/>
        <w:jc w:val="right"/>
        <w:rPr>
          <w:sz w:val="22"/>
          <w:szCs w:val="22"/>
        </w:rPr>
      </w:pPr>
    </w:p>
    <w:p w14:paraId="57DF6C9C" w14:textId="77777777" w:rsidR="007F3610" w:rsidRDefault="007F3610">
      <w:pPr>
        <w:spacing w:before="41"/>
        <w:jc w:val="right"/>
        <w:rPr>
          <w:sz w:val="22"/>
          <w:szCs w:val="22"/>
        </w:rPr>
      </w:pPr>
    </w:p>
    <w:p w14:paraId="31568F9D" w14:textId="77777777" w:rsidR="007F3610" w:rsidRDefault="007F3610">
      <w:pPr>
        <w:spacing w:before="41"/>
        <w:jc w:val="right"/>
        <w:rPr>
          <w:sz w:val="22"/>
          <w:szCs w:val="22"/>
        </w:rPr>
      </w:pPr>
    </w:p>
    <w:p w14:paraId="60D045F0" w14:textId="77777777" w:rsidR="007F3610" w:rsidRDefault="007F3610">
      <w:pPr>
        <w:spacing w:before="41"/>
        <w:jc w:val="right"/>
        <w:rPr>
          <w:sz w:val="22"/>
          <w:szCs w:val="22"/>
        </w:rPr>
      </w:pPr>
    </w:p>
    <w:p w14:paraId="3117E21A" w14:textId="77777777" w:rsidR="007F3610" w:rsidRDefault="007F3610">
      <w:pPr>
        <w:spacing w:before="41"/>
        <w:jc w:val="right"/>
        <w:rPr>
          <w:sz w:val="22"/>
          <w:szCs w:val="22"/>
        </w:rPr>
      </w:pPr>
    </w:p>
    <w:p w14:paraId="7C49D815" w14:textId="77777777" w:rsidR="007F3610" w:rsidRDefault="007F3610">
      <w:pPr>
        <w:spacing w:before="41"/>
        <w:jc w:val="right"/>
        <w:rPr>
          <w:sz w:val="22"/>
          <w:szCs w:val="22"/>
        </w:rPr>
      </w:pPr>
    </w:p>
    <w:p w14:paraId="37F39943" w14:textId="77777777" w:rsidR="007F3610" w:rsidRDefault="007F3610">
      <w:pPr>
        <w:spacing w:before="41"/>
        <w:jc w:val="right"/>
        <w:rPr>
          <w:sz w:val="22"/>
          <w:szCs w:val="22"/>
        </w:rPr>
      </w:pPr>
    </w:p>
    <w:p w14:paraId="174B6E18" w14:textId="77777777" w:rsidR="007F3610" w:rsidRDefault="007F3610">
      <w:pPr>
        <w:spacing w:before="41"/>
        <w:jc w:val="right"/>
        <w:rPr>
          <w:sz w:val="22"/>
          <w:szCs w:val="22"/>
        </w:rPr>
      </w:pPr>
    </w:p>
    <w:p w14:paraId="43CB3E86" w14:textId="77777777" w:rsidR="007F3610" w:rsidRDefault="00000000">
      <w:pPr>
        <w:spacing w:before="41"/>
        <w:jc w:val="right"/>
        <w:rPr>
          <w:color w:val="FFFFFF"/>
          <w:sz w:val="22"/>
          <w:szCs w:val="22"/>
        </w:rPr>
      </w:pPr>
      <w:r>
        <w:rPr>
          <w:color w:val="FFFFFF"/>
          <w:sz w:val="22"/>
          <w:szCs w:val="22"/>
        </w:rPr>
        <w:t xml:space="preserve">                                                                                                                       </w:t>
      </w:r>
    </w:p>
    <w:p w14:paraId="672A702C" w14:textId="77777777" w:rsidR="007F3610" w:rsidRDefault="00000000">
      <w:pPr>
        <w:rPr>
          <w:sz w:val="22"/>
          <w:szCs w:val="22"/>
        </w:rPr>
      </w:pPr>
      <w:r>
        <w:rPr>
          <w:sz w:val="22"/>
          <w:szCs w:val="22"/>
        </w:rPr>
        <w:br w:type="page" w:clear="all"/>
      </w:r>
    </w:p>
    <w:p w14:paraId="621E2B7D" w14:textId="77777777" w:rsidR="007F3610" w:rsidRDefault="00000000">
      <w:pPr>
        <w:pStyle w:val="a6"/>
        <w:ind w:left="4535"/>
        <w:jc w:val="center"/>
        <w:rPr>
          <w:sz w:val="22"/>
          <w:szCs w:val="22"/>
        </w:rPr>
      </w:pPr>
      <w:r>
        <w:rPr>
          <w:color w:val="FFFFFF"/>
          <w:sz w:val="22"/>
          <w:szCs w:val="22"/>
        </w:rPr>
        <w:lastRenderedPageBreak/>
        <w:t xml:space="preserve">  </w:t>
      </w:r>
      <w:r>
        <w:rPr>
          <w:sz w:val="22"/>
          <w:szCs w:val="22"/>
        </w:rPr>
        <w:t xml:space="preserve">Приложение №1 </w:t>
      </w:r>
    </w:p>
    <w:p w14:paraId="3A773CA4" w14:textId="77777777" w:rsidR="007F3610" w:rsidRDefault="00000000">
      <w:pPr>
        <w:pStyle w:val="a6"/>
        <w:ind w:left="4535"/>
        <w:jc w:val="center"/>
        <w:rPr>
          <w:sz w:val="22"/>
          <w:szCs w:val="22"/>
        </w:rPr>
      </w:pPr>
      <w:r>
        <w:rPr>
          <w:sz w:val="22"/>
          <w:szCs w:val="22"/>
        </w:rPr>
        <w:t xml:space="preserve">к соглашению о перераспределении земель и (или) земельных участков, находящихся </w:t>
      </w:r>
      <w:proofErr w:type="gramStart"/>
      <w:r>
        <w:rPr>
          <w:sz w:val="22"/>
          <w:szCs w:val="22"/>
        </w:rPr>
        <w:t xml:space="preserve">в </w:t>
      </w:r>
      <w:proofErr w:type="spellStart"/>
      <w:r>
        <w:rPr>
          <w:sz w:val="22"/>
          <w:szCs w:val="26"/>
        </w:rPr>
        <w:t>в</w:t>
      </w:r>
      <w:proofErr w:type="spellEnd"/>
      <w:proofErr w:type="gramEnd"/>
      <w:r>
        <w:rPr>
          <w:sz w:val="22"/>
          <w:szCs w:val="26"/>
        </w:rPr>
        <w:t xml:space="preserve"> государственной или муниципальной собственности, и земельных участков, находящихся в частной собственности</w:t>
      </w:r>
    </w:p>
    <w:p w14:paraId="0B5E3E71" w14:textId="4A9A6F2E" w:rsidR="007F3610" w:rsidRDefault="00000000">
      <w:pPr>
        <w:pStyle w:val="a6"/>
        <w:ind w:left="4535"/>
        <w:jc w:val="center"/>
        <w:rPr>
          <w:sz w:val="22"/>
          <w:szCs w:val="22"/>
        </w:rPr>
      </w:pPr>
      <w:r>
        <w:rPr>
          <w:sz w:val="22"/>
          <w:szCs w:val="22"/>
        </w:rPr>
        <w:t xml:space="preserve">на территории </w:t>
      </w:r>
      <w:r w:rsidR="006643DC">
        <w:rPr>
          <w:sz w:val="22"/>
          <w:szCs w:val="22"/>
        </w:rPr>
        <w:t>Новореченского</w:t>
      </w:r>
      <w:r>
        <w:rPr>
          <w:sz w:val="22"/>
          <w:szCs w:val="22"/>
        </w:rPr>
        <w:t xml:space="preserve"> сельского поселения </w:t>
      </w:r>
    </w:p>
    <w:p w14:paraId="398E26E1" w14:textId="77777777" w:rsidR="007F3610" w:rsidRDefault="00000000">
      <w:pPr>
        <w:pStyle w:val="a6"/>
        <w:ind w:left="4535"/>
        <w:jc w:val="center"/>
        <w:rPr>
          <w:sz w:val="22"/>
          <w:szCs w:val="22"/>
        </w:rPr>
      </w:pPr>
      <w:r>
        <w:rPr>
          <w:sz w:val="22"/>
          <w:szCs w:val="22"/>
        </w:rPr>
        <w:t>№____ от ______________202__ г.</w:t>
      </w:r>
    </w:p>
    <w:p w14:paraId="1D765790" w14:textId="77777777" w:rsidR="007F3610" w:rsidRDefault="007F3610">
      <w:pPr>
        <w:spacing w:before="41"/>
        <w:jc w:val="center"/>
        <w:rPr>
          <w:sz w:val="22"/>
          <w:szCs w:val="22"/>
        </w:rPr>
      </w:pPr>
    </w:p>
    <w:p w14:paraId="6009F046" w14:textId="1B125C82" w:rsidR="007F3610" w:rsidRDefault="00000000">
      <w:pPr>
        <w:spacing w:before="41"/>
        <w:ind w:firstLine="720"/>
        <w:jc w:val="both"/>
        <w:rPr>
          <w:sz w:val="22"/>
          <w:szCs w:val="22"/>
        </w:rPr>
      </w:pPr>
      <w:r>
        <w:rPr>
          <w:sz w:val="22"/>
          <w:szCs w:val="22"/>
        </w:rPr>
        <w:t xml:space="preserve">Администрация </w:t>
      </w:r>
      <w:r w:rsidR="006643DC">
        <w:rPr>
          <w:sz w:val="22"/>
          <w:szCs w:val="22"/>
        </w:rPr>
        <w:t>Новореченского</w:t>
      </w:r>
      <w:r>
        <w:rPr>
          <w:sz w:val="22"/>
          <w:szCs w:val="22"/>
        </w:rPr>
        <w:t xml:space="preserve"> сельского поселения Чернянского района Белгородской области</w:t>
      </w:r>
      <w:r>
        <w:rPr>
          <w:b/>
          <w:bCs/>
          <w:sz w:val="22"/>
          <w:szCs w:val="22"/>
        </w:rPr>
        <w:t xml:space="preserve"> </w:t>
      </w:r>
      <w:r>
        <w:rPr>
          <w:sz w:val="22"/>
          <w:szCs w:val="22"/>
        </w:rPr>
        <w:t>в лице главы администрации  ______________</w:t>
      </w:r>
      <w:r>
        <w:rPr>
          <w:color w:val="000000" w:themeColor="text1"/>
          <w:sz w:val="22"/>
          <w:szCs w:val="22"/>
        </w:rPr>
        <w:t xml:space="preserve">__________, действующего на основании Устава администрации </w:t>
      </w:r>
      <w:r w:rsidR="006643DC">
        <w:rPr>
          <w:sz w:val="22"/>
          <w:szCs w:val="22"/>
        </w:rPr>
        <w:t>Новореченского</w:t>
      </w:r>
      <w:r>
        <w:rPr>
          <w:color w:val="000000" w:themeColor="text1"/>
          <w:sz w:val="22"/>
          <w:szCs w:val="22"/>
        </w:rPr>
        <w:t xml:space="preserve"> сельского поселения, зарегистрированного Главным управлением Министерства юстиции Российской Федераци</w:t>
      </w:r>
      <w:r>
        <w:rPr>
          <w:sz w:val="22"/>
          <w:szCs w:val="22"/>
        </w:rPr>
        <w:t>и по Центральному федеральному округу Белгородской области ____________________________, произвел расчет платы за увеличение площади земельного участка в результате его перераспределения.</w:t>
      </w:r>
    </w:p>
    <w:p w14:paraId="785399C6" w14:textId="77777777" w:rsidR="007F3610" w:rsidRDefault="00000000">
      <w:pPr>
        <w:jc w:val="center"/>
        <w:rPr>
          <w:b/>
          <w:sz w:val="22"/>
          <w:szCs w:val="22"/>
        </w:rPr>
      </w:pPr>
      <w:r>
        <w:rPr>
          <w:b/>
          <w:sz w:val="22"/>
          <w:szCs w:val="22"/>
        </w:rPr>
        <w:t>Расчёт платы:</w:t>
      </w:r>
    </w:p>
    <w:p w14:paraId="3A3F33CC"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 xml:space="preserve">Местоположение земельного участка: </w:t>
      </w:r>
      <w:r>
        <w:rPr>
          <w:b/>
          <w:sz w:val="22"/>
          <w:szCs w:val="22"/>
        </w:rPr>
        <w:t>Белгородская обл., р-н Чернянский __________________________________;</w:t>
      </w:r>
    </w:p>
    <w:p w14:paraId="25B2DE1F"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 xml:space="preserve">Разрешённое использование земельного участка: </w:t>
      </w:r>
      <w:r>
        <w:rPr>
          <w:b/>
          <w:sz w:val="22"/>
          <w:szCs w:val="22"/>
        </w:rPr>
        <w:t>___________________________-;</w:t>
      </w:r>
    </w:p>
    <w:p w14:paraId="5A0009E7"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 xml:space="preserve">Кадастровый номер земельного участка, образованного путём перераспределения: </w:t>
      </w:r>
      <w:r>
        <w:rPr>
          <w:b/>
          <w:sz w:val="22"/>
          <w:szCs w:val="22"/>
        </w:rPr>
        <w:t>_______________________</w:t>
      </w:r>
      <w:r>
        <w:rPr>
          <w:sz w:val="22"/>
          <w:szCs w:val="22"/>
        </w:rPr>
        <w:t>;</w:t>
      </w:r>
    </w:p>
    <w:p w14:paraId="4E88B710"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Площадь земельного участка, образованного путём перераспределения:</w:t>
      </w:r>
      <w:r>
        <w:rPr>
          <w:b/>
          <w:sz w:val="22"/>
          <w:szCs w:val="22"/>
        </w:rPr>
        <w:t xml:space="preserve"> ________ кв.м.;</w:t>
      </w:r>
    </w:p>
    <w:p w14:paraId="6DE3B9FA"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b/>
          <w:sz w:val="22"/>
          <w:szCs w:val="22"/>
        </w:rPr>
      </w:pPr>
      <w:r>
        <w:rPr>
          <w:sz w:val="22"/>
          <w:szCs w:val="22"/>
        </w:rPr>
        <w:t>Площадь части земель муниципального образования за счёт которой произошло перераспределение:</w:t>
      </w:r>
      <w:r>
        <w:rPr>
          <w:b/>
          <w:sz w:val="22"/>
          <w:szCs w:val="22"/>
        </w:rPr>
        <w:t xml:space="preserve"> ___________ кв.м.</w:t>
      </w:r>
    </w:p>
    <w:p w14:paraId="54628B81"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Кадастровая стоимость земельного участка, образованного путем перераспределения:</w:t>
      </w:r>
      <w:r>
        <w:rPr>
          <w:b/>
          <w:sz w:val="22"/>
          <w:szCs w:val="22"/>
        </w:rPr>
        <w:t xml:space="preserve"> ____________ руб.</w:t>
      </w:r>
    </w:p>
    <w:p w14:paraId="638EAC0D" w14:textId="77777777" w:rsidR="007F3610" w:rsidRDefault="00000000">
      <w:pPr>
        <w:pStyle w:val="afa"/>
        <w:widowControl/>
        <w:numPr>
          <w:ilvl w:val="0"/>
          <w:numId w:val="3"/>
        </w:numPr>
        <w:pBdr>
          <w:top w:val="none" w:sz="0" w:space="0" w:color="auto"/>
          <w:left w:val="none" w:sz="0" w:space="0" w:color="auto"/>
          <w:bottom w:val="none" w:sz="0" w:space="0" w:color="auto"/>
          <w:right w:val="none" w:sz="0" w:space="0" w:color="auto"/>
          <w:between w:val="none" w:sz="0" w:space="0" w:color="auto"/>
        </w:pBdr>
        <w:tabs>
          <w:tab w:val="left" w:pos="0"/>
        </w:tabs>
        <w:ind w:right="-6"/>
        <w:rPr>
          <w:sz w:val="22"/>
          <w:szCs w:val="22"/>
        </w:rPr>
      </w:pPr>
      <w:r>
        <w:rPr>
          <w:sz w:val="22"/>
          <w:szCs w:val="22"/>
        </w:rPr>
        <w:t xml:space="preserve">Расчёт платы производится по формуле: </w:t>
      </w:r>
    </w:p>
    <w:p w14:paraId="736B66E8" w14:textId="77777777" w:rsidR="007F3610" w:rsidRDefault="00000000">
      <w:pPr>
        <w:pStyle w:val="afa"/>
        <w:tabs>
          <w:tab w:val="left" w:pos="0"/>
        </w:tabs>
        <w:ind w:left="1065" w:right="-6"/>
        <w:jc w:val="center"/>
        <w:rPr>
          <w:b/>
          <w:sz w:val="22"/>
          <w:szCs w:val="22"/>
        </w:rPr>
      </w:pPr>
      <w:r>
        <w:rPr>
          <w:b/>
          <w:sz w:val="22"/>
          <w:szCs w:val="22"/>
        </w:rPr>
        <w:t xml:space="preserve">П = УПКС </w:t>
      </w:r>
      <w:r>
        <w:rPr>
          <w:b/>
          <w:sz w:val="22"/>
          <w:szCs w:val="22"/>
          <w:lang w:val="en-US"/>
        </w:rPr>
        <w:t>x</w:t>
      </w:r>
      <w:r>
        <w:rPr>
          <w:b/>
          <w:sz w:val="22"/>
          <w:szCs w:val="22"/>
        </w:rPr>
        <w:t xml:space="preserve"> </w:t>
      </w:r>
      <w:r>
        <w:rPr>
          <w:b/>
          <w:sz w:val="22"/>
          <w:szCs w:val="22"/>
          <w:lang w:val="en-US"/>
        </w:rPr>
        <w:t>S</w:t>
      </w:r>
      <w:r>
        <w:rPr>
          <w:b/>
          <w:sz w:val="22"/>
          <w:szCs w:val="22"/>
        </w:rPr>
        <w:t xml:space="preserve"> </w:t>
      </w:r>
      <w:r>
        <w:rPr>
          <w:b/>
          <w:sz w:val="22"/>
          <w:szCs w:val="22"/>
          <w:lang w:val="en-US"/>
        </w:rPr>
        <w:t>x</w:t>
      </w:r>
      <w:r>
        <w:rPr>
          <w:b/>
          <w:sz w:val="22"/>
          <w:szCs w:val="22"/>
        </w:rPr>
        <w:t xml:space="preserve"> 60%, где</w:t>
      </w:r>
    </w:p>
    <w:p w14:paraId="7A57B99B" w14:textId="77777777" w:rsidR="007F3610" w:rsidRDefault="00000000">
      <w:pPr>
        <w:pStyle w:val="afa"/>
        <w:tabs>
          <w:tab w:val="left" w:pos="0"/>
        </w:tabs>
        <w:ind w:left="1065" w:right="-6"/>
        <w:rPr>
          <w:sz w:val="22"/>
          <w:szCs w:val="22"/>
        </w:rPr>
      </w:pPr>
      <w:r>
        <w:rPr>
          <w:sz w:val="22"/>
          <w:szCs w:val="22"/>
        </w:rPr>
        <w:t xml:space="preserve">П – размер арендной платы, УПКС – удельный показатель кадастровой стоимости за 1 кв.м. образуемого земельного участка, на который в результате перераспределения возникает право частной собственности; </w:t>
      </w:r>
      <w:r>
        <w:rPr>
          <w:sz w:val="22"/>
          <w:szCs w:val="22"/>
          <w:lang w:val="en-US"/>
        </w:rPr>
        <w:t>S</w:t>
      </w:r>
      <w:r>
        <w:rPr>
          <w:sz w:val="22"/>
          <w:szCs w:val="22"/>
        </w:rPr>
        <w:t xml:space="preserve"> – площадь, на которую в результате перераспределения увеличивается площадь земельного участка, находящегося в частной собственности, в кв.м.</w:t>
      </w:r>
    </w:p>
    <w:p w14:paraId="12785BBC" w14:textId="77777777" w:rsidR="007F3610" w:rsidRDefault="00000000">
      <w:pPr>
        <w:pStyle w:val="afa"/>
        <w:widowControl/>
        <w:pBdr>
          <w:top w:val="none" w:sz="0" w:space="0" w:color="auto"/>
          <w:left w:val="none" w:sz="0" w:space="0" w:color="auto"/>
          <w:bottom w:val="none" w:sz="0" w:space="0" w:color="auto"/>
          <w:right w:val="none" w:sz="0" w:space="0" w:color="auto"/>
          <w:between w:val="none" w:sz="0" w:space="0" w:color="auto"/>
        </w:pBdr>
        <w:tabs>
          <w:tab w:val="left" w:pos="0"/>
        </w:tabs>
        <w:spacing w:before="41"/>
        <w:ind w:left="1065" w:right="-6"/>
        <w:rPr>
          <w:sz w:val="22"/>
          <w:szCs w:val="22"/>
          <w:highlight w:val="red"/>
        </w:rPr>
      </w:pPr>
      <w:r>
        <w:rPr>
          <w:sz w:val="22"/>
          <w:szCs w:val="22"/>
        </w:rPr>
        <w:t>Цена земельного участка определена в соответствии с Постановлением Правительства Белгородской области от 07.07.2015 года №254-пп, и составляет</w:t>
      </w:r>
      <w:r>
        <w:rPr>
          <w:b/>
          <w:sz w:val="22"/>
          <w:szCs w:val="22"/>
        </w:rPr>
        <w:t xml:space="preserve"> ____________________________________________________________________</w:t>
      </w:r>
    </w:p>
    <w:p w14:paraId="2E63E87B" w14:textId="77777777" w:rsidR="007F3610" w:rsidRDefault="00000000">
      <w:pPr>
        <w:pStyle w:val="afa"/>
        <w:tabs>
          <w:tab w:val="left" w:pos="0"/>
        </w:tabs>
        <w:spacing w:before="41"/>
        <w:ind w:right="-6"/>
        <w:rPr>
          <w:sz w:val="22"/>
          <w:szCs w:val="22"/>
        </w:rPr>
      </w:pPr>
      <w:r>
        <w:rPr>
          <w:sz w:val="22"/>
          <w:szCs w:val="22"/>
        </w:rPr>
        <w:t xml:space="preserve">            </w:t>
      </w:r>
    </w:p>
    <w:p w14:paraId="49DA7E77" w14:textId="77777777" w:rsidR="007F3610" w:rsidRDefault="00000000">
      <w:pPr>
        <w:spacing w:before="41"/>
        <w:jc w:val="both"/>
        <w:rPr>
          <w:sz w:val="22"/>
          <w:szCs w:val="22"/>
        </w:rPr>
      </w:pPr>
      <w:r>
        <w:rPr>
          <w:sz w:val="22"/>
          <w:szCs w:val="22"/>
        </w:rPr>
        <w:t>ПОДПИСИ СТОРОН</w:t>
      </w:r>
    </w:p>
    <w:p w14:paraId="5E327584" w14:textId="77777777" w:rsidR="007F3610" w:rsidRDefault="007F3610">
      <w:pPr>
        <w:spacing w:before="41"/>
        <w:jc w:val="both"/>
        <w:rPr>
          <w:sz w:val="22"/>
          <w:szCs w:val="22"/>
        </w:rPr>
      </w:pPr>
    </w:p>
    <w:p w14:paraId="50D3446F" w14:textId="76F81E4F" w:rsidR="007F3610" w:rsidRDefault="00000000">
      <w:pPr>
        <w:spacing w:before="41"/>
        <w:jc w:val="both"/>
        <w:rPr>
          <w:sz w:val="22"/>
          <w:szCs w:val="22"/>
        </w:rPr>
      </w:pPr>
      <w:r>
        <w:rPr>
          <w:sz w:val="22"/>
          <w:szCs w:val="22"/>
        </w:rPr>
        <w:t>Сторона-1</w:t>
      </w:r>
      <w:r>
        <w:rPr>
          <w:sz w:val="22"/>
          <w:szCs w:val="22"/>
        </w:rPr>
        <w:tab/>
        <w:t xml:space="preserve">   _____________</w:t>
      </w:r>
      <w:r>
        <w:rPr>
          <w:sz w:val="22"/>
          <w:szCs w:val="22"/>
        </w:rPr>
        <w:tab/>
        <w:t xml:space="preserve">Глава администрации </w:t>
      </w:r>
      <w:r w:rsidR="006643DC">
        <w:rPr>
          <w:sz w:val="22"/>
          <w:szCs w:val="22"/>
        </w:rPr>
        <w:t>Новореченского</w:t>
      </w:r>
      <w:r>
        <w:rPr>
          <w:sz w:val="22"/>
          <w:szCs w:val="22"/>
        </w:rPr>
        <w:t xml:space="preserve"> сельского поселения</w:t>
      </w:r>
    </w:p>
    <w:p w14:paraId="53F53D5A" w14:textId="77777777" w:rsidR="007F3610" w:rsidRDefault="00000000">
      <w:pPr>
        <w:spacing w:before="4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М.П.</w:t>
      </w:r>
    </w:p>
    <w:p w14:paraId="023F762C" w14:textId="77777777" w:rsidR="007F3610" w:rsidRDefault="007F3610">
      <w:pPr>
        <w:spacing w:before="41"/>
        <w:jc w:val="both"/>
        <w:rPr>
          <w:sz w:val="22"/>
          <w:szCs w:val="22"/>
        </w:rPr>
      </w:pPr>
    </w:p>
    <w:p w14:paraId="57A52C9B" w14:textId="77777777" w:rsidR="007F3610" w:rsidRDefault="007F3610">
      <w:pPr>
        <w:spacing w:before="41"/>
        <w:jc w:val="both"/>
        <w:rPr>
          <w:sz w:val="22"/>
          <w:szCs w:val="22"/>
        </w:rPr>
      </w:pPr>
    </w:p>
    <w:p w14:paraId="76AD201B" w14:textId="77777777" w:rsidR="007F3610" w:rsidRDefault="00000000">
      <w:pPr>
        <w:spacing w:before="41"/>
        <w:jc w:val="both"/>
        <w:rPr>
          <w:sz w:val="22"/>
          <w:szCs w:val="22"/>
        </w:rPr>
      </w:pPr>
      <w:r>
        <w:rPr>
          <w:sz w:val="22"/>
          <w:szCs w:val="22"/>
        </w:rPr>
        <w:t>Сторона-2</w:t>
      </w:r>
      <w:r>
        <w:rPr>
          <w:sz w:val="22"/>
          <w:szCs w:val="22"/>
        </w:rPr>
        <w:tab/>
      </w:r>
      <w:r>
        <w:rPr>
          <w:sz w:val="22"/>
          <w:szCs w:val="22"/>
        </w:rPr>
        <w:tab/>
        <w:t>________________________</w:t>
      </w:r>
      <w:r>
        <w:rPr>
          <w:sz w:val="22"/>
          <w:szCs w:val="22"/>
        </w:rPr>
        <w:tab/>
      </w:r>
    </w:p>
    <w:p w14:paraId="6AB5AEEE" w14:textId="77777777" w:rsidR="007F3610" w:rsidRDefault="007F3610">
      <w:pPr>
        <w:jc w:val="right"/>
        <w:rPr>
          <w:rFonts w:eastAsia="SimSun"/>
          <w:b/>
          <w:bCs/>
        </w:rPr>
      </w:pPr>
    </w:p>
    <w:p w14:paraId="5704DBDE" w14:textId="77777777" w:rsidR="007F3610" w:rsidRDefault="007F3610">
      <w:pPr>
        <w:jc w:val="right"/>
        <w:rPr>
          <w:rFonts w:eastAsia="SimSun"/>
          <w:b/>
          <w:bCs/>
        </w:rPr>
      </w:pPr>
    </w:p>
    <w:p w14:paraId="7073B3B4" w14:textId="77777777" w:rsidR="007F3610" w:rsidRDefault="00000000">
      <w:pPr>
        <w:rPr>
          <w:rFonts w:eastAsia="SimSun"/>
          <w:b/>
        </w:rPr>
      </w:pPr>
      <w:r>
        <w:rPr>
          <w:rFonts w:eastAsia="SimSun"/>
          <w:b/>
          <w:bCs/>
        </w:rPr>
        <w:br w:type="page" w:clear="all"/>
      </w:r>
    </w:p>
    <w:p w14:paraId="21C1FB5A" w14:textId="77777777" w:rsidR="007F3610" w:rsidRDefault="00000000">
      <w:pPr>
        <w:pStyle w:val="Default"/>
        <w:ind w:left="4535"/>
        <w:jc w:val="center"/>
      </w:pPr>
      <w:r>
        <w:lastRenderedPageBreak/>
        <w:t>Приложение № 4</w:t>
      </w:r>
    </w:p>
    <w:p w14:paraId="29D46205" w14:textId="77777777" w:rsidR="007F3610" w:rsidRDefault="00000000">
      <w:pPr>
        <w:pStyle w:val="Default"/>
        <w:ind w:left="4535"/>
        <w:jc w:val="center"/>
      </w:pPr>
      <w:r>
        <w:rPr>
          <w:szCs w:val="26"/>
        </w:rPr>
        <w:t>к административному регламенту</w:t>
      </w:r>
    </w:p>
    <w:p w14:paraId="53C127BE" w14:textId="77777777" w:rsidR="007F3610" w:rsidRDefault="00000000">
      <w:pPr>
        <w:pStyle w:val="Default"/>
        <w:ind w:left="4535"/>
        <w:jc w:val="center"/>
      </w:pPr>
      <w:r>
        <w:rPr>
          <w:szCs w:val="26"/>
        </w:rPr>
        <w:t>предоставления муниципальной услуги</w:t>
      </w:r>
    </w:p>
    <w:p w14:paraId="341E7A44" w14:textId="77777777" w:rsidR="007F3610"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10455F2B" w14:textId="77777777" w:rsidR="007F3610" w:rsidRDefault="007F3610">
      <w:pPr>
        <w:pStyle w:val="ConsPlusNormal"/>
        <w:jc w:val="right"/>
        <w:outlineLvl w:val="2"/>
        <w:rPr>
          <w:rFonts w:ascii="Times New Roman" w:hAnsi="Times New Roman"/>
        </w:rPr>
      </w:pPr>
    </w:p>
    <w:p w14:paraId="5060ADA4" w14:textId="77777777" w:rsidR="007F3610" w:rsidRDefault="00000000">
      <w:pPr>
        <w:pStyle w:val="ConsPlusNormal"/>
        <w:jc w:val="right"/>
        <w:outlineLvl w:val="2"/>
        <w:rPr>
          <w:rFonts w:ascii="Times New Roman" w:hAnsi="Times New Roman"/>
        </w:rPr>
      </w:pPr>
      <w:r>
        <w:rPr>
          <w:rFonts w:ascii="Times New Roman" w:hAnsi="Times New Roman"/>
        </w:rPr>
        <w:t>ФОРМА</w:t>
      </w: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918"/>
        <w:gridCol w:w="3216"/>
      </w:tblGrid>
      <w:tr w:rsidR="007F3610" w14:paraId="49D7473A" w14:textId="77777777">
        <w:tc>
          <w:tcPr>
            <w:tcW w:w="5918" w:type="dxa"/>
          </w:tcPr>
          <w:p w14:paraId="27F24F30" w14:textId="77777777" w:rsidR="007F3610" w:rsidRDefault="007F3610">
            <w:pPr>
              <w:pStyle w:val="ConsPlusNormal"/>
              <w:rPr>
                <w:rFonts w:ascii="Times New Roman" w:hAnsi="Times New Roman"/>
              </w:rPr>
            </w:pPr>
          </w:p>
        </w:tc>
        <w:tc>
          <w:tcPr>
            <w:tcW w:w="3216" w:type="dxa"/>
          </w:tcPr>
          <w:p w14:paraId="15D4996A" w14:textId="77777777" w:rsidR="007F3610" w:rsidRDefault="00000000">
            <w:pPr>
              <w:pStyle w:val="ConsPlusNormal"/>
              <w:jc w:val="center"/>
              <w:rPr>
                <w:rFonts w:ascii="Times New Roman" w:hAnsi="Times New Roman"/>
              </w:rPr>
            </w:pPr>
            <w:r>
              <w:rPr>
                <w:rFonts w:ascii="Times New Roman" w:hAnsi="Times New Roman"/>
              </w:rPr>
              <w:t xml:space="preserve">Ф.И.О. </w:t>
            </w:r>
          </w:p>
          <w:p w14:paraId="180E3B19" w14:textId="77777777" w:rsidR="007F3610" w:rsidRDefault="00000000">
            <w:pPr>
              <w:pStyle w:val="ConsPlusNormal"/>
              <w:jc w:val="center"/>
              <w:rPr>
                <w:rFonts w:ascii="Times New Roman" w:hAnsi="Times New Roman"/>
              </w:rPr>
            </w:pPr>
            <w:r>
              <w:rPr>
                <w:rFonts w:ascii="Times New Roman" w:hAnsi="Times New Roman"/>
              </w:rPr>
              <w:t>(Наименование ЮЛ)</w:t>
            </w:r>
          </w:p>
          <w:p w14:paraId="74FDDB69" w14:textId="77777777" w:rsidR="007F3610" w:rsidRDefault="00000000">
            <w:pPr>
              <w:pStyle w:val="ConsPlusNormal"/>
              <w:jc w:val="center"/>
              <w:rPr>
                <w:rFonts w:ascii="Times New Roman" w:hAnsi="Times New Roman"/>
              </w:rPr>
            </w:pPr>
            <w:r>
              <w:rPr>
                <w:rFonts w:ascii="Times New Roman" w:hAnsi="Times New Roman"/>
              </w:rPr>
              <w:t>Адрес проживания (Местонахождение)</w:t>
            </w:r>
          </w:p>
        </w:tc>
      </w:tr>
    </w:tbl>
    <w:p w14:paraId="62D44E1D" w14:textId="77777777" w:rsidR="007F3610" w:rsidRDefault="007F3610">
      <w:pPr>
        <w:pStyle w:val="ConsPlusNormal"/>
        <w:jc w:val="both"/>
        <w:rPr>
          <w:rFonts w:ascii="Times New Roman" w:hAnsi="Times New Roman"/>
        </w:rPr>
      </w:pPr>
    </w:p>
    <w:p w14:paraId="05C5AAC5" w14:textId="77777777" w:rsidR="007F3610" w:rsidRDefault="00000000">
      <w:pPr>
        <w:pStyle w:val="ConsPlusNormal"/>
        <w:jc w:val="center"/>
        <w:rPr>
          <w:rFonts w:ascii="Times New Roman" w:hAnsi="Times New Roman"/>
          <w:b/>
        </w:rPr>
      </w:pPr>
      <w:r>
        <w:rPr>
          <w:rFonts w:ascii="Times New Roman" w:hAnsi="Times New Roman"/>
          <w:b/>
        </w:rPr>
        <w:t xml:space="preserve">Решение об отказе в предоставлении муниципальной услуги </w:t>
      </w:r>
    </w:p>
    <w:p w14:paraId="0B350131" w14:textId="77777777" w:rsidR="007F3610" w:rsidRDefault="00000000">
      <w:pPr>
        <w:pStyle w:val="ConsPlusNormal"/>
        <w:jc w:val="center"/>
        <w:rPr>
          <w:rFonts w:ascii="Times New Roman" w:hAnsi="Times New Roman"/>
          <w:b/>
        </w:rPr>
      </w:pPr>
      <w:r>
        <w:rPr>
          <w:rFonts w:ascii="Times New Roman" w:hAnsi="Times New Roman"/>
          <w:b/>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B7B5C11" w14:textId="77777777" w:rsidR="007F3610" w:rsidRDefault="007F3610">
      <w:pPr>
        <w:pStyle w:val="ConsPlusNormal"/>
        <w:ind w:firstLine="709"/>
        <w:jc w:val="both"/>
        <w:rPr>
          <w:rFonts w:ascii="Times New Roman" w:hAnsi="Times New Roman"/>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578"/>
        <w:gridCol w:w="340"/>
        <w:gridCol w:w="3216"/>
      </w:tblGrid>
      <w:tr w:rsidR="007F3610" w14:paraId="25FBABF0" w14:textId="77777777">
        <w:tc>
          <w:tcPr>
            <w:tcW w:w="5918" w:type="dxa"/>
            <w:gridSpan w:val="2"/>
          </w:tcPr>
          <w:p w14:paraId="1687B28C" w14:textId="77777777" w:rsidR="007F3610" w:rsidRDefault="007F3610">
            <w:pPr>
              <w:pStyle w:val="ConsPlusNormal"/>
              <w:rPr>
                <w:rFonts w:ascii="Times New Roman" w:hAnsi="Times New Roman"/>
              </w:rPr>
            </w:pPr>
          </w:p>
        </w:tc>
        <w:tc>
          <w:tcPr>
            <w:tcW w:w="3216" w:type="dxa"/>
          </w:tcPr>
          <w:p w14:paraId="6ED96B70" w14:textId="77777777" w:rsidR="007F3610" w:rsidRDefault="007F3610">
            <w:pPr>
              <w:pStyle w:val="ConsPlusNormal"/>
              <w:jc w:val="center"/>
              <w:rPr>
                <w:rFonts w:ascii="Times New Roman" w:hAnsi="Times New Roman"/>
              </w:rPr>
            </w:pPr>
          </w:p>
        </w:tc>
      </w:tr>
      <w:tr w:rsidR="007F3610" w14:paraId="72380468" w14:textId="77777777">
        <w:tc>
          <w:tcPr>
            <w:tcW w:w="9134" w:type="dxa"/>
            <w:gridSpan w:val="3"/>
            <w:vAlign w:val="bottom"/>
          </w:tcPr>
          <w:p w14:paraId="42FFE097" w14:textId="77777777" w:rsidR="007F3610" w:rsidRDefault="00000000">
            <w:pPr>
              <w:pStyle w:val="ConsPlusNormal"/>
              <w:ind w:firstLine="567"/>
              <w:jc w:val="both"/>
              <w:rPr>
                <w:rFonts w:ascii="Times New Roman" w:hAnsi="Times New Roman"/>
              </w:rPr>
            </w:pPr>
            <w:r>
              <w:rPr>
                <w:rFonts w:ascii="Times New Roman" w:hAnsi="Times New Roman"/>
              </w:rPr>
              <w:t>Рассмотрев заявление ___________________________________________________</w:t>
            </w:r>
          </w:p>
          <w:p w14:paraId="6D57E8DA" w14:textId="77777777" w:rsidR="007F3610" w:rsidRDefault="00000000">
            <w:pPr>
              <w:pStyle w:val="ConsPlusNormal"/>
              <w:jc w:val="both"/>
              <w:rPr>
                <w:rFonts w:ascii="Times New Roman" w:hAnsi="Times New Roman"/>
              </w:rPr>
            </w:pPr>
            <w:r>
              <w:rPr>
                <w:rFonts w:ascii="Times New Roman" w:hAnsi="Times New Roman"/>
              </w:rPr>
              <w:t>___________________________________________________________________________</w:t>
            </w:r>
          </w:p>
          <w:p w14:paraId="608CF7E4" w14:textId="77777777" w:rsidR="007F3610" w:rsidRDefault="00000000">
            <w:pPr>
              <w:pStyle w:val="ConsPlusNormal"/>
              <w:jc w:val="center"/>
              <w:rPr>
                <w:rFonts w:ascii="Times New Roman" w:hAnsi="Times New Roman"/>
              </w:rPr>
            </w:pPr>
            <w:r>
              <w:rPr>
                <w:rFonts w:ascii="Times New Roman" w:hAnsi="Times New Roman"/>
              </w:rPr>
              <w:t>(ФИО, наименование заявителя)</w:t>
            </w:r>
          </w:p>
          <w:p w14:paraId="1B0EDA0B" w14:textId="77777777" w:rsidR="007F3610" w:rsidRDefault="00000000">
            <w:pPr>
              <w:pStyle w:val="ConsPlusNormal"/>
              <w:jc w:val="both"/>
              <w:rPr>
                <w:rFonts w:ascii="Times New Roman" w:hAnsi="Times New Roman"/>
              </w:rPr>
            </w:pPr>
            <w:r>
              <w:rPr>
                <w:rFonts w:ascii="Times New Roman" w:hAnsi="Times New Roman"/>
              </w:rPr>
              <w:t>о заключении соглашения о перераспределении земель и (или) земельных участков с кадастровым номером __________________________________, находящихся по адресу: _______________, находящихся в муниципальной собственности  и земельных участков, находящихся в частной собственности ___________________________________________________________________________</w:t>
            </w:r>
          </w:p>
          <w:p w14:paraId="23CFA746" w14:textId="77777777" w:rsidR="007F3610" w:rsidRDefault="00000000">
            <w:pPr>
              <w:pStyle w:val="ConsPlusNormal"/>
              <w:jc w:val="center"/>
              <w:rPr>
                <w:rFonts w:ascii="Times New Roman" w:hAnsi="Times New Roman"/>
              </w:rPr>
            </w:pPr>
            <w:r>
              <w:rPr>
                <w:rFonts w:ascii="Times New Roman" w:hAnsi="Times New Roman"/>
              </w:rPr>
              <w:t>(ФИО, наименование заявителя)</w:t>
            </w:r>
          </w:p>
          <w:p w14:paraId="7050E2A5" w14:textId="77777777" w:rsidR="007F3610" w:rsidRDefault="007F3610">
            <w:pPr>
              <w:pStyle w:val="ConsPlusNormal"/>
              <w:jc w:val="both"/>
              <w:rPr>
                <w:rFonts w:ascii="Times New Roman" w:hAnsi="Times New Roman"/>
              </w:rPr>
            </w:pPr>
          </w:p>
          <w:p w14:paraId="6A13D950" w14:textId="77777777" w:rsidR="007F3610" w:rsidRDefault="00000000">
            <w:pPr>
              <w:pStyle w:val="ConsPlusNormal"/>
              <w:jc w:val="both"/>
              <w:rPr>
                <w:rFonts w:ascii="Times New Roman" w:hAnsi="Times New Roman"/>
                <w:color w:val="000000"/>
              </w:rPr>
            </w:pPr>
            <w:r>
              <w:rPr>
                <w:rFonts w:ascii="Times New Roman" w:hAnsi="Times New Roman"/>
              </w:rPr>
              <w:t xml:space="preserve">___________________________________________________________________________ </w:t>
            </w:r>
          </w:p>
          <w:p w14:paraId="1684B831" w14:textId="77777777" w:rsidR="007F3610" w:rsidRDefault="00000000">
            <w:pPr>
              <w:pStyle w:val="ConsPlusNormal"/>
              <w:jc w:val="center"/>
              <w:rPr>
                <w:rFonts w:ascii="Times New Roman" w:hAnsi="Times New Roman"/>
                <w:color w:val="000000"/>
              </w:rPr>
            </w:pPr>
            <w:r>
              <w:rPr>
                <w:rFonts w:ascii="Times New Roman" w:hAnsi="Times New Roman"/>
                <w:color w:val="000000"/>
              </w:rPr>
              <w:t>(наименование органа муниципального образования, осуществляющего предоставление муниципальной услуги)</w:t>
            </w:r>
          </w:p>
          <w:p w14:paraId="7C9AF961" w14:textId="77777777" w:rsidR="007F3610" w:rsidRDefault="007F3610">
            <w:pPr>
              <w:pStyle w:val="ConsPlusNormal"/>
              <w:jc w:val="both"/>
              <w:rPr>
                <w:rFonts w:ascii="Times New Roman" w:hAnsi="Times New Roman"/>
              </w:rPr>
            </w:pPr>
          </w:p>
          <w:p w14:paraId="605DE650" w14:textId="77777777" w:rsidR="007F3610" w:rsidRDefault="00000000">
            <w:pPr>
              <w:pStyle w:val="ConsPlusNormal"/>
              <w:jc w:val="both"/>
              <w:rPr>
                <w:rFonts w:ascii="Times New Roman" w:hAnsi="Times New Roman"/>
              </w:rPr>
            </w:pPr>
            <w:r>
              <w:rPr>
                <w:rFonts w:ascii="Times New Roman" w:hAnsi="Times New Roman"/>
              </w:rPr>
              <w:t>принял решение об отказе в предоставлении муниципальной услуги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w:t>
            </w:r>
          </w:p>
          <w:p w14:paraId="0D597072" w14:textId="77777777" w:rsidR="007F3610" w:rsidRDefault="007F3610">
            <w:pPr>
              <w:pStyle w:val="ConsPlusNormal"/>
              <w:jc w:val="both"/>
              <w:rPr>
                <w:rFonts w:ascii="Times New Roman" w:hAnsi="Times New Roman"/>
              </w:rPr>
            </w:pPr>
          </w:p>
          <w:p w14:paraId="3B3B6FAD" w14:textId="77777777" w:rsidR="007F3610" w:rsidRDefault="00000000">
            <w:pPr>
              <w:pStyle w:val="ConsPlusNormal"/>
              <w:jc w:val="center"/>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 (указать основания (причины) отказа)</w:t>
            </w:r>
          </w:p>
        </w:tc>
      </w:tr>
      <w:tr w:rsidR="007F3610" w14:paraId="5E0CF5E1" w14:textId="77777777">
        <w:tc>
          <w:tcPr>
            <w:tcW w:w="5578" w:type="dxa"/>
          </w:tcPr>
          <w:p w14:paraId="6A0DEB56" w14:textId="77777777" w:rsidR="007F3610" w:rsidRDefault="007F3610">
            <w:pPr>
              <w:pStyle w:val="ConsPlusNormal"/>
              <w:rPr>
                <w:rFonts w:ascii="Times New Roman" w:hAnsi="Times New Roman"/>
              </w:rPr>
            </w:pPr>
          </w:p>
          <w:p w14:paraId="330A2F44" w14:textId="77777777" w:rsidR="007F3610" w:rsidRDefault="007F3610">
            <w:pPr>
              <w:pStyle w:val="ConsPlusNormal"/>
              <w:rPr>
                <w:rFonts w:ascii="Times New Roman" w:hAnsi="Times New Roman"/>
              </w:rPr>
            </w:pPr>
          </w:p>
          <w:p w14:paraId="28C40232" w14:textId="77777777" w:rsidR="007F3610" w:rsidRDefault="00000000">
            <w:pPr>
              <w:pStyle w:val="ConsPlusNormal"/>
              <w:rPr>
                <w:rFonts w:ascii="Times New Roman" w:hAnsi="Times New Roman"/>
              </w:rPr>
            </w:pPr>
            <w:r>
              <w:rPr>
                <w:rFonts w:ascii="Times New Roman" w:hAnsi="Times New Roman"/>
              </w:rPr>
              <w:t>_________________________</w:t>
            </w:r>
          </w:p>
          <w:p w14:paraId="0294FE60" w14:textId="77777777" w:rsidR="007F3610" w:rsidRDefault="00000000">
            <w:pPr>
              <w:pStyle w:val="ConsPlusNormal"/>
              <w:rPr>
                <w:rFonts w:ascii="Times New Roman" w:hAnsi="Times New Roman"/>
              </w:rPr>
            </w:pPr>
            <w:r>
              <w:rPr>
                <w:rFonts w:ascii="Times New Roman" w:hAnsi="Times New Roman"/>
              </w:rPr>
              <w:t xml:space="preserve">         должность</w:t>
            </w:r>
          </w:p>
        </w:tc>
        <w:tc>
          <w:tcPr>
            <w:tcW w:w="3556" w:type="dxa"/>
            <w:gridSpan w:val="2"/>
          </w:tcPr>
          <w:p w14:paraId="28EF63EC" w14:textId="77777777" w:rsidR="007F3610" w:rsidRDefault="007F3610">
            <w:pPr>
              <w:pStyle w:val="ConsPlusNormal"/>
              <w:jc w:val="center"/>
              <w:rPr>
                <w:rFonts w:ascii="Times New Roman" w:hAnsi="Times New Roman"/>
              </w:rPr>
            </w:pPr>
          </w:p>
          <w:p w14:paraId="02D90D50" w14:textId="77777777" w:rsidR="007F3610" w:rsidRDefault="007F3610">
            <w:pPr>
              <w:pStyle w:val="ConsPlusNormal"/>
              <w:jc w:val="center"/>
              <w:rPr>
                <w:rFonts w:ascii="Times New Roman" w:hAnsi="Times New Roman"/>
              </w:rPr>
            </w:pPr>
          </w:p>
          <w:p w14:paraId="5BE05F7F" w14:textId="77777777" w:rsidR="007F3610" w:rsidRDefault="00000000">
            <w:pPr>
              <w:pStyle w:val="ConsPlusNormal"/>
              <w:jc w:val="center"/>
              <w:rPr>
                <w:rFonts w:ascii="Times New Roman" w:hAnsi="Times New Roman"/>
              </w:rPr>
            </w:pPr>
            <w:r>
              <w:rPr>
                <w:rFonts w:ascii="Times New Roman" w:hAnsi="Times New Roman"/>
              </w:rPr>
              <w:t>___________________________</w:t>
            </w:r>
          </w:p>
          <w:p w14:paraId="49BC7623" w14:textId="77777777" w:rsidR="007F3610" w:rsidRDefault="00000000">
            <w:pPr>
              <w:pStyle w:val="ConsPlusNormal"/>
              <w:jc w:val="center"/>
              <w:rPr>
                <w:rFonts w:ascii="Times New Roman" w:hAnsi="Times New Roman"/>
              </w:rPr>
            </w:pPr>
            <w:proofErr w:type="spellStart"/>
            <w:r>
              <w:rPr>
                <w:rFonts w:ascii="Times New Roman" w:hAnsi="Times New Roman"/>
              </w:rPr>
              <w:t>И.О.Фамилия</w:t>
            </w:r>
            <w:proofErr w:type="spellEnd"/>
          </w:p>
        </w:tc>
      </w:tr>
    </w:tbl>
    <w:p w14:paraId="3241986C" w14:textId="77777777" w:rsidR="007F3610" w:rsidRDefault="007F3610">
      <w:pPr>
        <w:ind w:left="5812"/>
        <w:jc w:val="center"/>
        <w:outlineLvl w:val="1"/>
        <w:rPr>
          <w:rFonts w:cs="Times New Roman"/>
        </w:rPr>
      </w:pPr>
    </w:p>
    <w:p w14:paraId="19813F5A" w14:textId="77777777" w:rsidR="007F3610" w:rsidRDefault="00000000">
      <w:pPr>
        <w:widowControl/>
        <w:pBdr>
          <w:top w:val="none" w:sz="0" w:space="0" w:color="auto"/>
          <w:left w:val="none" w:sz="0" w:space="0" w:color="auto"/>
          <w:bottom w:val="none" w:sz="0" w:space="0" w:color="auto"/>
          <w:right w:val="none" w:sz="0" w:space="0" w:color="auto"/>
          <w:between w:val="none" w:sz="0" w:space="0" w:color="auto"/>
        </w:pBdr>
        <w:rPr>
          <w:rFonts w:cs="Times New Roman"/>
        </w:rPr>
      </w:pPr>
      <w:r>
        <w:rPr>
          <w:rFonts w:cs="Times New Roman"/>
        </w:rPr>
        <w:br w:type="page" w:clear="all"/>
      </w:r>
    </w:p>
    <w:p w14:paraId="0E682A8D" w14:textId="77777777" w:rsidR="007F3610" w:rsidRDefault="00000000">
      <w:pPr>
        <w:pStyle w:val="Default"/>
        <w:ind w:left="4535"/>
        <w:jc w:val="center"/>
      </w:pPr>
      <w:r>
        <w:lastRenderedPageBreak/>
        <w:t>Приложение № 5</w:t>
      </w:r>
    </w:p>
    <w:p w14:paraId="4D35284E" w14:textId="77777777" w:rsidR="007F3610" w:rsidRDefault="00000000">
      <w:pPr>
        <w:pStyle w:val="Default"/>
        <w:ind w:left="4535"/>
        <w:jc w:val="center"/>
      </w:pPr>
      <w:r>
        <w:rPr>
          <w:szCs w:val="26"/>
        </w:rPr>
        <w:t>к административному регламенту</w:t>
      </w:r>
    </w:p>
    <w:p w14:paraId="0B582450" w14:textId="77777777" w:rsidR="007F3610" w:rsidRDefault="00000000">
      <w:pPr>
        <w:pStyle w:val="Default"/>
        <w:ind w:left="4535"/>
        <w:jc w:val="center"/>
      </w:pPr>
      <w:r>
        <w:rPr>
          <w:szCs w:val="26"/>
        </w:rPr>
        <w:t>предоставления муниципальной услуги</w:t>
      </w:r>
    </w:p>
    <w:p w14:paraId="4F75BAB9" w14:textId="77777777" w:rsidR="007F3610" w:rsidRDefault="00000000">
      <w:pPr>
        <w:pStyle w:val="Default"/>
        <w:ind w:left="4535"/>
        <w:jc w:val="center"/>
      </w:pPr>
      <w:r>
        <w:rPr>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728924BE" w14:textId="77777777" w:rsidR="007F3610" w:rsidRDefault="007F3610">
      <w:pPr>
        <w:pStyle w:val="Default"/>
        <w:jc w:val="center"/>
        <w:rPr>
          <w:b/>
          <w:bCs/>
          <w:color w:val="auto"/>
          <w:sz w:val="26"/>
          <w:szCs w:val="26"/>
        </w:rPr>
      </w:pPr>
    </w:p>
    <w:p w14:paraId="12538F8D" w14:textId="77777777" w:rsidR="007F3610" w:rsidRDefault="00000000">
      <w:pPr>
        <w:pStyle w:val="Default"/>
        <w:jc w:val="right"/>
        <w:rPr>
          <w:b/>
          <w:bCs/>
          <w:color w:val="auto"/>
          <w:sz w:val="26"/>
          <w:szCs w:val="26"/>
        </w:rPr>
      </w:pPr>
      <w:r>
        <w:rPr>
          <w:b/>
          <w:bCs/>
          <w:color w:val="auto"/>
          <w:sz w:val="26"/>
          <w:szCs w:val="26"/>
        </w:rPr>
        <w:t xml:space="preserve">Форма </w:t>
      </w:r>
    </w:p>
    <w:p w14:paraId="2AB6D7E2" w14:textId="5ED230FC" w:rsidR="007F3610" w:rsidRDefault="00000000">
      <w:pPr>
        <w:pStyle w:val="Default"/>
        <w:ind w:left="4962"/>
        <w:rPr>
          <w:color w:val="auto"/>
          <w:sz w:val="26"/>
          <w:szCs w:val="26"/>
        </w:rPr>
      </w:pPr>
      <w:r>
        <w:rPr>
          <w:color w:val="auto"/>
          <w:sz w:val="26"/>
          <w:szCs w:val="26"/>
        </w:rPr>
        <w:t xml:space="preserve">кому: Главе администрации </w:t>
      </w:r>
      <w:r w:rsidR="006643DC">
        <w:rPr>
          <w:sz w:val="22"/>
          <w:szCs w:val="22"/>
        </w:rPr>
        <w:t>Новореченского</w:t>
      </w:r>
      <w:r>
        <w:rPr>
          <w:color w:val="auto"/>
          <w:sz w:val="26"/>
          <w:szCs w:val="26"/>
        </w:rPr>
        <w:t xml:space="preserve"> сельского поселения</w:t>
      </w:r>
    </w:p>
    <w:p w14:paraId="4384D3C4" w14:textId="77777777" w:rsidR="007F3610" w:rsidRDefault="00000000">
      <w:pPr>
        <w:pStyle w:val="Default"/>
        <w:ind w:left="4962"/>
        <w:rPr>
          <w:color w:val="auto"/>
          <w:sz w:val="26"/>
          <w:szCs w:val="26"/>
        </w:rPr>
      </w:pPr>
      <w:r>
        <w:rPr>
          <w:color w:val="auto"/>
          <w:sz w:val="26"/>
          <w:szCs w:val="26"/>
        </w:rPr>
        <w:t xml:space="preserve">от кого: _____________________________ </w:t>
      </w:r>
    </w:p>
    <w:p w14:paraId="59BCD7CC" w14:textId="77777777" w:rsidR="007F3610" w:rsidRDefault="00000000">
      <w:pPr>
        <w:pStyle w:val="Default"/>
        <w:ind w:left="4962"/>
        <w:jc w:val="center"/>
        <w:rPr>
          <w:i/>
          <w:iCs/>
          <w:color w:val="auto"/>
          <w:sz w:val="20"/>
          <w:szCs w:val="20"/>
        </w:rPr>
      </w:pPr>
      <w:r>
        <w:rPr>
          <w:i/>
          <w:iCs/>
          <w:color w:val="auto"/>
          <w:sz w:val="20"/>
          <w:szCs w:val="20"/>
        </w:rPr>
        <w:t>(полное наименование, ИНН, ОГРН</w:t>
      </w:r>
    </w:p>
    <w:p w14:paraId="3CAFA5E5" w14:textId="77777777" w:rsidR="007F3610" w:rsidRDefault="00000000">
      <w:pPr>
        <w:pStyle w:val="Default"/>
        <w:ind w:left="4962"/>
        <w:jc w:val="center"/>
        <w:rPr>
          <w:color w:val="auto"/>
          <w:sz w:val="20"/>
          <w:szCs w:val="20"/>
        </w:rPr>
      </w:pPr>
      <w:r>
        <w:rPr>
          <w:i/>
          <w:iCs/>
          <w:color w:val="auto"/>
          <w:sz w:val="20"/>
          <w:szCs w:val="20"/>
        </w:rPr>
        <w:t xml:space="preserve"> юридического лица)</w:t>
      </w:r>
    </w:p>
    <w:p w14:paraId="397C148A" w14:textId="77777777" w:rsidR="007F3610" w:rsidRDefault="00000000">
      <w:pPr>
        <w:pStyle w:val="Default"/>
        <w:ind w:left="4962"/>
        <w:rPr>
          <w:color w:val="auto"/>
          <w:sz w:val="26"/>
          <w:szCs w:val="26"/>
        </w:rPr>
      </w:pPr>
      <w:r>
        <w:rPr>
          <w:color w:val="auto"/>
          <w:sz w:val="26"/>
          <w:szCs w:val="26"/>
        </w:rPr>
        <w:t xml:space="preserve">_________________________________ </w:t>
      </w:r>
    </w:p>
    <w:p w14:paraId="682CBD82" w14:textId="77777777" w:rsidR="007F3610" w:rsidRDefault="00000000">
      <w:pPr>
        <w:pStyle w:val="Default"/>
        <w:ind w:left="4962"/>
        <w:jc w:val="center"/>
        <w:rPr>
          <w:i/>
          <w:iCs/>
          <w:color w:val="auto"/>
          <w:sz w:val="20"/>
          <w:szCs w:val="20"/>
        </w:rPr>
      </w:pPr>
      <w:r>
        <w:rPr>
          <w:i/>
          <w:iCs/>
          <w:color w:val="auto"/>
          <w:sz w:val="20"/>
          <w:szCs w:val="20"/>
        </w:rPr>
        <w:t xml:space="preserve">(контактный телефон, электронная почта, </w:t>
      </w:r>
    </w:p>
    <w:p w14:paraId="176F1A17" w14:textId="77777777" w:rsidR="007F3610" w:rsidRDefault="00000000">
      <w:pPr>
        <w:pStyle w:val="Default"/>
        <w:ind w:left="4962"/>
        <w:jc w:val="center"/>
        <w:rPr>
          <w:color w:val="auto"/>
          <w:sz w:val="20"/>
          <w:szCs w:val="20"/>
        </w:rPr>
      </w:pPr>
      <w:r>
        <w:rPr>
          <w:i/>
          <w:iCs/>
          <w:color w:val="auto"/>
          <w:sz w:val="20"/>
          <w:szCs w:val="20"/>
        </w:rPr>
        <w:t>почтовый адрес)</w:t>
      </w:r>
    </w:p>
    <w:p w14:paraId="1C48B37B" w14:textId="77777777" w:rsidR="007F3610" w:rsidRDefault="00000000">
      <w:pPr>
        <w:pStyle w:val="Default"/>
        <w:ind w:left="4962"/>
        <w:rPr>
          <w:color w:val="auto"/>
          <w:sz w:val="26"/>
          <w:szCs w:val="26"/>
        </w:rPr>
      </w:pPr>
      <w:r>
        <w:rPr>
          <w:color w:val="auto"/>
          <w:sz w:val="26"/>
          <w:szCs w:val="26"/>
        </w:rPr>
        <w:t>_________________________________</w:t>
      </w:r>
    </w:p>
    <w:p w14:paraId="2C1A4855" w14:textId="77777777" w:rsidR="007F3610" w:rsidRDefault="00000000">
      <w:pPr>
        <w:pStyle w:val="Default"/>
        <w:ind w:left="4962"/>
        <w:jc w:val="center"/>
        <w:rPr>
          <w:color w:val="auto"/>
          <w:sz w:val="20"/>
          <w:szCs w:val="20"/>
        </w:rPr>
      </w:pPr>
      <w:r>
        <w:rPr>
          <w:i/>
          <w:iCs/>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
    <w:p w14:paraId="0755A5C5" w14:textId="77777777" w:rsidR="007F3610" w:rsidRDefault="00000000">
      <w:pPr>
        <w:pStyle w:val="Default"/>
        <w:ind w:left="4962"/>
        <w:rPr>
          <w:color w:val="auto"/>
          <w:sz w:val="26"/>
          <w:szCs w:val="26"/>
        </w:rPr>
      </w:pPr>
      <w:r>
        <w:rPr>
          <w:color w:val="auto"/>
          <w:sz w:val="26"/>
          <w:szCs w:val="26"/>
        </w:rPr>
        <w:t>_________________________________</w:t>
      </w:r>
    </w:p>
    <w:p w14:paraId="7BC53594" w14:textId="77777777" w:rsidR="007F3610" w:rsidRDefault="00000000">
      <w:pPr>
        <w:pStyle w:val="Default"/>
        <w:ind w:left="4962"/>
        <w:jc w:val="center"/>
        <w:rPr>
          <w:i/>
          <w:iCs/>
          <w:color w:val="auto"/>
          <w:sz w:val="20"/>
          <w:szCs w:val="20"/>
        </w:rPr>
      </w:pPr>
      <w:r>
        <w:rPr>
          <w:i/>
          <w:iCs/>
          <w:color w:val="auto"/>
          <w:sz w:val="20"/>
          <w:szCs w:val="20"/>
        </w:rPr>
        <w:t xml:space="preserve">(данные представителя заявителя) </w:t>
      </w:r>
    </w:p>
    <w:p w14:paraId="57A565C0" w14:textId="77777777" w:rsidR="007F3610" w:rsidRDefault="007F3610">
      <w:pPr>
        <w:pStyle w:val="Default"/>
        <w:jc w:val="center"/>
        <w:rPr>
          <w:b/>
          <w:bCs/>
          <w:color w:val="auto"/>
          <w:sz w:val="26"/>
          <w:szCs w:val="26"/>
        </w:rPr>
      </w:pPr>
    </w:p>
    <w:p w14:paraId="7F3D61AB" w14:textId="77777777" w:rsidR="007F3610" w:rsidRDefault="00000000">
      <w:pPr>
        <w:pStyle w:val="Default"/>
        <w:jc w:val="center"/>
        <w:rPr>
          <w:b/>
          <w:bCs/>
          <w:color w:val="auto"/>
          <w:sz w:val="26"/>
          <w:szCs w:val="26"/>
        </w:rPr>
      </w:pPr>
      <w:r>
        <w:rPr>
          <w:b/>
          <w:bCs/>
          <w:color w:val="auto"/>
          <w:sz w:val="26"/>
          <w:szCs w:val="26"/>
        </w:rPr>
        <w:t xml:space="preserve">ЗАЯВЛЕНИЕ </w:t>
      </w:r>
    </w:p>
    <w:p w14:paraId="70D8E50A" w14:textId="77777777" w:rsidR="007F3610" w:rsidRDefault="00000000">
      <w:pPr>
        <w:pStyle w:val="Default"/>
        <w:jc w:val="center"/>
        <w:rPr>
          <w:b/>
          <w:bCs/>
          <w:color w:val="auto"/>
          <w:sz w:val="26"/>
          <w:szCs w:val="26"/>
        </w:rPr>
      </w:pPr>
      <w:r>
        <w:rPr>
          <w:b/>
          <w:bCs/>
          <w:color w:val="auto"/>
          <w:sz w:val="26"/>
          <w:szCs w:val="26"/>
        </w:rPr>
        <w:t xml:space="preserve">об исправлении допущенных опечаток и (или) ошибок в выданных </w:t>
      </w:r>
    </w:p>
    <w:p w14:paraId="4BD79DA7" w14:textId="77777777" w:rsidR="007F3610" w:rsidRDefault="00000000">
      <w:pPr>
        <w:pStyle w:val="Default"/>
        <w:jc w:val="center"/>
        <w:rPr>
          <w:color w:val="auto"/>
          <w:sz w:val="26"/>
          <w:szCs w:val="26"/>
        </w:rPr>
      </w:pPr>
      <w:r>
        <w:rPr>
          <w:b/>
          <w:bCs/>
          <w:color w:val="auto"/>
          <w:sz w:val="26"/>
          <w:szCs w:val="26"/>
        </w:rPr>
        <w:t>в результате предоставления муниципальной услуги документах</w:t>
      </w:r>
    </w:p>
    <w:p w14:paraId="29C7F499" w14:textId="77777777" w:rsidR="007F3610" w:rsidRDefault="007F3610">
      <w:pPr>
        <w:pStyle w:val="Default"/>
        <w:rPr>
          <w:color w:val="auto"/>
          <w:sz w:val="26"/>
          <w:szCs w:val="26"/>
        </w:rPr>
      </w:pPr>
    </w:p>
    <w:p w14:paraId="76FF5EC1" w14:textId="77777777" w:rsidR="007F3610" w:rsidRDefault="007F3610">
      <w:pPr>
        <w:pStyle w:val="Default"/>
        <w:rPr>
          <w:color w:val="auto"/>
          <w:sz w:val="26"/>
          <w:szCs w:val="26"/>
        </w:rPr>
      </w:pPr>
    </w:p>
    <w:p w14:paraId="3DE315C3" w14:textId="77777777" w:rsidR="007F3610" w:rsidRDefault="00000000">
      <w:pPr>
        <w:pStyle w:val="Default"/>
        <w:ind w:firstLine="709"/>
        <w:rPr>
          <w:color w:val="auto"/>
          <w:sz w:val="26"/>
          <w:szCs w:val="26"/>
        </w:rPr>
      </w:pPr>
      <w:r>
        <w:rPr>
          <w:color w:val="auto"/>
          <w:sz w:val="26"/>
          <w:szCs w:val="26"/>
        </w:rPr>
        <w:t xml:space="preserve">Прошу исправить опечатку и (или) ошибку в __________________________________________________________________ </w:t>
      </w:r>
    </w:p>
    <w:p w14:paraId="4BC6B939" w14:textId="77777777" w:rsidR="007F3610" w:rsidRDefault="00000000">
      <w:pPr>
        <w:pStyle w:val="Default"/>
        <w:ind w:firstLine="709"/>
        <w:jc w:val="center"/>
        <w:rPr>
          <w:color w:val="auto"/>
          <w:sz w:val="20"/>
          <w:szCs w:val="20"/>
        </w:rPr>
      </w:pPr>
      <w:r>
        <w:rPr>
          <w:color w:val="auto"/>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21BCA251" w14:textId="77777777" w:rsidR="007F3610" w:rsidRDefault="007F3610">
      <w:pPr>
        <w:pStyle w:val="Default"/>
        <w:rPr>
          <w:color w:val="auto"/>
          <w:sz w:val="26"/>
          <w:szCs w:val="26"/>
        </w:rPr>
      </w:pPr>
    </w:p>
    <w:p w14:paraId="5CABB266" w14:textId="77777777" w:rsidR="007F3610" w:rsidRDefault="00000000">
      <w:pPr>
        <w:pStyle w:val="Default"/>
        <w:rPr>
          <w:color w:val="auto"/>
          <w:sz w:val="26"/>
          <w:szCs w:val="26"/>
        </w:rPr>
      </w:pPr>
      <w:r>
        <w:rPr>
          <w:color w:val="auto"/>
          <w:sz w:val="26"/>
          <w:szCs w:val="26"/>
        </w:rPr>
        <w:t xml:space="preserve">Приложение (при наличии): __________________________________________. </w:t>
      </w:r>
    </w:p>
    <w:p w14:paraId="41E7DD01" w14:textId="77777777" w:rsidR="007F3610" w:rsidRDefault="00000000">
      <w:pPr>
        <w:pStyle w:val="Default"/>
        <w:jc w:val="center"/>
        <w:rPr>
          <w:color w:val="auto"/>
          <w:sz w:val="20"/>
          <w:szCs w:val="20"/>
        </w:rPr>
      </w:pPr>
      <w:r>
        <w:rPr>
          <w:color w:val="auto"/>
          <w:sz w:val="20"/>
          <w:szCs w:val="20"/>
        </w:rPr>
        <w:t xml:space="preserve">                                                       прилагаются материалы, обосновывающие наличие</w:t>
      </w:r>
    </w:p>
    <w:p w14:paraId="7716430E" w14:textId="77777777" w:rsidR="007F3610" w:rsidRDefault="00000000">
      <w:pPr>
        <w:pStyle w:val="Default"/>
        <w:jc w:val="center"/>
        <w:rPr>
          <w:color w:val="auto"/>
          <w:sz w:val="20"/>
          <w:szCs w:val="20"/>
        </w:rPr>
      </w:pPr>
      <w:r>
        <w:rPr>
          <w:color w:val="auto"/>
          <w:sz w:val="20"/>
          <w:szCs w:val="20"/>
        </w:rPr>
        <w:t xml:space="preserve">                                                  опечатки и (или) ошибки</w:t>
      </w:r>
    </w:p>
    <w:p w14:paraId="2C176C2B" w14:textId="77777777" w:rsidR="007F3610" w:rsidRDefault="007F3610">
      <w:pPr>
        <w:pStyle w:val="Default"/>
        <w:rPr>
          <w:color w:val="auto"/>
          <w:sz w:val="26"/>
          <w:szCs w:val="26"/>
        </w:rPr>
      </w:pPr>
    </w:p>
    <w:p w14:paraId="199D7FAC" w14:textId="77777777" w:rsidR="007F3610" w:rsidRDefault="00000000">
      <w:pPr>
        <w:ind w:firstLine="709"/>
        <w:rPr>
          <w:rFonts w:cs="Times New Roman"/>
          <w:sz w:val="26"/>
          <w:szCs w:val="26"/>
        </w:rPr>
      </w:pPr>
      <w:r>
        <w:rPr>
          <w:rFonts w:cs="Times New Roman"/>
          <w:sz w:val="26"/>
          <w:szCs w:val="26"/>
        </w:rPr>
        <w:t>Подпись заявителя __________________                           Дата _____________</w:t>
      </w:r>
    </w:p>
    <w:p w14:paraId="4A3798FD" w14:textId="77777777" w:rsidR="007F3610" w:rsidRDefault="007F3610">
      <w:pPr>
        <w:outlineLvl w:val="1"/>
        <w:rPr>
          <w:rFonts w:cs="Times New Roman"/>
        </w:rPr>
      </w:pPr>
    </w:p>
    <w:p w14:paraId="51F501E4" w14:textId="77777777" w:rsidR="007F3610" w:rsidRDefault="007F3610">
      <w:pPr>
        <w:outlineLvl w:val="1"/>
        <w:rPr>
          <w:rFonts w:cs="Times New Roman"/>
        </w:rPr>
      </w:pPr>
    </w:p>
    <w:p w14:paraId="3F567BD1" w14:textId="77777777" w:rsidR="007F3610" w:rsidRDefault="007F3610">
      <w:pPr>
        <w:outlineLvl w:val="1"/>
        <w:rPr>
          <w:rFonts w:cs="Times New Roman"/>
        </w:rPr>
      </w:pPr>
    </w:p>
    <w:p w14:paraId="73D8E1A8" w14:textId="77777777" w:rsidR="007F3610" w:rsidRDefault="007F3610">
      <w:pPr>
        <w:outlineLvl w:val="1"/>
        <w:rPr>
          <w:rFonts w:cs="Times New Roman"/>
        </w:rPr>
      </w:pPr>
    </w:p>
    <w:p w14:paraId="6255D6FA" w14:textId="77777777" w:rsidR="007F3610" w:rsidRDefault="007F3610">
      <w:pPr>
        <w:outlineLvl w:val="1"/>
        <w:rPr>
          <w:rFonts w:cs="Times New Roman"/>
        </w:rPr>
      </w:pPr>
    </w:p>
    <w:p w14:paraId="122512DC" w14:textId="77777777" w:rsidR="007F3610" w:rsidRDefault="007F3610">
      <w:pPr>
        <w:outlineLvl w:val="1"/>
        <w:rPr>
          <w:rFonts w:cs="Times New Roman"/>
        </w:rPr>
      </w:pPr>
    </w:p>
    <w:p w14:paraId="335133D3" w14:textId="77777777" w:rsidR="007F3610" w:rsidRDefault="007F3610">
      <w:pPr>
        <w:outlineLvl w:val="1"/>
        <w:rPr>
          <w:rFonts w:cs="Times New Roman"/>
        </w:rPr>
      </w:pPr>
    </w:p>
    <w:p w14:paraId="4D3DFE71" w14:textId="77777777" w:rsidR="007F3610" w:rsidRDefault="007F3610">
      <w:pPr>
        <w:outlineLvl w:val="1"/>
        <w:rPr>
          <w:rFonts w:cs="Times New Roman"/>
        </w:rPr>
      </w:pPr>
    </w:p>
    <w:p w14:paraId="5E571841" w14:textId="77777777" w:rsidR="007F3610" w:rsidRDefault="007F3610">
      <w:pPr>
        <w:outlineLvl w:val="1"/>
        <w:rPr>
          <w:rFonts w:cs="Times New Roman"/>
        </w:rPr>
      </w:pPr>
    </w:p>
    <w:p w14:paraId="4E4A6255" w14:textId="77777777" w:rsidR="007F3610" w:rsidRDefault="007F3610">
      <w:pPr>
        <w:outlineLvl w:val="1"/>
        <w:rPr>
          <w:rFonts w:cs="Times New Roman"/>
        </w:rPr>
      </w:pPr>
    </w:p>
    <w:p w14:paraId="16AB463A" w14:textId="77777777" w:rsidR="007F3610" w:rsidRDefault="007F3610">
      <w:pPr>
        <w:outlineLvl w:val="1"/>
        <w:rPr>
          <w:rFonts w:cs="Times New Roman"/>
        </w:rPr>
      </w:pPr>
    </w:p>
    <w:p w14:paraId="43B1CF66" w14:textId="77777777" w:rsidR="007F3610" w:rsidRDefault="007F3610">
      <w:pPr>
        <w:outlineLvl w:val="1"/>
        <w:rPr>
          <w:rFonts w:cs="Times New Roman"/>
        </w:rPr>
      </w:pPr>
    </w:p>
    <w:p w14:paraId="176E5BF7" w14:textId="77777777" w:rsidR="007F3610" w:rsidRDefault="007F3610">
      <w:pPr>
        <w:outlineLvl w:val="1"/>
        <w:rPr>
          <w:rFonts w:cs="Times New Roman"/>
        </w:rPr>
      </w:pPr>
    </w:p>
    <w:p w14:paraId="7FCAD962" w14:textId="77777777" w:rsidR="007F3610" w:rsidRDefault="007F3610">
      <w:pPr>
        <w:outlineLvl w:val="1"/>
        <w:rPr>
          <w:rFonts w:cs="Times New Roman"/>
        </w:rPr>
      </w:pPr>
    </w:p>
    <w:p w14:paraId="24028FD2" w14:textId="77777777" w:rsidR="007F3610" w:rsidRDefault="007F3610">
      <w:pPr>
        <w:outlineLvl w:val="1"/>
        <w:rPr>
          <w:rFonts w:cs="Times New Roman"/>
        </w:rPr>
      </w:pPr>
    </w:p>
    <w:p w14:paraId="115431A6" w14:textId="77777777" w:rsidR="007F3610" w:rsidRDefault="007F3610">
      <w:pPr>
        <w:outlineLvl w:val="1"/>
        <w:rPr>
          <w:rFonts w:cs="Times New Roman"/>
        </w:rPr>
      </w:pPr>
    </w:p>
    <w:p w14:paraId="66017648" w14:textId="77777777" w:rsidR="007F3610" w:rsidRDefault="007F3610">
      <w:pPr>
        <w:outlineLvl w:val="1"/>
        <w:rPr>
          <w:rFonts w:cs="Times New Roman"/>
        </w:rPr>
      </w:pPr>
    </w:p>
    <w:p w14:paraId="6123A536" w14:textId="77777777" w:rsidR="007F3610" w:rsidRDefault="007F3610">
      <w:pPr>
        <w:outlineLvl w:val="1"/>
        <w:rPr>
          <w:rFonts w:cs="Times New Roman"/>
        </w:rPr>
      </w:pPr>
    </w:p>
    <w:p w14:paraId="2F85E887" w14:textId="77777777" w:rsidR="007F3610" w:rsidRDefault="00000000">
      <w:pPr>
        <w:pStyle w:val="Default"/>
        <w:ind w:left="4535"/>
        <w:jc w:val="center"/>
      </w:pPr>
      <w:r>
        <w:lastRenderedPageBreak/>
        <w:t>Приложение № 6</w:t>
      </w:r>
    </w:p>
    <w:p w14:paraId="3F3649B3" w14:textId="77777777" w:rsidR="007F3610" w:rsidRDefault="00000000">
      <w:pPr>
        <w:pStyle w:val="Default"/>
        <w:ind w:left="4535"/>
        <w:jc w:val="center"/>
        <w:rPr>
          <w:szCs w:val="22"/>
        </w:rPr>
      </w:pPr>
      <w:r>
        <w:rPr>
          <w:szCs w:val="22"/>
        </w:rPr>
        <w:t>к административному регламенту</w:t>
      </w:r>
    </w:p>
    <w:p w14:paraId="20B63CE2" w14:textId="77777777" w:rsidR="007F3610" w:rsidRDefault="00000000">
      <w:pPr>
        <w:pStyle w:val="Default"/>
        <w:ind w:left="4535"/>
        <w:jc w:val="center"/>
        <w:rPr>
          <w:szCs w:val="22"/>
        </w:rPr>
      </w:pPr>
      <w:r>
        <w:rPr>
          <w:szCs w:val="22"/>
        </w:rPr>
        <w:t>предоставления муниципальной услуги</w:t>
      </w:r>
    </w:p>
    <w:p w14:paraId="0A4A7050" w14:textId="77777777" w:rsidR="007F3610" w:rsidRDefault="00000000">
      <w:pPr>
        <w:pStyle w:val="Default"/>
        <w:ind w:left="4535"/>
        <w:jc w:val="center"/>
        <w:rPr>
          <w:szCs w:val="22"/>
        </w:rPr>
      </w:pPr>
      <w:r>
        <w:rPr>
          <w:szCs w:val="2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64C3681B" w14:textId="77777777" w:rsidR="007F3610" w:rsidRDefault="007F3610">
      <w:pPr>
        <w:pStyle w:val="Default"/>
        <w:jc w:val="center"/>
      </w:pPr>
    </w:p>
    <w:p w14:paraId="377DB2BE" w14:textId="77777777" w:rsidR="007F3610" w:rsidRDefault="00000000">
      <w:pPr>
        <w:pStyle w:val="Default"/>
        <w:jc w:val="right"/>
      </w:pPr>
      <w:r>
        <w:rPr>
          <w:b/>
          <w:bCs/>
          <w:color w:val="auto"/>
          <w:sz w:val="26"/>
          <w:szCs w:val="26"/>
        </w:rPr>
        <w:t xml:space="preserve">Форма </w:t>
      </w:r>
    </w:p>
    <w:p w14:paraId="6C3F022E" w14:textId="77777777" w:rsidR="007F3610" w:rsidRDefault="00000000">
      <w:pPr>
        <w:pStyle w:val="Default"/>
        <w:ind w:left="4962"/>
      </w:pPr>
      <w:r>
        <w:rPr>
          <w:b/>
          <w:bCs/>
          <w:color w:val="auto"/>
          <w:sz w:val="26"/>
          <w:szCs w:val="26"/>
        </w:rPr>
        <w:t>кому:</w:t>
      </w:r>
      <w:r>
        <w:rPr>
          <w:color w:val="auto"/>
          <w:sz w:val="26"/>
          <w:szCs w:val="26"/>
        </w:rPr>
        <w:t xml:space="preserve"> </w:t>
      </w:r>
      <w:r>
        <w:t>(фамилия, имя, отчество (при наличии) для граждан полное наименование организации – для юридических лиц)</w:t>
      </w:r>
    </w:p>
    <w:p w14:paraId="484392C6" w14:textId="77777777" w:rsidR="007F3610" w:rsidRDefault="00000000">
      <w:pPr>
        <w:pStyle w:val="Default"/>
        <w:ind w:left="4962"/>
        <w:jc w:val="center"/>
      </w:pPr>
      <w:r>
        <w:rPr>
          <w:b/>
          <w:bCs/>
        </w:rPr>
        <w:t xml:space="preserve">Куда </w:t>
      </w:r>
      <w:r>
        <w:t xml:space="preserve">(почтовый индекс и адрес Заявителя (представителя Заявителя) согласно заявлению о переводе) </w:t>
      </w:r>
    </w:p>
    <w:p w14:paraId="63629DB4" w14:textId="77777777" w:rsidR="007F3610" w:rsidRDefault="007F3610">
      <w:pPr>
        <w:outlineLvl w:val="1"/>
      </w:pPr>
    </w:p>
    <w:p w14:paraId="5948F22F" w14:textId="77777777" w:rsidR="007F3610" w:rsidRDefault="00000000">
      <w:pPr>
        <w:jc w:val="center"/>
        <w:outlineLvl w:val="1"/>
        <w:rPr>
          <w:rFonts w:cs="Times New Roman"/>
          <w:b/>
          <w:bCs/>
          <w:color w:val="000000"/>
          <w:sz w:val="26"/>
          <w:szCs w:val="26"/>
          <w:highlight w:val="white"/>
        </w:rPr>
      </w:pPr>
      <w:r>
        <w:rPr>
          <w:rFonts w:cs="Times New Roman"/>
          <w:b/>
          <w:bCs/>
          <w:color w:val="000000" w:themeColor="text1"/>
          <w:sz w:val="26"/>
          <w:szCs w:val="26"/>
        </w:rPr>
        <w:t>Уведомлени</w:t>
      </w:r>
      <w:r>
        <w:rPr>
          <w:rFonts w:cs="Times New Roman"/>
          <w:b/>
          <w:bCs/>
          <w:color w:val="000000" w:themeColor="text1"/>
          <w:sz w:val="26"/>
          <w:szCs w:val="26"/>
          <w:highlight w:val="white"/>
        </w:rPr>
        <w:t xml:space="preserve">е </w:t>
      </w:r>
    </w:p>
    <w:p w14:paraId="5E7FCF36" w14:textId="77777777" w:rsidR="007F3610" w:rsidRDefault="00000000">
      <w:pPr>
        <w:jc w:val="center"/>
        <w:outlineLvl w:val="1"/>
        <w:rPr>
          <w:b/>
          <w:bCs/>
        </w:rPr>
      </w:pPr>
      <w:r>
        <w:rPr>
          <w:rFonts w:cs="Times New Roman"/>
          <w:b/>
          <w:bCs/>
          <w:color w:val="000000" w:themeColor="text1"/>
          <w:sz w:val="26"/>
          <w:szCs w:val="26"/>
          <w:highlight w:val="white"/>
        </w:rPr>
        <w:t>о приостановлении предоставления м</w:t>
      </w:r>
      <w:r>
        <w:rPr>
          <w:rFonts w:cs="Times New Roman"/>
          <w:b/>
          <w:bCs/>
          <w:color w:val="000000" w:themeColor="text1"/>
          <w:sz w:val="26"/>
          <w:szCs w:val="26"/>
        </w:rPr>
        <w:t>униципальной услуги «</w:t>
      </w:r>
      <w:r>
        <w:rPr>
          <w:b/>
          <w:bCs/>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b/>
          <w:bCs/>
          <w:sz w:val="26"/>
          <w:szCs w:val="26"/>
        </w:rPr>
        <w:t>»</w:t>
      </w:r>
    </w:p>
    <w:p w14:paraId="683D3829" w14:textId="77777777" w:rsidR="007F3610" w:rsidRDefault="007F3610">
      <w:pPr>
        <w:jc w:val="center"/>
        <w:outlineLvl w:val="1"/>
        <w:rPr>
          <w:b/>
          <w:bCs/>
        </w:rPr>
      </w:pPr>
    </w:p>
    <w:p w14:paraId="0FA06C2B" w14:textId="77777777" w:rsidR="007F3610" w:rsidRDefault="00000000">
      <w:pPr>
        <w:pStyle w:val="ConsPlusNormal"/>
        <w:ind w:firstLine="567"/>
        <w:jc w:val="both"/>
        <w:rPr>
          <w:sz w:val="22"/>
          <w:szCs w:val="22"/>
        </w:rPr>
      </w:pPr>
      <w:r>
        <w:rPr>
          <w:rFonts w:ascii="Times New Roman" w:hAnsi="Times New Roman"/>
          <w:sz w:val="22"/>
          <w:szCs w:val="22"/>
        </w:rPr>
        <w:t>Рассмотрев заявление ___________________________________________________</w:t>
      </w:r>
    </w:p>
    <w:p w14:paraId="186256FC" w14:textId="77777777" w:rsidR="007F3610" w:rsidRDefault="00000000">
      <w:pPr>
        <w:pStyle w:val="ConsPlusNormal"/>
        <w:jc w:val="both"/>
        <w:rPr>
          <w:sz w:val="22"/>
          <w:szCs w:val="22"/>
        </w:rPr>
      </w:pPr>
      <w:r>
        <w:rPr>
          <w:rFonts w:ascii="Times New Roman" w:hAnsi="Times New Roman"/>
          <w:sz w:val="22"/>
          <w:szCs w:val="22"/>
        </w:rPr>
        <w:t>___________________________________________________________________________</w:t>
      </w:r>
    </w:p>
    <w:p w14:paraId="0FAFBF37" w14:textId="77777777" w:rsidR="007F3610" w:rsidRDefault="00000000">
      <w:pPr>
        <w:pStyle w:val="ConsPlusNormal"/>
        <w:jc w:val="center"/>
        <w:rPr>
          <w:sz w:val="22"/>
          <w:szCs w:val="22"/>
        </w:rPr>
      </w:pPr>
      <w:r>
        <w:rPr>
          <w:rFonts w:ascii="Times New Roman" w:hAnsi="Times New Roman"/>
          <w:sz w:val="22"/>
          <w:szCs w:val="22"/>
        </w:rPr>
        <w:t>(ФИО, наименование заявителя)</w:t>
      </w:r>
    </w:p>
    <w:p w14:paraId="64476743" w14:textId="77777777" w:rsidR="007F3610" w:rsidRDefault="00000000">
      <w:pPr>
        <w:pStyle w:val="ConsPlusNormal"/>
        <w:ind w:firstLine="567"/>
        <w:jc w:val="both"/>
        <w:rPr>
          <w:sz w:val="22"/>
          <w:szCs w:val="22"/>
        </w:rPr>
      </w:pPr>
      <w:r>
        <w:rPr>
          <w:rFonts w:ascii="Times New Roman" w:hAnsi="Times New Roman"/>
          <w:sz w:val="22"/>
          <w:szCs w:val="22"/>
        </w:rPr>
        <w:t>о заключении соглашения о перераспределении земель и (или) земельных участков с кадастровым номером __________________________________, находящихся по адресу: _______________, находящихся в муниципальной собственности и земельных участков, находящихся в частной собственности ___________________________________________________________________________</w:t>
      </w:r>
    </w:p>
    <w:p w14:paraId="22515DB8" w14:textId="77777777" w:rsidR="007F3610" w:rsidRDefault="00000000">
      <w:pPr>
        <w:pStyle w:val="ConsPlusNormal"/>
        <w:jc w:val="center"/>
        <w:rPr>
          <w:sz w:val="22"/>
          <w:szCs w:val="22"/>
        </w:rPr>
      </w:pPr>
      <w:r>
        <w:rPr>
          <w:rFonts w:ascii="Times New Roman" w:hAnsi="Times New Roman"/>
          <w:sz w:val="22"/>
          <w:szCs w:val="22"/>
        </w:rPr>
        <w:t>(ФИО, наименование заявителя)</w:t>
      </w:r>
    </w:p>
    <w:p w14:paraId="2685104C" w14:textId="2F06B161" w:rsidR="007F3610" w:rsidRDefault="00000000">
      <w:pPr>
        <w:pStyle w:val="ConsPlusNormal"/>
        <w:jc w:val="both"/>
        <w:rPr>
          <w:rFonts w:ascii="Times New Roman" w:hAnsi="Times New Roman"/>
          <w:sz w:val="22"/>
          <w:szCs w:val="22"/>
        </w:rPr>
      </w:pPr>
      <w:r>
        <w:rPr>
          <w:rFonts w:ascii="Times New Roman" w:hAnsi="Times New Roman"/>
          <w:sz w:val="22"/>
          <w:szCs w:val="22"/>
        </w:rPr>
        <w:t xml:space="preserve">администрация </w:t>
      </w:r>
      <w:r w:rsidR="006643DC">
        <w:rPr>
          <w:rFonts w:ascii="Times New Roman" w:hAnsi="Times New Roman"/>
          <w:sz w:val="22"/>
          <w:szCs w:val="22"/>
        </w:rPr>
        <w:t>Новореченского</w:t>
      </w:r>
      <w:r>
        <w:rPr>
          <w:rFonts w:ascii="Times New Roman" w:hAnsi="Times New Roman"/>
          <w:sz w:val="22"/>
          <w:szCs w:val="22"/>
        </w:rPr>
        <w:t xml:space="preserve"> сельского поселения Чернянского района Белгородской области уведомляет Вас о приостановлении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по следующим основаниям:</w:t>
      </w:r>
    </w:p>
    <w:p w14:paraId="59CEECC7" w14:textId="77777777" w:rsidR="007F3610" w:rsidRDefault="00000000">
      <w:pPr>
        <w:pStyle w:val="ConsPlusNorma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w:t>
      </w:r>
    </w:p>
    <w:p w14:paraId="725E7ED5" w14:textId="77777777" w:rsidR="007F3610" w:rsidRDefault="00000000">
      <w:pPr>
        <w:pStyle w:val="ConsPlusNormal"/>
        <w:jc w:val="center"/>
        <w:rPr>
          <w:rFonts w:ascii="Times New Roman" w:hAnsi="Times New Roman"/>
          <w:sz w:val="22"/>
          <w:szCs w:val="22"/>
        </w:rPr>
      </w:pPr>
      <w:r>
        <w:rPr>
          <w:rFonts w:ascii="Times New Roman" w:hAnsi="Times New Roman"/>
          <w:sz w:val="22"/>
          <w:szCs w:val="22"/>
        </w:rPr>
        <w:t>(указать основания (причины) приостановления)</w:t>
      </w:r>
    </w:p>
    <w:p w14:paraId="2E34AAD7" w14:textId="77777777" w:rsidR="007F3610" w:rsidRDefault="007F3610">
      <w:pPr>
        <w:outlineLvl w:val="1"/>
        <w:rPr>
          <w:b/>
          <w:bCs/>
          <w:sz w:val="22"/>
          <w:szCs w:val="22"/>
        </w:rPr>
      </w:pPr>
    </w:p>
    <w:p w14:paraId="358ABE84" w14:textId="77777777" w:rsidR="007F3610" w:rsidRDefault="00000000">
      <w:pPr>
        <w:ind w:firstLine="567"/>
        <w:jc w:val="both"/>
        <w:outlineLvl w:val="1"/>
        <w:rPr>
          <w:sz w:val="22"/>
          <w:szCs w:val="22"/>
        </w:rPr>
      </w:pPr>
      <w:r>
        <w:rPr>
          <w:sz w:val="22"/>
          <w:szCs w:val="22"/>
        </w:rPr>
        <w:t>Учитывая изложенное, предлагаем Вам в течение 15 рабочих дней с момента получения настоящего уведомления представить следующие документы: _________________________________________________________________________________________________________________________________________________________________________</w:t>
      </w:r>
    </w:p>
    <w:p w14:paraId="26BBA193" w14:textId="77777777" w:rsidR="007F3610" w:rsidRDefault="007F3610">
      <w:pPr>
        <w:outlineLvl w:val="1"/>
        <w:rPr>
          <w:sz w:val="22"/>
          <w:szCs w:val="22"/>
        </w:rPr>
      </w:pPr>
    </w:p>
    <w:p w14:paraId="07325328" w14:textId="274446A3" w:rsidR="007F3610" w:rsidRDefault="00000000">
      <w:pPr>
        <w:tabs>
          <w:tab w:val="left" w:pos="567"/>
        </w:tabs>
        <w:ind w:firstLine="567"/>
        <w:jc w:val="both"/>
        <w:outlineLvl w:val="1"/>
        <w:rPr>
          <w:rFonts w:cs="Times New Roman"/>
          <w:sz w:val="22"/>
          <w:szCs w:val="22"/>
        </w:rPr>
      </w:pPr>
      <w:r>
        <w:rPr>
          <w:sz w:val="22"/>
          <w:szCs w:val="22"/>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w:t>
      </w:r>
      <w:r w:rsidR="006643DC">
        <w:rPr>
          <w:sz w:val="22"/>
          <w:szCs w:val="22"/>
        </w:rPr>
        <w:t>Новореченского</w:t>
      </w:r>
      <w:r>
        <w:rPr>
          <w:sz w:val="22"/>
          <w:szCs w:val="22"/>
        </w:rPr>
        <w:t xml:space="preserve"> сельского поселения будет принято решение об отказе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sz w:val="22"/>
          <w:szCs w:val="22"/>
        </w:rPr>
        <w:t>.</w:t>
      </w:r>
    </w:p>
    <w:p w14:paraId="30ACD556" w14:textId="77777777" w:rsidR="007F3610" w:rsidRDefault="007F3610">
      <w:pPr>
        <w:tabs>
          <w:tab w:val="left" w:pos="567"/>
        </w:tabs>
        <w:ind w:firstLine="567"/>
        <w:jc w:val="both"/>
        <w:outlineLvl w:val="1"/>
        <w:rPr>
          <w:sz w:val="22"/>
          <w:szCs w:val="22"/>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578"/>
        <w:gridCol w:w="3556"/>
      </w:tblGrid>
      <w:tr w:rsidR="007F3610" w14:paraId="028790F2" w14:textId="77777777">
        <w:tc>
          <w:tcPr>
            <w:tcW w:w="5578" w:type="dxa"/>
          </w:tcPr>
          <w:p w14:paraId="718119BC" w14:textId="77777777" w:rsidR="007F3610" w:rsidRDefault="00000000">
            <w:pPr>
              <w:pStyle w:val="ConsPlusNormal"/>
            </w:pPr>
            <w:r>
              <w:rPr>
                <w:rFonts w:ascii="Times New Roman" w:hAnsi="Times New Roman"/>
              </w:rPr>
              <w:t>_________________________</w:t>
            </w:r>
          </w:p>
          <w:p w14:paraId="00C524CE" w14:textId="77777777" w:rsidR="007F3610" w:rsidRDefault="00000000">
            <w:pPr>
              <w:pStyle w:val="ConsPlusNormal"/>
              <w:rPr>
                <w:rFonts w:ascii="Times New Roman" w:hAnsi="Times New Roman"/>
              </w:rPr>
            </w:pPr>
            <w:r>
              <w:rPr>
                <w:rFonts w:ascii="Times New Roman" w:hAnsi="Times New Roman"/>
              </w:rPr>
              <w:t xml:space="preserve">         должность</w:t>
            </w:r>
          </w:p>
        </w:tc>
        <w:tc>
          <w:tcPr>
            <w:tcW w:w="3556" w:type="dxa"/>
          </w:tcPr>
          <w:p w14:paraId="2621AEB5" w14:textId="77777777" w:rsidR="007F3610" w:rsidRDefault="00000000">
            <w:pPr>
              <w:pStyle w:val="ConsPlusNormal"/>
              <w:jc w:val="center"/>
            </w:pPr>
            <w:r>
              <w:rPr>
                <w:rFonts w:ascii="Times New Roman" w:hAnsi="Times New Roman"/>
              </w:rPr>
              <w:t>___________________________</w:t>
            </w:r>
          </w:p>
          <w:p w14:paraId="75380E40" w14:textId="77777777" w:rsidR="007F3610" w:rsidRDefault="00000000">
            <w:pPr>
              <w:pStyle w:val="ConsPlusNormal"/>
              <w:jc w:val="center"/>
              <w:rPr>
                <w:rFonts w:ascii="Times New Roman" w:hAnsi="Times New Roman"/>
              </w:rPr>
            </w:pPr>
            <w:proofErr w:type="spellStart"/>
            <w:r>
              <w:rPr>
                <w:rFonts w:ascii="Times New Roman" w:hAnsi="Times New Roman"/>
              </w:rPr>
              <w:t>И.О.Фамилия</w:t>
            </w:r>
            <w:proofErr w:type="spellEnd"/>
          </w:p>
        </w:tc>
      </w:tr>
    </w:tbl>
    <w:p w14:paraId="25D04E23" w14:textId="77777777" w:rsidR="007F3610" w:rsidRDefault="007F3610">
      <w:pPr>
        <w:outlineLvl w:val="1"/>
        <w:rPr>
          <w:rFonts w:cs="Times New Roman"/>
          <w:sz w:val="22"/>
          <w:szCs w:val="22"/>
        </w:rPr>
      </w:pPr>
    </w:p>
    <w:p w14:paraId="43524D5D" w14:textId="77777777" w:rsidR="007F3610" w:rsidRDefault="00000000">
      <w:pPr>
        <w:outlineLvl w:val="1"/>
        <w:rPr>
          <w:rFonts w:cs="Times New Roman"/>
        </w:rPr>
      </w:pPr>
      <w:r>
        <w:rPr>
          <w:rFonts w:cs="Times New Roman"/>
          <w:noProof/>
        </w:rPr>
        <mc:AlternateContent>
          <mc:Choice Requires="wps">
            <w:drawing>
              <wp:anchor distT="0" distB="0" distL="114300" distR="114300" simplePos="0" relativeHeight="502791680" behindDoc="0" locked="0" layoutInCell="1" allowOverlap="1" wp14:anchorId="5D9486FB" wp14:editId="260B306A">
                <wp:simplePos x="0" y="0"/>
                <wp:positionH relativeFrom="column">
                  <wp:posOffset>-1176019</wp:posOffset>
                </wp:positionH>
                <wp:positionV relativeFrom="paragraph">
                  <wp:posOffset>538480</wp:posOffset>
                </wp:positionV>
                <wp:extent cx="0" cy="342900"/>
                <wp:effectExtent l="0" t="0" r="0" b="0"/>
                <wp:wrapNone/>
                <wp:docPr id="2" name="shape 1"/>
                <wp:cNvGraphicFramePr/>
                <a:graphic xmlns:a="http://schemas.openxmlformats.org/drawingml/2006/main">
                  <a:graphicData uri="http://schemas.microsoft.com/office/word/2010/wordprocessingShape">
                    <wps:wsp>
                      <wps:cNvSpPr/>
                      <wps:spPr bwMode="auto">
                        <a:xfrm>
                          <a:off x="0" y="0"/>
                          <a:ext cx="0" cy="342900"/>
                        </a:xfrm>
                        <a:custGeom>
                          <a:avLst>
                            <a:gd name="adj0" fmla="val 0"/>
                            <a:gd name="adj1" fmla="val 0"/>
                            <a:gd name="adj2" fmla="val 0"/>
                          </a:avLst>
                          <a:gdLst>
                            <a:gd name="gd0" fmla="val 65536"/>
                            <a:gd name="gd1" fmla="val 0"/>
                            <a:gd name="gd2" fmla="val 0"/>
                            <a:gd name="gd3" fmla="val 0"/>
                            <a:gd name="gd4" fmla="val 0"/>
                            <a:gd name="gd5" fmla="val 0"/>
                            <a:gd name="gd6" fmla="val 0"/>
                            <a:gd name="gd7" fmla="val 0"/>
                            <a:gd name="gd8" fmla="val 0"/>
                            <a:gd name="gd9" fmla="val 0"/>
                            <a:gd name="gd10" fmla="val 0"/>
                            <a:gd name="gd11" fmla="val 0"/>
                            <a:gd name="gd12" fmla="val 100000"/>
                            <a:gd name="gd13" fmla="*/ w 0 100000"/>
                            <a:gd name="gd14" fmla="*/ h 0 100000"/>
                            <a:gd name="gd15" fmla="*/ w 100000 100000"/>
                            <a:gd name="gd16" fmla="*/ h 100000 100000"/>
                          </a:gdLst>
                          <a:ahLst/>
                          <a:cxnLst/>
                          <a:rect l="gd13" t="gd14" r="gd15" b="gd16"/>
                          <a:pathLst>
                            <a:path w="100000" h="100000" extrusionOk="0">
                              <a:moveTo>
                                <a:pt x="gd1" y="gd2"/>
                              </a:moveTo>
                              <a:lnTo>
                                <a:pt x="gd3" y="gd4"/>
                              </a:lnTo>
                              <a:lnTo>
                                <a:pt x="gd5" y="gd6"/>
                              </a:lnTo>
                              <a:lnTo>
                                <a:pt x="gd7" y="gd8"/>
                              </a:lnTo>
                              <a:lnTo>
                                <a:pt x="gd9" y="gd10"/>
                              </a:lnTo>
                              <a:lnTo>
                                <a:pt x="gd11" y="gd12"/>
                              </a:lnTo>
                            </a:path>
                            <a:path w="100000" h="100000" extrusionOk="0"/>
                          </a:pathLst>
                        </a:custGeom>
                        <a:solidFill>
                          <a:srgbClr val="FFFFFF"/>
                        </a:solidFill>
                        <a:ln>
                          <a:solidFill>
                            <a:srgbClr val="000000"/>
                          </a:solidFill>
                          <a:round/>
                        </a:ln>
                      </wps:spPr>
                      <wps:bodyPr rot="0">
                        <a:prstTxWarp prst="textNoShape">
                          <a:avLst/>
                        </a:prstTxWarp>
                        <a:noAutofit/>
                      </wps:bodyPr>
                    </wps:wsp>
                  </a:graphicData>
                </a:graphic>
              </wp:anchor>
            </w:drawing>
          </mc:Choice>
          <mc:Fallback>
            <w:pict>
              <v:shape w14:anchorId="23DDD966" id="shape 1" o:spid="_x0000_s1026" style="position:absolute;margin-left:-92.6pt;margin-top:42.4pt;width:0;height:27pt;z-index:502791680;visibility:visible;mso-wrap-style:square;mso-wrap-distance-left:9pt;mso-wrap-distance-top:0;mso-wrap-distance-right:9pt;mso-wrap-distance-bottom:0;mso-position-horizontal:absolute;mso-position-horizontal-relative:text;mso-position-vertical:absolute;mso-position-vertical-relative:text;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" path="m,l,,,,,,,,,100000e">
                <v:path arrowok="t" o:extrusionok="f" textboxrect="0,0,0,100000"/>
              </v:shape>
            </w:pict>
          </mc:Fallback>
        </mc:AlternateContent>
      </w:r>
    </w:p>
    <w:sectPr w:rsidR="007F3610">
      <w:pgSz w:w="11906" w:h="16838"/>
      <w:pgMar w:top="567" w:right="851" w:bottom="2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1BEB" w14:textId="77777777" w:rsidR="00714AE1" w:rsidRDefault="00714AE1">
      <w:r>
        <w:separator/>
      </w:r>
    </w:p>
  </w:endnote>
  <w:endnote w:type="continuationSeparator" w:id="0">
    <w:p w14:paraId="239B9C1E" w14:textId="77777777" w:rsidR="00714AE1" w:rsidRDefault="0071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Segoe UI"/>
    <w:charset w:val="00"/>
    <w:family w:val="auto"/>
    <w:pitch w:val="default"/>
  </w:font>
  <w:font w:name="Noto Sans Devanagari">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nos">
    <w:charset w:val="00"/>
    <w:family w:val="auto"/>
    <w:pitch w:val="default"/>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FA6BC" w14:textId="77777777" w:rsidR="00714AE1" w:rsidRDefault="00714AE1">
      <w:r>
        <w:separator/>
      </w:r>
    </w:p>
  </w:footnote>
  <w:footnote w:type="continuationSeparator" w:id="0">
    <w:p w14:paraId="6BF53C46" w14:textId="77777777" w:rsidR="00714AE1" w:rsidRDefault="00714AE1">
      <w:r>
        <w:continuationSeparator/>
      </w:r>
    </w:p>
  </w:footnote>
  <w:footnote w:id="1">
    <w:p w14:paraId="6CE15ECF" w14:textId="77777777" w:rsidR="007F3610" w:rsidRDefault="00000000">
      <w:pPr>
        <w:pStyle w:val="af"/>
      </w:pPr>
      <w:r>
        <w:rPr>
          <w:rStyle w:val="af1"/>
        </w:rPr>
        <w:footnoteRef/>
      </w:r>
      <w:r>
        <w:t xml:space="preserve"> Могут быть указаны и иные условия в случаях, установленных статьями 39.27 - 39.29 Земельного кодекса Российской Федерации.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08A2"/>
    <w:multiLevelType w:val="hybridMultilevel"/>
    <w:tmpl w:val="D65046BE"/>
    <w:lvl w:ilvl="0" w:tplc="3CEEDA32">
      <w:start w:val="1"/>
      <w:numFmt w:val="bullet"/>
      <w:lvlText w:val="–"/>
      <w:lvlJc w:val="left"/>
      <w:pPr>
        <w:ind w:left="1276" w:hanging="360"/>
      </w:pPr>
      <w:rPr>
        <w:rFonts w:ascii="Arial" w:eastAsia="Arial" w:hAnsi="Arial" w:cs="Arial" w:hint="default"/>
      </w:rPr>
    </w:lvl>
    <w:lvl w:ilvl="1" w:tplc="71100EB4">
      <w:start w:val="1"/>
      <w:numFmt w:val="bullet"/>
      <w:lvlText w:val="o"/>
      <w:lvlJc w:val="left"/>
      <w:pPr>
        <w:ind w:left="1996" w:hanging="360"/>
      </w:pPr>
      <w:rPr>
        <w:rFonts w:ascii="Courier New" w:eastAsia="Courier New" w:hAnsi="Courier New" w:cs="Courier New" w:hint="default"/>
      </w:rPr>
    </w:lvl>
    <w:lvl w:ilvl="2" w:tplc="8222E8C6">
      <w:start w:val="1"/>
      <w:numFmt w:val="bullet"/>
      <w:lvlText w:val="§"/>
      <w:lvlJc w:val="left"/>
      <w:pPr>
        <w:ind w:left="2716" w:hanging="360"/>
      </w:pPr>
      <w:rPr>
        <w:rFonts w:ascii="Wingdings" w:eastAsia="Wingdings" w:hAnsi="Wingdings" w:cs="Wingdings" w:hint="default"/>
      </w:rPr>
    </w:lvl>
    <w:lvl w:ilvl="3" w:tplc="BB6E0478">
      <w:start w:val="1"/>
      <w:numFmt w:val="bullet"/>
      <w:lvlText w:val="·"/>
      <w:lvlJc w:val="left"/>
      <w:pPr>
        <w:ind w:left="3436" w:hanging="360"/>
      </w:pPr>
      <w:rPr>
        <w:rFonts w:ascii="Symbol" w:eastAsia="Symbol" w:hAnsi="Symbol" w:cs="Symbol" w:hint="default"/>
      </w:rPr>
    </w:lvl>
    <w:lvl w:ilvl="4" w:tplc="B9160C6A">
      <w:start w:val="1"/>
      <w:numFmt w:val="bullet"/>
      <w:lvlText w:val="o"/>
      <w:lvlJc w:val="left"/>
      <w:pPr>
        <w:ind w:left="4156" w:hanging="360"/>
      </w:pPr>
      <w:rPr>
        <w:rFonts w:ascii="Courier New" w:eastAsia="Courier New" w:hAnsi="Courier New" w:cs="Courier New" w:hint="default"/>
      </w:rPr>
    </w:lvl>
    <w:lvl w:ilvl="5" w:tplc="B9822450">
      <w:start w:val="1"/>
      <w:numFmt w:val="bullet"/>
      <w:lvlText w:val="§"/>
      <w:lvlJc w:val="left"/>
      <w:pPr>
        <w:ind w:left="4876" w:hanging="360"/>
      </w:pPr>
      <w:rPr>
        <w:rFonts w:ascii="Wingdings" w:eastAsia="Wingdings" w:hAnsi="Wingdings" w:cs="Wingdings" w:hint="default"/>
      </w:rPr>
    </w:lvl>
    <w:lvl w:ilvl="6" w:tplc="53E25A42">
      <w:start w:val="1"/>
      <w:numFmt w:val="bullet"/>
      <w:lvlText w:val="·"/>
      <w:lvlJc w:val="left"/>
      <w:pPr>
        <w:ind w:left="5596" w:hanging="360"/>
      </w:pPr>
      <w:rPr>
        <w:rFonts w:ascii="Symbol" w:eastAsia="Symbol" w:hAnsi="Symbol" w:cs="Symbol" w:hint="default"/>
      </w:rPr>
    </w:lvl>
    <w:lvl w:ilvl="7" w:tplc="2B802AB8">
      <w:start w:val="1"/>
      <w:numFmt w:val="bullet"/>
      <w:lvlText w:val="o"/>
      <w:lvlJc w:val="left"/>
      <w:pPr>
        <w:ind w:left="6316" w:hanging="360"/>
      </w:pPr>
      <w:rPr>
        <w:rFonts w:ascii="Courier New" w:eastAsia="Courier New" w:hAnsi="Courier New" w:cs="Courier New" w:hint="default"/>
      </w:rPr>
    </w:lvl>
    <w:lvl w:ilvl="8" w:tplc="2BA23E02">
      <w:start w:val="1"/>
      <w:numFmt w:val="bullet"/>
      <w:lvlText w:val="§"/>
      <w:lvlJc w:val="left"/>
      <w:pPr>
        <w:ind w:left="7036" w:hanging="360"/>
      </w:pPr>
      <w:rPr>
        <w:rFonts w:ascii="Wingdings" w:eastAsia="Wingdings" w:hAnsi="Wingdings" w:cs="Wingdings" w:hint="default"/>
      </w:rPr>
    </w:lvl>
  </w:abstractNum>
  <w:abstractNum w:abstractNumId="1" w15:restartNumberingAfterBreak="0">
    <w:nsid w:val="11FF24EB"/>
    <w:multiLevelType w:val="hybridMultilevel"/>
    <w:tmpl w:val="F2B24538"/>
    <w:lvl w:ilvl="0" w:tplc="E196FD5C">
      <w:start w:val="1"/>
      <w:numFmt w:val="bullet"/>
      <w:lvlText w:val="–"/>
      <w:lvlJc w:val="left"/>
      <w:pPr>
        <w:ind w:left="720" w:hanging="360"/>
      </w:pPr>
      <w:rPr>
        <w:rFonts w:ascii="Arial" w:eastAsia="Arial" w:hAnsi="Arial" w:cs="Arial" w:hint="default"/>
      </w:rPr>
    </w:lvl>
    <w:lvl w:ilvl="1" w:tplc="46FA359C">
      <w:start w:val="1"/>
      <w:numFmt w:val="bullet"/>
      <w:lvlText w:val="o"/>
      <w:lvlJc w:val="left"/>
      <w:pPr>
        <w:ind w:left="1440" w:hanging="360"/>
      </w:pPr>
      <w:rPr>
        <w:rFonts w:ascii="Courier New" w:eastAsia="Courier New" w:hAnsi="Courier New" w:cs="Courier New" w:hint="default"/>
      </w:rPr>
    </w:lvl>
    <w:lvl w:ilvl="2" w:tplc="E95E4E9C">
      <w:start w:val="1"/>
      <w:numFmt w:val="bullet"/>
      <w:lvlText w:val="§"/>
      <w:lvlJc w:val="left"/>
      <w:pPr>
        <w:ind w:left="2160" w:hanging="360"/>
      </w:pPr>
      <w:rPr>
        <w:rFonts w:ascii="Wingdings" w:eastAsia="Wingdings" w:hAnsi="Wingdings" w:cs="Wingdings" w:hint="default"/>
      </w:rPr>
    </w:lvl>
    <w:lvl w:ilvl="3" w:tplc="488A3E76">
      <w:start w:val="1"/>
      <w:numFmt w:val="bullet"/>
      <w:lvlText w:val="·"/>
      <w:lvlJc w:val="left"/>
      <w:pPr>
        <w:ind w:left="2880" w:hanging="360"/>
      </w:pPr>
      <w:rPr>
        <w:rFonts w:ascii="Symbol" w:eastAsia="Symbol" w:hAnsi="Symbol" w:cs="Symbol" w:hint="default"/>
      </w:rPr>
    </w:lvl>
    <w:lvl w:ilvl="4" w:tplc="C6680722">
      <w:start w:val="1"/>
      <w:numFmt w:val="bullet"/>
      <w:lvlText w:val="o"/>
      <w:lvlJc w:val="left"/>
      <w:pPr>
        <w:ind w:left="3600" w:hanging="360"/>
      </w:pPr>
      <w:rPr>
        <w:rFonts w:ascii="Courier New" w:eastAsia="Courier New" w:hAnsi="Courier New" w:cs="Courier New" w:hint="default"/>
      </w:rPr>
    </w:lvl>
    <w:lvl w:ilvl="5" w:tplc="18D026C6">
      <w:start w:val="1"/>
      <w:numFmt w:val="bullet"/>
      <w:lvlText w:val="§"/>
      <w:lvlJc w:val="left"/>
      <w:pPr>
        <w:ind w:left="4320" w:hanging="360"/>
      </w:pPr>
      <w:rPr>
        <w:rFonts w:ascii="Wingdings" w:eastAsia="Wingdings" w:hAnsi="Wingdings" w:cs="Wingdings" w:hint="default"/>
      </w:rPr>
    </w:lvl>
    <w:lvl w:ilvl="6" w:tplc="C2E441FC">
      <w:start w:val="1"/>
      <w:numFmt w:val="bullet"/>
      <w:lvlText w:val="·"/>
      <w:lvlJc w:val="left"/>
      <w:pPr>
        <w:ind w:left="5040" w:hanging="360"/>
      </w:pPr>
      <w:rPr>
        <w:rFonts w:ascii="Symbol" w:eastAsia="Symbol" w:hAnsi="Symbol" w:cs="Symbol" w:hint="default"/>
      </w:rPr>
    </w:lvl>
    <w:lvl w:ilvl="7" w:tplc="F5EA9418">
      <w:start w:val="1"/>
      <w:numFmt w:val="bullet"/>
      <w:lvlText w:val="o"/>
      <w:lvlJc w:val="left"/>
      <w:pPr>
        <w:ind w:left="5760" w:hanging="360"/>
      </w:pPr>
      <w:rPr>
        <w:rFonts w:ascii="Courier New" w:eastAsia="Courier New" w:hAnsi="Courier New" w:cs="Courier New" w:hint="default"/>
      </w:rPr>
    </w:lvl>
    <w:lvl w:ilvl="8" w:tplc="FBA8E67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225598E"/>
    <w:multiLevelType w:val="hybridMultilevel"/>
    <w:tmpl w:val="D800020A"/>
    <w:lvl w:ilvl="0" w:tplc="B36CCBFA">
      <w:start w:val="1"/>
      <w:numFmt w:val="bullet"/>
      <w:lvlText w:val="–"/>
      <w:lvlJc w:val="left"/>
      <w:pPr>
        <w:ind w:left="1418" w:hanging="360"/>
      </w:pPr>
      <w:rPr>
        <w:rFonts w:ascii="Arial" w:eastAsia="Arial" w:hAnsi="Arial" w:cs="Arial" w:hint="default"/>
      </w:rPr>
    </w:lvl>
    <w:lvl w:ilvl="1" w:tplc="C70CB4DE">
      <w:start w:val="1"/>
      <w:numFmt w:val="bullet"/>
      <w:lvlText w:val="o"/>
      <w:lvlJc w:val="left"/>
      <w:pPr>
        <w:ind w:left="2138" w:hanging="360"/>
      </w:pPr>
      <w:rPr>
        <w:rFonts w:ascii="Courier New" w:eastAsia="Courier New" w:hAnsi="Courier New" w:cs="Courier New" w:hint="default"/>
      </w:rPr>
    </w:lvl>
    <w:lvl w:ilvl="2" w:tplc="5D80795C">
      <w:start w:val="1"/>
      <w:numFmt w:val="bullet"/>
      <w:lvlText w:val="§"/>
      <w:lvlJc w:val="left"/>
      <w:pPr>
        <w:ind w:left="2858" w:hanging="360"/>
      </w:pPr>
      <w:rPr>
        <w:rFonts w:ascii="Wingdings" w:eastAsia="Wingdings" w:hAnsi="Wingdings" w:cs="Wingdings" w:hint="default"/>
      </w:rPr>
    </w:lvl>
    <w:lvl w:ilvl="3" w:tplc="19C64772">
      <w:start w:val="1"/>
      <w:numFmt w:val="bullet"/>
      <w:lvlText w:val="·"/>
      <w:lvlJc w:val="left"/>
      <w:pPr>
        <w:ind w:left="3578" w:hanging="360"/>
      </w:pPr>
      <w:rPr>
        <w:rFonts w:ascii="Symbol" w:eastAsia="Symbol" w:hAnsi="Symbol" w:cs="Symbol" w:hint="default"/>
      </w:rPr>
    </w:lvl>
    <w:lvl w:ilvl="4" w:tplc="6D723046">
      <w:start w:val="1"/>
      <w:numFmt w:val="bullet"/>
      <w:lvlText w:val="o"/>
      <w:lvlJc w:val="left"/>
      <w:pPr>
        <w:ind w:left="4298" w:hanging="360"/>
      </w:pPr>
      <w:rPr>
        <w:rFonts w:ascii="Courier New" w:eastAsia="Courier New" w:hAnsi="Courier New" w:cs="Courier New" w:hint="default"/>
      </w:rPr>
    </w:lvl>
    <w:lvl w:ilvl="5" w:tplc="40F8D7BC">
      <w:start w:val="1"/>
      <w:numFmt w:val="bullet"/>
      <w:lvlText w:val="§"/>
      <w:lvlJc w:val="left"/>
      <w:pPr>
        <w:ind w:left="5018" w:hanging="360"/>
      </w:pPr>
      <w:rPr>
        <w:rFonts w:ascii="Wingdings" w:eastAsia="Wingdings" w:hAnsi="Wingdings" w:cs="Wingdings" w:hint="default"/>
      </w:rPr>
    </w:lvl>
    <w:lvl w:ilvl="6" w:tplc="D88AA604">
      <w:start w:val="1"/>
      <w:numFmt w:val="bullet"/>
      <w:lvlText w:val="·"/>
      <w:lvlJc w:val="left"/>
      <w:pPr>
        <w:ind w:left="5738" w:hanging="360"/>
      </w:pPr>
      <w:rPr>
        <w:rFonts w:ascii="Symbol" w:eastAsia="Symbol" w:hAnsi="Symbol" w:cs="Symbol" w:hint="default"/>
      </w:rPr>
    </w:lvl>
    <w:lvl w:ilvl="7" w:tplc="999EED4A">
      <w:start w:val="1"/>
      <w:numFmt w:val="bullet"/>
      <w:lvlText w:val="o"/>
      <w:lvlJc w:val="left"/>
      <w:pPr>
        <w:ind w:left="6458" w:hanging="360"/>
      </w:pPr>
      <w:rPr>
        <w:rFonts w:ascii="Courier New" w:eastAsia="Courier New" w:hAnsi="Courier New" w:cs="Courier New" w:hint="default"/>
      </w:rPr>
    </w:lvl>
    <w:lvl w:ilvl="8" w:tplc="E6DC03BC">
      <w:start w:val="1"/>
      <w:numFmt w:val="bullet"/>
      <w:lvlText w:val="§"/>
      <w:lvlJc w:val="left"/>
      <w:pPr>
        <w:ind w:left="7178" w:hanging="360"/>
      </w:pPr>
      <w:rPr>
        <w:rFonts w:ascii="Wingdings" w:eastAsia="Wingdings" w:hAnsi="Wingdings" w:cs="Wingdings" w:hint="default"/>
      </w:rPr>
    </w:lvl>
  </w:abstractNum>
  <w:abstractNum w:abstractNumId="3" w15:restartNumberingAfterBreak="0">
    <w:nsid w:val="24F50FDB"/>
    <w:multiLevelType w:val="hybridMultilevel"/>
    <w:tmpl w:val="11C63F5A"/>
    <w:lvl w:ilvl="0" w:tplc="AD72883A">
      <w:start w:val="1"/>
      <w:numFmt w:val="decimal"/>
      <w:lvlText w:val="%1."/>
      <w:lvlJc w:val="left"/>
    </w:lvl>
    <w:lvl w:ilvl="1" w:tplc="94BEE006">
      <w:start w:val="1"/>
      <w:numFmt w:val="lowerLetter"/>
      <w:lvlText w:val="%2."/>
      <w:lvlJc w:val="left"/>
      <w:pPr>
        <w:ind w:left="1440" w:hanging="360"/>
      </w:pPr>
    </w:lvl>
    <w:lvl w:ilvl="2" w:tplc="CCD0D612">
      <w:start w:val="1"/>
      <w:numFmt w:val="lowerRoman"/>
      <w:lvlText w:val="%3."/>
      <w:lvlJc w:val="right"/>
      <w:pPr>
        <w:ind w:left="2160" w:hanging="180"/>
      </w:pPr>
    </w:lvl>
    <w:lvl w:ilvl="3" w:tplc="2848C832">
      <w:start w:val="1"/>
      <w:numFmt w:val="decimal"/>
      <w:lvlText w:val="%4."/>
      <w:lvlJc w:val="left"/>
      <w:pPr>
        <w:ind w:left="2880" w:hanging="360"/>
      </w:pPr>
    </w:lvl>
    <w:lvl w:ilvl="4" w:tplc="B33EDCD0">
      <w:start w:val="1"/>
      <w:numFmt w:val="lowerLetter"/>
      <w:lvlText w:val="%5."/>
      <w:lvlJc w:val="left"/>
      <w:pPr>
        <w:ind w:left="3600" w:hanging="360"/>
      </w:pPr>
    </w:lvl>
    <w:lvl w:ilvl="5" w:tplc="D8F23CF2">
      <w:start w:val="1"/>
      <w:numFmt w:val="lowerRoman"/>
      <w:lvlText w:val="%6."/>
      <w:lvlJc w:val="right"/>
      <w:pPr>
        <w:ind w:left="4320" w:hanging="180"/>
      </w:pPr>
    </w:lvl>
    <w:lvl w:ilvl="6" w:tplc="59CA0222">
      <w:start w:val="1"/>
      <w:numFmt w:val="decimal"/>
      <w:lvlText w:val="%7."/>
      <w:lvlJc w:val="left"/>
      <w:pPr>
        <w:ind w:left="5040" w:hanging="360"/>
      </w:pPr>
    </w:lvl>
    <w:lvl w:ilvl="7" w:tplc="554E057C">
      <w:start w:val="1"/>
      <w:numFmt w:val="lowerLetter"/>
      <w:lvlText w:val="%8."/>
      <w:lvlJc w:val="left"/>
      <w:pPr>
        <w:ind w:left="5760" w:hanging="360"/>
      </w:pPr>
    </w:lvl>
    <w:lvl w:ilvl="8" w:tplc="B71428FA">
      <w:start w:val="1"/>
      <w:numFmt w:val="lowerRoman"/>
      <w:lvlText w:val="%9."/>
      <w:lvlJc w:val="right"/>
      <w:pPr>
        <w:ind w:left="6480" w:hanging="180"/>
      </w:pPr>
    </w:lvl>
  </w:abstractNum>
  <w:abstractNum w:abstractNumId="4" w15:restartNumberingAfterBreak="0">
    <w:nsid w:val="25473DE6"/>
    <w:multiLevelType w:val="hybridMultilevel"/>
    <w:tmpl w:val="A1361A42"/>
    <w:lvl w:ilvl="0" w:tplc="D89C978A">
      <w:start w:val="1"/>
      <w:numFmt w:val="decimal"/>
      <w:lvlText w:val="%1."/>
      <w:lvlJc w:val="left"/>
    </w:lvl>
    <w:lvl w:ilvl="1" w:tplc="36FE15DE">
      <w:start w:val="1"/>
      <w:numFmt w:val="lowerLetter"/>
      <w:lvlText w:val="%2."/>
      <w:lvlJc w:val="left"/>
      <w:pPr>
        <w:ind w:left="1440" w:hanging="360"/>
      </w:pPr>
    </w:lvl>
    <w:lvl w:ilvl="2" w:tplc="2C6C6F54">
      <w:start w:val="1"/>
      <w:numFmt w:val="lowerRoman"/>
      <w:lvlText w:val="%3."/>
      <w:lvlJc w:val="right"/>
      <w:pPr>
        <w:ind w:left="2160" w:hanging="180"/>
      </w:pPr>
    </w:lvl>
    <w:lvl w:ilvl="3" w:tplc="815ADEEE">
      <w:start w:val="1"/>
      <w:numFmt w:val="decimal"/>
      <w:lvlText w:val="%4."/>
      <w:lvlJc w:val="left"/>
      <w:pPr>
        <w:ind w:left="2880" w:hanging="360"/>
      </w:pPr>
    </w:lvl>
    <w:lvl w:ilvl="4" w:tplc="03B4851A">
      <w:start w:val="1"/>
      <w:numFmt w:val="lowerLetter"/>
      <w:lvlText w:val="%5."/>
      <w:lvlJc w:val="left"/>
      <w:pPr>
        <w:ind w:left="3600" w:hanging="360"/>
      </w:pPr>
    </w:lvl>
    <w:lvl w:ilvl="5" w:tplc="B652F07E">
      <w:start w:val="1"/>
      <w:numFmt w:val="lowerRoman"/>
      <w:lvlText w:val="%6."/>
      <w:lvlJc w:val="right"/>
      <w:pPr>
        <w:ind w:left="4320" w:hanging="180"/>
      </w:pPr>
    </w:lvl>
    <w:lvl w:ilvl="6" w:tplc="9FC4BCF6">
      <w:start w:val="1"/>
      <w:numFmt w:val="decimal"/>
      <w:lvlText w:val="%7."/>
      <w:lvlJc w:val="left"/>
      <w:pPr>
        <w:ind w:left="5040" w:hanging="360"/>
      </w:pPr>
    </w:lvl>
    <w:lvl w:ilvl="7" w:tplc="DE283D8A">
      <w:start w:val="1"/>
      <w:numFmt w:val="lowerLetter"/>
      <w:lvlText w:val="%8."/>
      <w:lvlJc w:val="left"/>
      <w:pPr>
        <w:ind w:left="5760" w:hanging="360"/>
      </w:pPr>
    </w:lvl>
    <w:lvl w:ilvl="8" w:tplc="3558D5DE">
      <w:start w:val="1"/>
      <w:numFmt w:val="lowerRoman"/>
      <w:lvlText w:val="%9."/>
      <w:lvlJc w:val="right"/>
      <w:pPr>
        <w:ind w:left="6480" w:hanging="180"/>
      </w:pPr>
    </w:lvl>
  </w:abstractNum>
  <w:abstractNum w:abstractNumId="5" w15:restartNumberingAfterBreak="0">
    <w:nsid w:val="25695A36"/>
    <w:multiLevelType w:val="hybridMultilevel"/>
    <w:tmpl w:val="42925B92"/>
    <w:lvl w:ilvl="0" w:tplc="4824E30E">
      <w:start w:val="1"/>
      <w:numFmt w:val="decimal"/>
      <w:lvlText w:val="%1."/>
      <w:lvlJc w:val="left"/>
      <w:pPr>
        <w:ind w:left="720" w:hanging="360"/>
      </w:pPr>
      <w:rPr>
        <w:rFonts w:hint="default"/>
      </w:rPr>
    </w:lvl>
    <w:lvl w:ilvl="1" w:tplc="4204FAC0">
      <w:start w:val="1"/>
      <w:numFmt w:val="lowerLetter"/>
      <w:lvlText w:val="%2."/>
      <w:lvlJc w:val="left"/>
      <w:pPr>
        <w:ind w:left="1440" w:hanging="360"/>
      </w:pPr>
    </w:lvl>
    <w:lvl w:ilvl="2" w:tplc="3F702BD4">
      <w:start w:val="1"/>
      <w:numFmt w:val="lowerRoman"/>
      <w:lvlText w:val="%3."/>
      <w:lvlJc w:val="right"/>
      <w:pPr>
        <w:ind w:left="2160" w:hanging="180"/>
      </w:pPr>
    </w:lvl>
    <w:lvl w:ilvl="3" w:tplc="D98E99E2">
      <w:start w:val="1"/>
      <w:numFmt w:val="decimal"/>
      <w:lvlText w:val="%4."/>
      <w:lvlJc w:val="left"/>
      <w:pPr>
        <w:ind w:left="2880" w:hanging="360"/>
      </w:pPr>
    </w:lvl>
    <w:lvl w:ilvl="4" w:tplc="2070D360">
      <w:start w:val="1"/>
      <w:numFmt w:val="lowerLetter"/>
      <w:lvlText w:val="%5."/>
      <w:lvlJc w:val="left"/>
      <w:pPr>
        <w:ind w:left="3600" w:hanging="360"/>
      </w:pPr>
    </w:lvl>
    <w:lvl w:ilvl="5" w:tplc="B61012AC">
      <w:start w:val="1"/>
      <w:numFmt w:val="lowerRoman"/>
      <w:lvlText w:val="%6."/>
      <w:lvlJc w:val="right"/>
      <w:pPr>
        <w:ind w:left="4320" w:hanging="180"/>
      </w:pPr>
    </w:lvl>
    <w:lvl w:ilvl="6" w:tplc="95B24622">
      <w:start w:val="1"/>
      <w:numFmt w:val="decimal"/>
      <w:lvlText w:val="%7."/>
      <w:lvlJc w:val="left"/>
      <w:pPr>
        <w:ind w:left="5040" w:hanging="360"/>
      </w:pPr>
    </w:lvl>
    <w:lvl w:ilvl="7" w:tplc="F96E89B4">
      <w:start w:val="1"/>
      <w:numFmt w:val="lowerLetter"/>
      <w:lvlText w:val="%8."/>
      <w:lvlJc w:val="left"/>
      <w:pPr>
        <w:ind w:left="5760" w:hanging="360"/>
      </w:pPr>
    </w:lvl>
    <w:lvl w:ilvl="8" w:tplc="6798A07E">
      <w:start w:val="1"/>
      <w:numFmt w:val="lowerRoman"/>
      <w:lvlText w:val="%9."/>
      <w:lvlJc w:val="right"/>
      <w:pPr>
        <w:ind w:left="6480" w:hanging="180"/>
      </w:pPr>
    </w:lvl>
  </w:abstractNum>
  <w:abstractNum w:abstractNumId="6" w15:restartNumberingAfterBreak="0">
    <w:nsid w:val="2C79520E"/>
    <w:multiLevelType w:val="hybridMultilevel"/>
    <w:tmpl w:val="3578BEF6"/>
    <w:lvl w:ilvl="0" w:tplc="7A2A0E88">
      <w:start w:val="1"/>
      <w:numFmt w:val="bullet"/>
      <w:lvlText w:val="–"/>
      <w:lvlJc w:val="left"/>
      <w:pPr>
        <w:ind w:left="709" w:hanging="360"/>
      </w:pPr>
      <w:rPr>
        <w:rFonts w:ascii="Arial" w:eastAsia="Arial" w:hAnsi="Arial" w:cs="Arial" w:hint="default"/>
      </w:rPr>
    </w:lvl>
    <w:lvl w:ilvl="1" w:tplc="E8025962">
      <w:start w:val="1"/>
      <w:numFmt w:val="bullet"/>
      <w:lvlText w:val="o"/>
      <w:lvlJc w:val="left"/>
      <w:pPr>
        <w:ind w:left="1429" w:hanging="360"/>
      </w:pPr>
      <w:rPr>
        <w:rFonts w:ascii="Courier New" w:eastAsia="Courier New" w:hAnsi="Courier New" w:cs="Courier New" w:hint="default"/>
      </w:rPr>
    </w:lvl>
    <w:lvl w:ilvl="2" w:tplc="89920A5C">
      <w:start w:val="1"/>
      <w:numFmt w:val="bullet"/>
      <w:lvlText w:val="§"/>
      <w:lvlJc w:val="left"/>
      <w:pPr>
        <w:ind w:left="2149" w:hanging="360"/>
      </w:pPr>
      <w:rPr>
        <w:rFonts w:ascii="Wingdings" w:eastAsia="Wingdings" w:hAnsi="Wingdings" w:cs="Wingdings" w:hint="default"/>
      </w:rPr>
    </w:lvl>
    <w:lvl w:ilvl="3" w:tplc="AD0E9A80">
      <w:start w:val="1"/>
      <w:numFmt w:val="bullet"/>
      <w:lvlText w:val="·"/>
      <w:lvlJc w:val="left"/>
      <w:pPr>
        <w:ind w:left="2869" w:hanging="360"/>
      </w:pPr>
      <w:rPr>
        <w:rFonts w:ascii="Symbol" w:eastAsia="Symbol" w:hAnsi="Symbol" w:cs="Symbol" w:hint="default"/>
      </w:rPr>
    </w:lvl>
    <w:lvl w:ilvl="4" w:tplc="8E003D7E">
      <w:start w:val="1"/>
      <w:numFmt w:val="bullet"/>
      <w:lvlText w:val="o"/>
      <w:lvlJc w:val="left"/>
      <w:pPr>
        <w:ind w:left="3589" w:hanging="360"/>
      </w:pPr>
      <w:rPr>
        <w:rFonts w:ascii="Courier New" w:eastAsia="Courier New" w:hAnsi="Courier New" w:cs="Courier New" w:hint="default"/>
      </w:rPr>
    </w:lvl>
    <w:lvl w:ilvl="5" w:tplc="8FD456E2">
      <w:start w:val="1"/>
      <w:numFmt w:val="bullet"/>
      <w:lvlText w:val="§"/>
      <w:lvlJc w:val="left"/>
      <w:pPr>
        <w:ind w:left="4309" w:hanging="360"/>
      </w:pPr>
      <w:rPr>
        <w:rFonts w:ascii="Wingdings" w:eastAsia="Wingdings" w:hAnsi="Wingdings" w:cs="Wingdings" w:hint="default"/>
      </w:rPr>
    </w:lvl>
    <w:lvl w:ilvl="6" w:tplc="A662A68A">
      <w:start w:val="1"/>
      <w:numFmt w:val="bullet"/>
      <w:lvlText w:val="·"/>
      <w:lvlJc w:val="left"/>
      <w:pPr>
        <w:ind w:left="5029" w:hanging="360"/>
      </w:pPr>
      <w:rPr>
        <w:rFonts w:ascii="Symbol" w:eastAsia="Symbol" w:hAnsi="Symbol" w:cs="Symbol" w:hint="default"/>
      </w:rPr>
    </w:lvl>
    <w:lvl w:ilvl="7" w:tplc="799490B2">
      <w:start w:val="1"/>
      <w:numFmt w:val="bullet"/>
      <w:lvlText w:val="o"/>
      <w:lvlJc w:val="left"/>
      <w:pPr>
        <w:ind w:left="5749" w:hanging="360"/>
      </w:pPr>
      <w:rPr>
        <w:rFonts w:ascii="Courier New" w:eastAsia="Courier New" w:hAnsi="Courier New" w:cs="Courier New" w:hint="default"/>
      </w:rPr>
    </w:lvl>
    <w:lvl w:ilvl="8" w:tplc="717E7A5A">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3DB505AA"/>
    <w:multiLevelType w:val="hybridMultilevel"/>
    <w:tmpl w:val="E73A2D68"/>
    <w:lvl w:ilvl="0" w:tplc="7C903D60">
      <w:start w:val="1"/>
      <w:numFmt w:val="decimal"/>
      <w:lvlText w:val="%1."/>
      <w:lvlJc w:val="left"/>
    </w:lvl>
    <w:lvl w:ilvl="1" w:tplc="E496FCCC">
      <w:start w:val="1"/>
      <w:numFmt w:val="lowerLetter"/>
      <w:lvlText w:val="%2."/>
      <w:lvlJc w:val="left"/>
      <w:pPr>
        <w:ind w:left="1440" w:hanging="360"/>
      </w:pPr>
    </w:lvl>
    <w:lvl w:ilvl="2" w:tplc="C73E2A76">
      <w:start w:val="1"/>
      <w:numFmt w:val="lowerRoman"/>
      <w:lvlText w:val="%3."/>
      <w:lvlJc w:val="right"/>
      <w:pPr>
        <w:ind w:left="2160" w:hanging="180"/>
      </w:pPr>
    </w:lvl>
    <w:lvl w:ilvl="3" w:tplc="478C4A6C">
      <w:start w:val="1"/>
      <w:numFmt w:val="decimal"/>
      <w:lvlText w:val="%4."/>
      <w:lvlJc w:val="left"/>
      <w:pPr>
        <w:ind w:left="2880" w:hanging="360"/>
      </w:pPr>
    </w:lvl>
    <w:lvl w:ilvl="4" w:tplc="9998F938">
      <w:start w:val="1"/>
      <w:numFmt w:val="lowerLetter"/>
      <w:lvlText w:val="%5."/>
      <w:lvlJc w:val="left"/>
      <w:pPr>
        <w:ind w:left="3600" w:hanging="360"/>
      </w:pPr>
    </w:lvl>
    <w:lvl w:ilvl="5" w:tplc="8F6EFD3C">
      <w:start w:val="1"/>
      <w:numFmt w:val="lowerRoman"/>
      <w:lvlText w:val="%6."/>
      <w:lvlJc w:val="right"/>
      <w:pPr>
        <w:ind w:left="4320" w:hanging="180"/>
      </w:pPr>
    </w:lvl>
    <w:lvl w:ilvl="6" w:tplc="8FF08EE4">
      <w:start w:val="1"/>
      <w:numFmt w:val="decimal"/>
      <w:lvlText w:val="%7."/>
      <w:lvlJc w:val="left"/>
      <w:pPr>
        <w:ind w:left="5040" w:hanging="360"/>
      </w:pPr>
    </w:lvl>
    <w:lvl w:ilvl="7" w:tplc="67A6B426">
      <w:start w:val="1"/>
      <w:numFmt w:val="lowerLetter"/>
      <w:lvlText w:val="%8."/>
      <w:lvlJc w:val="left"/>
      <w:pPr>
        <w:ind w:left="5760" w:hanging="360"/>
      </w:pPr>
    </w:lvl>
    <w:lvl w:ilvl="8" w:tplc="93B4DC28">
      <w:start w:val="1"/>
      <w:numFmt w:val="lowerRoman"/>
      <w:lvlText w:val="%9."/>
      <w:lvlJc w:val="right"/>
      <w:pPr>
        <w:ind w:left="6480" w:hanging="180"/>
      </w:pPr>
    </w:lvl>
  </w:abstractNum>
  <w:abstractNum w:abstractNumId="8" w15:restartNumberingAfterBreak="0">
    <w:nsid w:val="3EA32549"/>
    <w:multiLevelType w:val="hybridMultilevel"/>
    <w:tmpl w:val="2A5EC9E8"/>
    <w:lvl w:ilvl="0" w:tplc="578E399C">
      <w:start w:val="1"/>
      <w:numFmt w:val="decimal"/>
      <w:lvlText w:val="%1."/>
      <w:lvlJc w:val="left"/>
      <w:pPr>
        <w:ind w:left="1080" w:hanging="360"/>
      </w:pPr>
      <w:rPr>
        <w:rFonts w:hint="default"/>
      </w:rPr>
    </w:lvl>
    <w:lvl w:ilvl="1" w:tplc="6B8A00EA">
      <w:start w:val="1"/>
      <w:numFmt w:val="lowerLetter"/>
      <w:lvlText w:val="%2."/>
      <w:lvlJc w:val="left"/>
      <w:pPr>
        <w:ind w:left="1800" w:hanging="360"/>
      </w:pPr>
    </w:lvl>
    <w:lvl w:ilvl="2" w:tplc="56B6E2C8">
      <w:start w:val="1"/>
      <w:numFmt w:val="lowerRoman"/>
      <w:lvlText w:val="%3."/>
      <w:lvlJc w:val="right"/>
      <w:pPr>
        <w:ind w:left="2520" w:hanging="180"/>
      </w:pPr>
    </w:lvl>
    <w:lvl w:ilvl="3" w:tplc="BCCC81E4">
      <w:start w:val="1"/>
      <w:numFmt w:val="decimal"/>
      <w:lvlText w:val="%4."/>
      <w:lvlJc w:val="left"/>
      <w:pPr>
        <w:ind w:left="3240" w:hanging="360"/>
      </w:pPr>
    </w:lvl>
    <w:lvl w:ilvl="4" w:tplc="6DDADCFC">
      <w:start w:val="1"/>
      <w:numFmt w:val="lowerLetter"/>
      <w:lvlText w:val="%5."/>
      <w:lvlJc w:val="left"/>
      <w:pPr>
        <w:ind w:left="3960" w:hanging="360"/>
      </w:pPr>
    </w:lvl>
    <w:lvl w:ilvl="5" w:tplc="6CDC9416">
      <w:start w:val="1"/>
      <w:numFmt w:val="lowerRoman"/>
      <w:lvlText w:val="%6."/>
      <w:lvlJc w:val="right"/>
      <w:pPr>
        <w:ind w:left="4680" w:hanging="180"/>
      </w:pPr>
    </w:lvl>
    <w:lvl w:ilvl="6" w:tplc="A544B4DC">
      <w:start w:val="1"/>
      <w:numFmt w:val="decimal"/>
      <w:lvlText w:val="%7."/>
      <w:lvlJc w:val="left"/>
      <w:pPr>
        <w:ind w:left="5400" w:hanging="360"/>
      </w:pPr>
    </w:lvl>
    <w:lvl w:ilvl="7" w:tplc="0A6E9346">
      <w:start w:val="1"/>
      <w:numFmt w:val="lowerLetter"/>
      <w:lvlText w:val="%8."/>
      <w:lvlJc w:val="left"/>
      <w:pPr>
        <w:ind w:left="6120" w:hanging="360"/>
      </w:pPr>
    </w:lvl>
    <w:lvl w:ilvl="8" w:tplc="693EE412">
      <w:start w:val="1"/>
      <w:numFmt w:val="lowerRoman"/>
      <w:lvlText w:val="%9."/>
      <w:lvlJc w:val="right"/>
      <w:pPr>
        <w:ind w:left="6840" w:hanging="180"/>
      </w:pPr>
    </w:lvl>
  </w:abstractNum>
  <w:abstractNum w:abstractNumId="9" w15:restartNumberingAfterBreak="0">
    <w:nsid w:val="473C0B66"/>
    <w:multiLevelType w:val="multilevel"/>
    <w:tmpl w:val="D5282190"/>
    <w:lvl w:ilvl="0">
      <w:start w:val="1"/>
      <w:numFmt w:val="decimal"/>
      <w:lvlText w:val="%1."/>
      <w:lvlJc w:val="left"/>
      <w:pPr>
        <w:ind w:left="360" w:hanging="360"/>
      </w:pPr>
      <w:rPr>
        <w:sz w:val="28"/>
      </w:rPr>
    </w:lvl>
    <w:lvl w:ilvl="1">
      <w:start w:val="1"/>
      <w:numFmt w:val="decimal"/>
      <w:lvlText w:val="%1.%2."/>
      <w:lvlJc w:val="left"/>
      <w:pPr>
        <w:ind w:left="1571"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 w15:restartNumberingAfterBreak="0">
    <w:nsid w:val="48C902CB"/>
    <w:multiLevelType w:val="multilevel"/>
    <w:tmpl w:val="9F82DFE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F4378C4"/>
    <w:multiLevelType w:val="hybridMultilevel"/>
    <w:tmpl w:val="A9C8E580"/>
    <w:lvl w:ilvl="0" w:tplc="ED78C162">
      <w:start w:val="1"/>
      <w:numFmt w:val="decimal"/>
      <w:lvlText w:val="%1."/>
      <w:lvlJc w:val="left"/>
    </w:lvl>
    <w:lvl w:ilvl="1" w:tplc="665E8476">
      <w:start w:val="1"/>
      <w:numFmt w:val="lowerLetter"/>
      <w:lvlText w:val="%2."/>
      <w:lvlJc w:val="left"/>
      <w:pPr>
        <w:ind w:left="1440" w:hanging="360"/>
      </w:pPr>
    </w:lvl>
    <w:lvl w:ilvl="2" w:tplc="30800B8A">
      <w:start w:val="1"/>
      <w:numFmt w:val="lowerRoman"/>
      <w:lvlText w:val="%3."/>
      <w:lvlJc w:val="right"/>
      <w:pPr>
        <w:ind w:left="2160" w:hanging="180"/>
      </w:pPr>
    </w:lvl>
    <w:lvl w:ilvl="3" w:tplc="E904F3CC">
      <w:start w:val="1"/>
      <w:numFmt w:val="decimal"/>
      <w:lvlText w:val="%4."/>
      <w:lvlJc w:val="left"/>
      <w:pPr>
        <w:ind w:left="2880" w:hanging="360"/>
      </w:pPr>
    </w:lvl>
    <w:lvl w:ilvl="4" w:tplc="5CFEE84C">
      <w:start w:val="1"/>
      <w:numFmt w:val="lowerLetter"/>
      <w:lvlText w:val="%5."/>
      <w:lvlJc w:val="left"/>
      <w:pPr>
        <w:ind w:left="3600" w:hanging="360"/>
      </w:pPr>
    </w:lvl>
    <w:lvl w:ilvl="5" w:tplc="4C665FAC">
      <w:start w:val="1"/>
      <w:numFmt w:val="lowerRoman"/>
      <w:lvlText w:val="%6."/>
      <w:lvlJc w:val="right"/>
      <w:pPr>
        <w:ind w:left="4320" w:hanging="180"/>
      </w:pPr>
    </w:lvl>
    <w:lvl w:ilvl="6" w:tplc="CCB0F708">
      <w:start w:val="1"/>
      <w:numFmt w:val="decimal"/>
      <w:lvlText w:val="%7."/>
      <w:lvlJc w:val="left"/>
      <w:pPr>
        <w:ind w:left="5040" w:hanging="360"/>
      </w:pPr>
    </w:lvl>
    <w:lvl w:ilvl="7" w:tplc="B10216E4">
      <w:start w:val="1"/>
      <w:numFmt w:val="lowerLetter"/>
      <w:lvlText w:val="%8."/>
      <w:lvlJc w:val="left"/>
      <w:pPr>
        <w:ind w:left="5760" w:hanging="360"/>
      </w:pPr>
    </w:lvl>
    <w:lvl w:ilvl="8" w:tplc="8EEEE064">
      <w:start w:val="1"/>
      <w:numFmt w:val="lowerRoman"/>
      <w:lvlText w:val="%9."/>
      <w:lvlJc w:val="right"/>
      <w:pPr>
        <w:ind w:left="6480" w:hanging="180"/>
      </w:pPr>
    </w:lvl>
  </w:abstractNum>
  <w:abstractNum w:abstractNumId="12" w15:restartNumberingAfterBreak="0">
    <w:nsid w:val="5B0D4D92"/>
    <w:multiLevelType w:val="hybridMultilevel"/>
    <w:tmpl w:val="5CA467E2"/>
    <w:lvl w:ilvl="0" w:tplc="E302763C">
      <w:start w:val="1"/>
      <w:numFmt w:val="bullet"/>
      <w:lvlText w:val="–"/>
      <w:lvlJc w:val="left"/>
      <w:pPr>
        <w:ind w:left="1418" w:hanging="360"/>
      </w:pPr>
      <w:rPr>
        <w:rFonts w:ascii="Arial" w:eastAsia="Arial" w:hAnsi="Arial" w:cs="Arial" w:hint="default"/>
      </w:rPr>
    </w:lvl>
    <w:lvl w:ilvl="1" w:tplc="796463B2">
      <w:start w:val="1"/>
      <w:numFmt w:val="bullet"/>
      <w:lvlText w:val="o"/>
      <w:lvlJc w:val="left"/>
      <w:pPr>
        <w:ind w:left="2138" w:hanging="360"/>
      </w:pPr>
      <w:rPr>
        <w:rFonts w:ascii="Courier New" w:eastAsia="Courier New" w:hAnsi="Courier New" w:cs="Courier New" w:hint="default"/>
      </w:rPr>
    </w:lvl>
    <w:lvl w:ilvl="2" w:tplc="13168584">
      <w:start w:val="1"/>
      <w:numFmt w:val="bullet"/>
      <w:lvlText w:val="§"/>
      <w:lvlJc w:val="left"/>
      <w:pPr>
        <w:ind w:left="2858" w:hanging="360"/>
      </w:pPr>
      <w:rPr>
        <w:rFonts w:ascii="Wingdings" w:eastAsia="Wingdings" w:hAnsi="Wingdings" w:cs="Wingdings" w:hint="default"/>
      </w:rPr>
    </w:lvl>
    <w:lvl w:ilvl="3" w:tplc="8FF0753C">
      <w:start w:val="1"/>
      <w:numFmt w:val="bullet"/>
      <w:lvlText w:val="·"/>
      <w:lvlJc w:val="left"/>
      <w:pPr>
        <w:ind w:left="3578" w:hanging="360"/>
      </w:pPr>
      <w:rPr>
        <w:rFonts w:ascii="Symbol" w:eastAsia="Symbol" w:hAnsi="Symbol" w:cs="Symbol" w:hint="default"/>
      </w:rPr>
    </w:lvl>
    <w:lvl w:ilvl="4" w:tplc="DFEAD220">
      <w:start w:val="1"/>
      <w:numFmt w:val="bullet"/>
      <w:lvlText w:val="o"/>
      <w:lvlJc w:val="left"/>
      <w:pPr>
        <w:ind w:left="4298" w:hanging="360"/>
      </w:pPr>
      <w:rPr>
        <w:rFonts w:ascii="Courier New" w:eastAsia="Courier New" w:hAnsi="Courier New" w:cs="Courier New" w:hint="default"/>
      </w:rPr>
    </w:lvl>
    <w:lvl w:ilvl="5" w:tplc="A9887364">
      <w:start w:val="1"/>
      <w:numFmt w:val="bullet"/>
      <w:lvlText w:val="§"/>
      <w:lvlJc w:val="left"/>
      <w:pPr>
        <w:ind w:left="5018" w:hanging="360"/>
      </w:pPr>
      <w:rPr>
        <w:rFonts w:ascii="Wingdings" w:eastAsia="Wingdings" w:hAnsi="Wingdings" w:cs="Wingdings" w:hint="default"/>
      </w:rPr>
    </w:lvl>
    <w:lvl w:ilvl="6" w:tplc="65CE058C">
      <w:start w:val="1"/>
      <w:numFmt w:val="bullet"/>
      <w:lvlText w:val="·"/>
      <w:lvlJc w:val="left"/>
      <w:pPr>
        <w:ind w:left="5738" w:hanging="360"/>
      </w:pPr>
      <w:rPr>
        <w:rFonts w:ascii="Symbol" w:eastAsia="Symbol" w:hAnsi="Symbol" w:cs="Symbol" w:hint="default"/>
      </w:rPr>
    </w:lvl>
    <w:lvl w:ilvl="7" w:tplc="228E0D72">
      <w:start w:val="1"/>
      <w:numFmt w:val="bullet"/>
      <w:lvlText w:val="o"/>
      <w:lvlJc w:val="left"/>
      <w:pPr>
        <w:ind w:left="6458" w:hanging="360"/>
      </w:pPr>
      <w:rPr>
        <w:rFonts w:ascii="Courier New" w:eastAsia="Courier New" w:hAnsi="Courier New" w:cs="Courier New" w:hint="default"/>
      </w:rPr>
    </w:lvl>
    <w:lvl w:ilvl="8" w:tplc="2ECA6F14">
      <w:start w:val="1"/>
      <w:numFmt w:val="bullet"/>
      <w:lvlText w:val="§"/>
      <w:lvlJc w:val="left"/>
      <w:pPr>
        <w:ind w:left="7178" w:hanging="360"/>
      </w:pPr>
      <w:rPr>
        <w:rFonts w:ascii="Wingdings" w:eastAsia="Wingdings" w:hAnsi="Wingdings" w:cs="Wingdings" w:hint="default"/>
      </w:rPr>
    </w:lvl>
  </w:abstractNum>
  <w:abstractNum w:abstractNumId="13" w15:restartNumberingAfterBreak="0">
    <w:nsid w:val="63545848"/>
    <w:multiLevelType w:val="hybridMultilevel"/>
    <w:tmpl w:val="13C02B60"/>
    <w:lvl w:ilvl="0" w:tplc="6F9655DC">
      <w:start w:val="1"/>
      <w:numFmt w:val="bullet"/>
      <w:lvlText w:val="–"/>
      <w:lvlJc w:val="left"/>
      <w:pPr>
        <w:ind w:left="1248" w:hanging="360"/>
      </w:pPr>
      <w:rPr>
        <w:rFonts w:ascii="Arial" w:eastAsia="Arial" w:hAnsi="Arial" w:cs="Arial" w:hint="default"/>
      </w:rPr>
    </w:lvl>
    <w:lvl w:ilvl="1" w:tplc="2BFCED76">
      <w:start w:val="1"/>
      <w:numFmt w:val="bullet"/>
      <w:lvlText w:val="o"/>
      <w:lvlJc w:val="left"/>
      <w:pPr>
        <w:ind w:left="1968" w:hanging="360"/>
      </w:pPr>
      <w:rPr>
        <w:rFonts w:ascii="Courier New" w:eastAsia="Courier New" w:hAnsi="Courier New" w:cs="Courier New" w:hint="default"/>
      </w:rPr>
    </w:lvl>
    <w:lvl w:ilvl="2" w:tplc="6C743B98">
      <w:start w:val="1"/>
      <w:numFmt w:val="bullet"/>
      <w:lvlText w:val="§"/>
      <w:lvlJc w:val="left"/>
      <w:pPr>
        <w:ind w:left="2688" w:hanging="360"/>
      </w:pPr>
      <w:rPr>
        <w:rFonts w:ascii="Wingdings" w:eastAsia="Wingdings" w:hAnsi="Wingdings" w:cs="Wingdings" w:hint="default"/>
      </w:rPr>
    </w:lvl>
    <w:lvl w:ilvl="3" w:tplc="B9FC7582">
      <w:start w:val="1"/>
      <w:numFmt w:val="bullet"/>
      <w:lvlText w:val="·"/>
      <w:lvlJc w:val="left"/>
      <w:pPr>
        <w:ind w:left="3408" w:hanging="360"/>
      </w:pPr>
      <w:rPr>
        <w:rFonts w:ascii="Symbol" w:eastAsia="Symbol" w:hAnsi="Symbol" w:cs="Symbol" w:hint="default"/>
      </w:rPr>
    </w:lvl>
    <w:lvl w:ilvl="4" w:tplc="6DBC21AC">
      <w:start w:val="1"/>
      <w:numFmt w:val="bullet"/>
      <w:lvlText w:val="o"/>
      <w:lvlJc w:val="left"/>
      <w:pPr>
        <w:ind w:left="4128" w:hanging="360"/>
      </w:pPr>
      <w:rPr>
        <w:rFonts w:ascii="Courier New" w:eastAsia="Courier New" w:hAnsi="Courier New" w:cs="Courier New" w:hint="default"/>
      </w:rPr>
    </w:lvl>
    <w:lvl w:ilvl="5" w:tplc="3F46EE4C">
      <w:start w:val="1"/>
      <w:numFmt w:val="bullet"/>
      <w:lvlText w:val="§"/>
      <w:lvlJc w:val="left"/>
      <w:pPr>
        <w:ind w:left="4848" w:hanging="360"/>
      </w:pPr>
      <w:rPr>
        <w:rFonts w:ascii="Wingdings" w:eastAsia="Wingdings" w:hAnsi="Wingdings" w:cs="Wingdings" w:hint="default"/>
      </w:rPr>
    </w:lvl>
    <w:lvl w:ilvl="6" w:tplc="66CC3BA8">
      <w:start w:val="1"/>
      <w:numFmt w:val="bullet"/>
      <w:lvlText w:val="·"/>
      <w:lvlJc w:val="left"/>
      <w:pPr>
        <w:ind w:left="5568" w:hanging="360"/>
      </w:pPr>
      <w:rPr>
        <w:rFonts w:ascii="Symbol" w:eastAsia="Symbol" w:hAnsi="Symbol" w:cs="Symbol" w:hint="default"/>
      </w:rPr>
    </w:lvl>
    <w:lvl w:ilvl="7" w:tplc="0E7AA43C">
      <w:start w:val="1"/>
      <w:numFmt w:val="bullet"/>
      <w:lvlText w:val="o"/>
      <w:lvlJc w:val="left"/>
      <w:pPr>
        <w:ind w:left="6288" w:hanging="360"/>
      </w:pPr>
      <w:rPr>
        <w:rFonts w:ascii="Courier New" w:eastAsia="Courier New" w:hAnsi="Courier New" w:cs="Courier New" w:hint="default"/>
      </w:rPr>
    </w:lvl>
    <w:lvl w:ilvl="8" w:tplc="2B303D5E">
      <w:start w:val="1"/>
      <w:numFmt w:val="bullet"/>
      <w:lvlText w:val="§"/>
      <w:lvlJc w:val="left"/>
      <w:pPr>
        <w:ind w:left="7008" w:hanging="360"/>
      </w:pPr>
      <w:rPr>
        <w:rFonts w:ascii="Wingdings" w:eastAsia="Wingdings" w:hAnsi="Wingdings" w:cs="Wingdings" w:hint="default"/>
      </w:rPr>
    </w:lvl>
  </w:abstractNum>
  <w:abstractNum w:abstractNumId="14" w15:restartNumberingAfterBreak="0">
    <w:nsid w:val="64196E5D"/>
    <w:multiLevelType w:val="hybridMultilevel"/>
    <w:tmpl w:val="45D43570"/>
    <w:lvl w:ilvl="0" w:tplc="77767226">
      <w:start w:val="1"/>
      <w:numFmt w:val="bullet"/>
      <w:lvlText w:val="–"/>
      <w:lvlJc w:val="left"/>
      <w:pPr>
        <w:ind w:left="1276" w:hanging="360"/>
      </w:pPr>
      <w:rPr>
        <w:rFonts w:ascii="Arial" w:eastAsia="Arial" w:hAnsi="Arial" w:cs="Arial" w:hint="default"/>
      </w:rPr>
    </w:lvl>
    <w:lvl w:ilvl="1" w:tplc="7428C002">
      <w:start w:val="1"/>
      <w:numFmt w:val="bullet"/>
      <w:lvlText w:val="o"/>
      <w:lvlJc w:val="left"/>
      <w:pPr>
        <w:ind w:left="1996" w:hanging="360"/>
      </w:pPr>
      <w:rPr>
        <w:rFonts w:ascii="Courier New" w:eastAsia="Courier New" w:hAnsi="Courier New" w:cs="Courier New" w:hint="default"/>
      </w:rPr>
    </w:lvl>
    <w:lvl w:ilvl="2" w:tplc="AE2410C2">
      <w:start w:val="1"/>
      <w:numFmt w:val="bullet"/>
      <w:lvlText w:val="§"/>
      <w:lvlJc w:val="left"/>
      <w:pPr>
        <w:ind w:left="2716" w:hanging="360"/>
      </w:pPr>
      <w:rPr>
        <w:rFonts w:ascii="Wingdings" w:eastAsia="Wingdings" w:hAnsi="Wingdings" w:cs="Wingdings" w:hint="default"/>
      </w:rPr>
    </w:lvl>
    <w:lvl w:ilvl="3" w:tplc="41B295DA">
      <w:start w:val="1"/>
      <w:numFmt w:val="bullet"/>
      <w:lvlText w:val="·"/>
      <w:lvlJc w:val="left"/>
      <w:pPr>
        <w:ind w:left="3436" w:hanging="360"/>
      </w:pPr>
      <w:rPr>
        <w:rFonts w:ascii="Symbol" w:eastAsia="Symbol" w:hAnsi="Symbol" w:cs="Symbol" w:hint="default"/>
      </w:rPr>
    </w:lvl>
    <w:lvl w:ilvl="4" w:tplc="7B527BBA">
      <w:start w:val="1"/>
      <w:numFmt w:val="bullet"/>
      <w:lvlText w:val="o"/>
      <w:lvlJc w:val="left"/>
      <w:pPr>
        <w:ind w:left="4156" w:hanging="360"/>
      </w:pPr>
      <w:rPr>
        <w:rFonts w:ascii="Courier New" w:eastAsia="Courier New" w:hAnsi="Courier New" w:cs="Courier New" w:hint="default"/>
      </w:rPr>
    </w:lvl>
    <w:lvl w:ilvl="5" w:tplc="F3EA0BA0">
      <w:start w:val="1"/>
      <w:numFmt w:val="bullet"/>
      <w:lvlText w:val="§"/>
      <w:lvlJc w:val="left"/>
      <w:pPr>
        <w:ind w:left="4876" w:hanging="360"/>
      </w:pPr>
      <w:rPr>
        <w:rFonts w:ascii="Wingdings" w:eastAsia="Wingdings" w:hAnsi="Wingdings" w:cs="Wingdings" w:hint="default"/>
      </w:rPr>
    </w:lvl>
    <w:lvl w:ilvl="6" w:tplc="5B008186">
      <w:start w:val="1"/>
      <w:numFmt w:val="bullet"/>
      <w:lvlText w:val="·"/>
      <w:lvlJc w:val="left"/>
      <w:pPr>
        <w:ind w:left="5596" w:hanging="360"/>
      </w:pPr>
      <w:rPr>
        <w:rFonts w:ascii="Symbol" w:eastAsia="Symbol" w:hAnsi="Symbol" w:cs="Symbol" w:hint="default"/>
      </w:rPr>
    </w:lvl>
    <w:lvl w:ilvl="7" w:tplc="74A2FA08">
      <w:start w:val="1"/>
      <w:numFmt w:val="bullet"/>
      <w:lvlText w:val="o"/>
      <w:lvlJc w:val="left"/>
      <w:pPr>
        <w:ind w:left="6316" w:hanging="360"/>
      </w:pPr>
      <w:rPr>
        <w:rFonts w:ascii="Courier New" w:eastAsia="Courier New" w:hAnsi="Courier New" w:cs="Courier New" w:hint="default"/>
      </w:rPr>
    </w:lvl>
    <w:lvl w:ilvl="8" w:tplc="9A5C67FC">
      <w:start w:val="1"/>
      <w:numFmt w:val="bullet"/>
      <w:lvlText w:val="§"/>
      <w:lvlJc w:val="left"/>
      <w:pPr>
        <w:ind w:left="7036" w:hanging="360"/>
      </w:pPr>
      <w:rPr>
        <w:rFonts w:ascii="Wingdings" w:eastAsia="Wingdings" w:hAnsi="Wingdings" w:cs="Wingdings" w:hint="default"/>
      </w:rPr>
    </w:lvl>
  </w:abstractNum>
  <w:abstractNum w:abstractNumId="15" w15:restartNumberingAfterBreak="0">
    <w:nsid w:val="6474000F"/>
    <w:multiLevelType w:val="hybridMultilevel"/>
    <w:tmpl w:val="EDC0A256"/>
    <w:lvl w:ilvl="0" w:tplc="60AAEA88">
      <w:start w:val="1"/>
      <w:numFmt w:val="bullet"/>
      <w:lvlText w:val="–"/>
      <w:lvlJc w:val="left"/>
      <w:pPr>
        <w:ind w:left="1248" w:hanging="360"/>
      </w:pPr>
      <w:rPr>
        <w:rFonts w:ascii="Arial" w:eastAsia="Arial" w:hAnsi="Arial" w:cs="Arial" w:hint="default"/>
      </w:rPr>
    </w:lvl>
    <w:lvl w:ilvl="1" w:tplc="F724DAE0">
      <w:start w:val="1"/>
      <w:numFmt w:val="bullet"/>
      <w:lvlText w:val="o"/>
      <w:lvlJc w:val="left"/>
      <w:pPr>
        <w:ind w:left="1968" w:hanging="360"/>
      </w:pPr>
      <w:rPr>
        <w:rFonts w:ascii="Courier New" w:eastAsia="Courier New" w:hAnsi="Courier New" w:cs="Courier New" w:hint="default"/>
      </w:rPr>
    </w:lvl>
    <w:lvl w:ilvl="2" w:tplc="856AC47E">
      <w:start w:val="1"/>
      <w:numFmt w:val="bullet"/>
      <w:lvlText w:val="§"/>
      <w:lvlJc w:val="left"/>
      <w:pPr>
        <w:ind w:left="2688" w:hanging="360"/>
      </w:pPr>
      <w:rPr>
        <w:rFonts w:ascii="Wingdings" w:eastAsia="Wingdings" w:hAnsi="Wingdings" w:cs="Wingdings" w:hint="default"/>
      </w:rPr>
    </w:lvl>
    <w:lvl w:ilvl="3" w:tplc="8884D8C0">
      <w:start w:val="1"/>
      <w:numFmt w:val="bullet"/>
      <w:lvlText w:val="·"/>
      <w:lvlJc w:val="left"/>
      <w:pPr>
        <w:ind w:left="3408" w:hanging="360"/>
      </w:pPr>
      <w:rPr>
        <w:rFonts w:ascii="Symbol" w:eastAsia="Symbol" w:hAnsi="Symbol" w:cs="Symbol" w:hint="default"/>
      </w:rPr>
    </w:lvl>
    <w:lvl w:ilvl="4" w:tplc="D25CC810">
      <w:start w:val="1"/>
      <w:numFmt w:val="bullet"/>
      <w:lvlText w:val="o"/>
      <w:lvlJc w:val="left"/>
      <w:pPr>
        <w:ind w:left="4128" w:hanging="360"/>
      </w:pPr>
      <w:rPr>
        <w:rFonts w:ascii="Courier New" w:eastAsia="Courier New" w:hAnsi="Courier New" w:cs="Courier New" w:hint="default"/>
      </w:rPr>
    </w:lvl>
    <w:lvl w:ilvl="5" w:tplc="B90453C2">
      <w:start w:val="1"/>
      <w:numFmt w:val="bullet"/>
      <w:lvlText w:val="§"/>
      <w:lvlJc w:val="left"/>
      <w:pPr>
        <w:ind w:left="4848" w:hanging="360"/>
      </w:pPr>
      <w:rPr>
        <w:rFonts w:ascii="Wingdings" w:eastAsia="Wingdings" w:hAnsi="Wingdings" w:cs="Wingdings" w:hint="default"/>
      </w:rPr>
    </w:lvl>
    <w:lvl w:ilvl="6" w:tplc="96E0AC24">
      <w:start w:val="1"/>
      <w:numFmt w:val="bullet"/>
      <w:lvlText w:val="·"/>
      <w:lvlJc w:val="left"/>
      <w:pPr>
        <w:ind w:left="5568" w:hanging="360"/>
      </w:pPr>
      <w:rPr>
        <w:rFonts w:ascii="Symbol" w:eastAsia="Symbol" w:hAnsi="Symbol" w:cs="Symbol" w:hint="default"/>
      </w:rPr>
    </w:lvl>
    <w:lvl w:ilvl="7" w:tplc="5DE6D40E">
      <w:start w:val="1"/>
      <w:numFmt w:val="bullet"/>
      <w:lvlText w:val="o"/>
      <w:lvlJc w:val="left"/>
      <w:pPr>
        <w:ind w:left="6288" w:hanging="360"/>
      </w:pPr>
      <w:rPr>
        <w:rFonts w:ascii="Courier New" w:eastAsia="Courier New" w:hAnsi="Courier New" w:cs="Courier New" w:hint="default"/>
      </w:rPr>
    </w:lvl>
    <w:lvl w:ilvl="8" w:tplc="9A507104">
      <w:start w:val="1"/>
      <w:numFmt w:val="bullet"/>
      <w:lvlText w:val="§"/>
      <w:lvlJc w:val="left"/>
      <w:pPr>
        <w:ind w:left="7008" w:hanging="360"/>
      </w:pPr>
      <w:rPr>
        <w:rFonts w:ascii="Wingdings" w:eastAsia="Wingdings" w:hAnsi="Wingdings" w:cs="Wingdings" w:hint="default"/>
      </w:rPr>
    </w:lvl>
  </w:abstractNum>
  <w:abstractNum w:abstractNumId="16" w15:restartNumberingAfterBreak="0">
    <w:nsid w:val="65FA66E9"/>
    <w:multiLevelType w:val="hybridMultilevel"/>
    <w:tmpl w:val="9BBACB50"/>
    <w:lvl w:ilvl="0" w:tplc="3F760AE8">
      <w:start w:val="1"/>
      <w:numFmt w:val="bullet"/>
      <w:lvlText w:val="–"/>
      <w:lvlJc w:val="left"/>
      <w:pPr>
        <w:ind w:left="1276" w:hanging="360"/>
      </w:pPr>
      <w:rPr>
        <w:rFonts w:ascii="Arial" w:eastAsia="Arial" w:hAnsi="Arial" w:cs="Arial" w:hint="default"/>
      </w:rPr>
    </w:lvl>
    <w:lvl w:ilvl="1" w:tplc="B7F26B26">
      <w:start w:val="1"/>
      <w:numFmt w:val="bullet"/>
      <w:lvlText w:val="o"/>
      <w:lvlJc w:val="left"/>
      <w:pPr>
        <w:ind w:left="1996" w:hanging="360"/>
      </w:pPr>
      <w:rPr>
        <w:rFonts w:ascii="Courier New" w:eastAsia="Courier New" w:hAnsi="Courier New" w:cs="Courier New" w:hint="default"/>
      </w:rPr>
    </w:lvl>
    <w:lvl w:ilvl="2" w:tplc="F84C1966">
      <w:start w:val="1"/>
      <w:numFmt w:val="bullet"/>
      <w:lvlText w:val="§"/>
      <w:lvlJc w:val="left"/>
      <w:pPr>
        <w:ind w:left="2716" w:hanging="360"/>
      </w:pPr>
      <w:rPr>
        <w:rFonts w:ascii="Wingdings" w:eastAsia="Wingdings" w:hAnsi="Wingdings" w:cs="Wingdings" w:hint="default"/>
      </w:rPr>
    </w:lvl>
    <w:lvl w:ilvl="3" w:tplc="AA3E9590">
      <w:start w:val="1"/>
      <w:numFmt w:val="bullet"/>
      <w:lvlText w:val="·"/>
      <w:lvlJc w:val="left"/>
      <w:pPr>
        <w:ind w:left="3436" w:hanging="360"/>
      </w:pPr>
      <w:rPr>
        <w:rFonts w:ascii="Symbol" w:eastAsia="Symbol" w:hAnsi="Symbol" w:cs="Symbol" w:hint="default"/>
      </w:rPr>
    </w:lvl>
    <w:lvl w:ilvl="4" w:tplc="2D42C6B8">
      <w:start w:val="1"/>
      <w:numFmt w:val="bullet"/>
      <w:lvlText w:val="o"/>
      <w:lvlJc w:val="left"/>
      <w:pPr>
        <w:ind w:left="4156" w:hanging="360"/>
      </w:pPr>
      <w:rPr>
        <w:rFonts w:ascii="Courier New" w:eastAsia="Courier New" w:hAnsi="Courier New" w:cs="Courier New" w:hint="default"/>
      </w:rPr>
    </w:lvl>
    <w:lvl w:ilvl="5" w:tplc="1A1E609E">
      <w:start w:val="1"/>
      <w:numFmt w:val="bullet"/>
      <w:lvlText w:val="§"/>
      <w:lvlJc w:val="left"/>
      <w:pPr>
        <w:ind w:left="4876" w:hanging="360"/>
      </w:pPr>
      <w:rPr>
        <w:rFonts w:ascii="Wingdings" w:eastAsia="Wingdings" w:hAnsi="Wingdings" w:cs="Wingdings" w:hint="default"/>
      </w:rPr>
    </w:lvl>
    <w:lvl w:ilvl="6" w:tplc="EC529096">
      <w:start w:val="1"/>
      <w:numFmt w:val="bullet"/>
      <w:lvlText w:val="·"/>
      <w:lvlJc w:val="left"/>
      <w:pPr>
        <w:ind w:left="5596" w:hanging="360"/>
      </w:pPr>
      <w:rPr>
        <w:rFonts w:ascii="Symbol" w:eastAsia="Symbol" w:hAnsi="Symbol" w:cs="Symbol" w:hint="default"/>
      </w:rPr>
    </w:lvl>
    <w:lvl w:ilvl="7" w:tplc="5770C19A">
      <w:start w:val="1"/>
      <w:numFmt w:val="bullet"/>
      <w:lvlText w:val="o"/>
      <w:lvlJc w:val="left"/>
      <w:pPr>
        <w:ind w:left="6316" w:hanging="360"/>
      </w:pPr>
      <w:rPr>
        <w:rFonts w:ascii="Courier New" w:eastAsia="Courier New" w:hAnsi="Courier New" w:cs="Courier New" w:hint="default"/>
      </w:rPr>
    </w:lvl>
    <w:lvl w:ilvl="8" w:tplc="B7D86F52">
      <w:start w:val="1"/>
      <w:numFmt w:val="bullet"/>
      <w:lvlText w:val="§"/>
      <w:lvlJc w:val="left"/>
      <w:pPr>
        <w:ind w:left="7036" w:hanging="360"/>
      </w:pPr>
      <w:rPr>
        <w:rFonts w:ascii="Wingdings" w:eastAsia="Wingdings" w:hAnsi="Wingdings" w:cs="Wingdings" w:hint="default"/>
      </w:rPr>
    </w:lvl>
  </w:abstractNum>
  <w:abstractNum w:abstractNumId="17" w15:restartNumberingAfterBreak="0">
    <w:nsid w:val="66551702"/>
    <w:multiLevelType w:val="hybridMultilevel"/>
    <w:tmpl w:val="C70CC8EC"/>
    <w:lvl w:ilvl="0" w:tplc="7A7EB0C8">
      <w:start w:val="1"/>
      <w:numFmt w:val="bullet"/>
      <w:lvlText w:val="–"/>
      <w:lvlJc w:val="left"/>
      <w:pPr>
        <w:ind w:left="1276" w:hanging="360"/>
      </w:pPr>
      <w:rPr>
        <w:rFonts w:ascii="Arial" w:eastAsia="Arial" w:hAnsi="Arial" w:cs="Arial" w:hint="default"/>
      </w:rPr>
    </w:lvl>
    <w:lvl w:ilvl="1" w:tplc="815C0D56">
      <w:start w:val="1"/>
      <w:numFmt w:val="bullet"/>
      <w:lvlText w:val="o"/>
      <w:lvlJc w:val="left"/>
      <w:pPr>
        <w:ind w:left="1996" w:hanging="360"/>
      </w:pPr>
      <w:rPr>
        <w:rFonts w:ascii="Courier New" w:eastAsia="Courier New" w:hAnsi="Courier New" w:cs="Courier New" w:hint="default"/>
      </w:rPr>
    </w:lvl>
    <w:lvl w:ilvl="2" w:tplc="E3D28B1A">
      <w:start w:val="1"/>
      <w:numFmt w:val="bullet"/>
      <w:lvlText w:val="§"/>
      <w:lvlJc w:val="left"/>
      <w:pPr>
        <w:ind w:left="2716" w:hanging="360"/>
      </w:pPr>
      <w:rPr>
        <w:rFonts w:ascii="Wingdings" w:eastAsia="Wingdings" w:hAnsi="Wingdings" w:cs="Wingdings" w:hint="default"/>
      </w:rPr>
    </w:lvl>
    <w:lvl w:ilvl="3" w:tplc="0F68488C">
      <w:start w:val="1"/>
      <w:numFmt w:val="bullet"/>
      <w:lvlText w:val="·"/>
      <w:lvlJc w:val="left"/>
      <w:pPr>
        <w:ind w:left="3436" w:hanging="360"/>
      </w:pPr>
      <w:rPr>
        <w:rFonts w:ascii="Symbol" w:eastAsia="Symbol" w:hAnsi="Symbol" w:cs="Symbol" w:hint="default"/>
      </w:rPr>
    </w:lvl>
    <w:lvl w:ilvl="4" w:tplc="A2681B36">
      <w:start w:val="1"/>
      <w:numFmt w:val="bullet"/>
      <w:lvlText w:val="o"/>
      <w:lvlJc w:val="left"/>
      <w:pPr>
        <w:ind w:left="4156" w:hanging="360"/>
      </w:pPr>
      <w:rPr>
        <w:rFonts w:ascii="Courier New" w:eastAsia="Courier New" w:hAnsi="Courier New" w:cs="Courier New" w:hint="default"/>
      </w:rPr>
    </w:lvl>
    <w:lvl w:ilvl="5" w:tplc="4DEE1D50">
      <w:start w:val="1"/>
      <w:numFmt w:val="bullet"/>
      <w:lvlText w:val="§"/>
      <w:lvlJc w:val="left"/>
      <w:pPr>
        <w:ind w:left="4876" w:hanging="360"/>
      </w:pPr>
      <w:rPr>
        <w:rFonts w:ascii="Wingdings" w:eastAsia="Wingdings" w:hAnsi="Wingdings" w:cs="Wingdings" w:hint="default"/>
      </w:rPr>
    </w:lvl>
    <w:lvl w:ilvl="6" w:tplc="E5EAC24E">
      <w:start w:val="1"/>
      <w:numFmt w:val="bullet"/>
      <w:lvlText w:val="·"/>
      <w:lvlJc w:val="left"/>
      <w:pPr>
        <w:ind w:left="5596" w:hanging="360"/>
      </w:pPr>
      <w:rPr>
        <w:rFonts w:ascii="Symbol" w:eastAsia="Symbol" w:hAnsi="Symbol" w:cs="Symbol" w:hint="default"/>
      </w:rPr>
    </w:lvl>
    <w:lvl w:ilvl="7" w:tplc="D1925D8A">
      <w:start w:val="1"/>
      <w:numFmt w:val="bullet"/>
      <w:lvlText w:val="o"/>
      <w:lvlJc w:val="left"/>
      <w:pPr>
        <w:ind w:left="6316" w:hanging="360"/>
      </w:pPr>
      <w:rPr>
        <w:rFonts w:ascii="Courier New" w:eastAsia="Courier New" w:hAnsi="Courier New" w:cs="Courier New" w:hint="default"/>
      </w:rPr>
    </w:lvl>
    <w:lvl w:ilvl="8" w:tplc="D0CC9B36">
      <w:start w:val="1"/>
      <w:numFmt w:val="bullet"/>
      <w:lvlText w:val="§"/>
      <w:lvlJc w:val="left"/>
      <w:pPr>
        <w:ind w:left="7036" w:hanging="360"/>
      </w:pPr>
      <w:rPr>
        <w:rFonts w:ascii="Wingdings" w:eastAsia="Wingdings" w:hAnsi="Wingdings" w:cs="Wingdings" w:hint="default"/>
      </w:rPr>
    </w:lvl>
  </w:abstractNum>
  <w:abstractNum w:abstractNumId="18" w15:restartNumberingAfterBreak="0">
    <w:nsid w:val="695C4960"/>
    <w:multiLevelType w:val="hybridMultilevel"/>
    <w:tmpl w:val="4CA4B924"/>
    <w:lvl w:ilvl="0" w:tplc="2F706156">
      <w:start w:val="1"/>
      <w:numFmt w:val="decimal"/>
      <w:lvlText w:val="%1."/>
      <w:lvlJc w:val="left"/>
      <w:pPr>
        <w:ind w:left="1065" w:hanging="360"/>
      </w:pPr>
      <w:rPr>
        <w:rFonts w:hint="default"/>
        <w:b w:val="0"/>
      </w:rPr>
    </w:lvl>
    <w:lvl w:ilvl="1" w:tplc="B73053B0">
      <w:start w:val="1"/>
      <w:numFmt w:val="lowerLetter"/>
      <w:lvlText w:val="%2."/>
      <w:lvlJc w:val="left"/>
      <w:pPr>
        <w:ind w:left="1785" w:hanging="360"/>
      </w:pPr>
    </w:lvl>
    <w:lvl w:ilvl="2" w:tplc="00841B30">
      <w:start w:val="1"/>
      <w:numFmt w:val="lowerRoman"/>
      <w:lvlText w:val="%3."/>
      <w:lvlJc w:val="right"/>
      <w:pPr>
        <w:ind w:left="2505" w:hanging="180"/>
      </w:pPr>
    </w:lvl>
    <w:lvl w:ilvl="3" w:tplc="5FA6EBFC">
      <w:start w:val="1"/>
      <w:numFmt w:val="decimal"/>
      <w:lvlText w:val="%4."/>
      <w:lvlJc w:val="left"/>
      <w:pPr>
        <w:ind w:left="3225" w:hanging="360"/>
      </w:pPr>
    </w:lvl>
    <w:lvl w:ilvl="4" w:tplc="C20CD2F6">
      <w:start w:val="1"/>
      <w:numFmt w:val="lowerLetter"/>
      <w:lvlText w:val="%5."/>
      <w:lvlJc w:val="left"/>
      <w:pPr>
        <w:ind w:left="3945" w:hanging="360"/>
      </w:pPr>
    </w:lvl>
    <w:lvl w:ilvl="5" w:tplc="DB362E58">
      <w:start w:val="1"/>
      <w:numFmt w:val="lowerRoman"/>
      <w:lvlText w:val="%6."/>
      <w:lvlJc w:val="right"/>
      <w:pPr>
        <w:ind w:left="4665" w:hanging="180"/>
      </w:pPr>
    </w:lvl>
    <w:lvl w:ilvl="6" w:tplc="6952EBF2">
      <w:start w:val="1"/>
      <w:numFmt w:val="decimal"/>
      <w:lvlText w:val="%7."/>
      <w:lvlJc w:val="left"/>
      <w:pPr>
        <w:ind w:left="5385" w:hanging="360"/>
      </w:pPr>
    </w:lvl>
    <w:lvl w:ilvl="7" w:tplc="2F240454">
      <w:start w:val="1"/>
      <w:numFmt w:val="lowerLetter"/>
      <w:lvlText w:val="%8."/>
      <w:lvlJc w:val="left"/>
      <w:pPr>
        <w:ind w:left="6105" w:hanging="360"/>
      </w:pPr>
    </w:lvl>
    <w:lvl w:ilvl="8" w:tplc="7E34FAEE">
      <w:start w:val="1"/>
      <w:numFmt w:val="lowerRoman"/>
      <w:lvlText w:val="%9."/>
      <w:lvlJc w:val="right"/>
      <w:pPr>
        <w:ind w:left="6825" w:hanging="180"/>
      </w:pPr>
    </w:lvl>
  </w:abstractNum>
  <w:abstractNum w:abstractNumId="19" w15:restartNumberingAfterBreak="0">
    <w:nsid w:val="6D15144F"/>
    <w:multiLevelType w:val="hybridMultilevel"/>
    <w:tmpl w:val="85DCBCE2"/>
    <w:lvl w:ilvl="0" w:tplc="D070DDF6">
      <w:start w:val="1"/>
      <w:numFmt w:val="bullet"/>
      <w:lvlText w:val="–"/>
      <w:lvlJc w:val="left"/>
      <w:pPr>
        <w:ind w:left="1276" w:hanging="360"/>
      </w:pPr>
      <w:rPr>
        <w:rFonts w:ascii="Arial" w:eastAsia="Arial" w:hAnsi="Arial" w:cs="Arial" w:hint="default"/>
      </w:rPr>
    </w:lvl>
    <w:lvl w:ilvl="1" w:tplc="DD942760">
      <w:start w:val="1"/>
      <w:numFmt w:val="bullet"/>
      <w:lvlText w:val="o"/>
      <w:lvlJc w:val="left"/>
      <w:pPr>
        <w:ind w:left="1996" w:hanging="360"/>
      </w:pPr>
      <w:rPr>
        <w:rFonts w:ascii="Courier New" w:eastAsia="Courier New" w:hAnsi="Courier New" w:cs="Courier New" w:hint="default"/>
      </w:rPr>
    </w:lvl>
    <w:lvl w:ilvl="2" w:tplc="DBA61854">
      <w:start w:val="1"/>
      <w:numFmt w:val="bullet"/>
      <w:lvlText w:val="§"/>
      <w:lvlJc w:val="left"/>
      <w:pPr>
        <w:ind w:left="2716" w:hanging="360"/>
      </w:pPr>
      <w:rPr>
        <w:rFonts w:ascii="Wingdings" w:eastAsia="Wingdings" w:hAnsi="Wingdings" w:cs="Wingdings" w:hint="default"/>
      </w:rPr>
    </w:lvl>
    <w:lvl w:ilvl="3" w:tplc="ABE04394">
      <w:start w:val="1"/>
      <w:numFmt w:val="bullet"/>
      <w:lvlText w:val="·"/>
      <w:lvlJc w:val="left"/>
      <w:pPr>
        <w:ind w:left="3436" w:hanging="360"/>
      </w:pPr>
      <w:rPr>
        <w:rFonts w:ascii="Symbol" w:eastAsia="Symbol" w:hAnsi="Symbol" w:cs="Symbol" w:hint="default"/>
      </w:rPr>
    </w:lvl>
    <w:lvl w:ilvl="4" w:tplc="D8F0E86C">
      <w:start w:val="1"/>
      <w:numFmt w:val="bullet"/>
      <w:lvlText w:val="o"/>
      <w:lvlJc w:val="left"/>
      <w:pPr>
        <w:ind w:left="4156" w:hanging="360"/>
      </w:pPr>
      <w:rPr>
        <w:rFonts w:ascii="Courier New" w:eastAsia="Courier New" w:hAnsi="Courier New" w:cs="Courier New" w:hint="default"/>
      </w:rPr>
    </w:lvl>
    <w:lvl w:ilvl="5" w:tplc="2026CF0A">
      <w:start w:val="1"/>
      <w:numFmt w:val="bullet"/>
      <w:lvlText w:val="§"/>
      <w:lvlJc w:val="left"/>
      <w:pPr>
        <w:ind w:left="4876" w:hanging="360"/>
      </w:pPr>
      <w:rPr>
        <w:rFonts w:ascii="Wingdings" w:eastAsia="Wingdings" w:hAnsi="Wingdings" w:cs="Wingdings" w:hint="default"/>
      </w:rPr>
    </w:lvl>
    <w:lvl w:ilvl="6" w:tplc="4B5EE7D0">
      <w:start w:val="1"/>
      <w:numFmt w:val="bullet"/>
      <w:lvlText w:val="·"/>
      <w:lvlJc w:val="left"/>
      <w:pPr>
        <w:ind w:left="5596" w:hanging="360"/>
      </w:pPr>
      <w:rPr>
        <w:rFonts w:ascii="Symbol" w:eastAsia="Symbol" w:hAnsi="Symbol" w:cs="Symbol" w:hint="default"/>
      </w:rPr>
    </w:lvl>
    <w:lvl w:ilvl="7" w:tplc="BD06249E">
      <w:start w:val="1"/>
      <w:numFmt w:val="bullet"/>
      <w:lvlText w:val="o"/>
      <w:lvlJc w:val="left"/>
      <w:pPr>
        <w:ind w:left="6316" w:hanging="360"/>
      </w:pPr>
      <w:rPr>
        <w:rFonts w:ascii="Courier New" w:eastAsia="Courier New" w:hAnsi="Courier New" w:cs="Courier New" w:hint="default"/>
      </w:rPr>
    </w:lvl>
    <w:lvl w:ilvl="8" w:tplc="23E20814">
      <w:start w:val="1"/>
      <w:numFmt w:val="bullet"/>
      <w:lvlText w:val="§"/>
      <w:lvlJc w:val="left"/>
      <w:pPr>
        <w:ind w:left="7036" w:hanging="360"/>
      </w:pPr>
      <w:rPr>
        <w:rFonts w:ascii="Wingdings" w:eastAsia="Wingdings" w:hAnsi="Wingdings" w:cs="Wingdings" w:hint="default"/>
      </w:rPr>
    </w:lvl>
  </w:abstractNum>
  <w:abstractNum w:abstractNumId="20" w15:restartNumberingAfterBreak="0">
    <w:nsid w:val="70374EF2"/>
    <w:multiLevelType w:val="hybridMultilevel"/>
    <w:tmpl w:val="AAB437DA"/>
    <w:lvl w:ilvl="0" w:tplc="F38623A8">
      <w:start w:val="1"/>
      <w:numFmt w:val="bullet"/>
      <w:lvlText w:val="–"/>
      <w:lvlJc w:val="left"/>
      <w:pPr>
        <w:ind w:left="709" w:hanging="360"/>
      </w:pPr>
      <w:rPr>
        <w:rFonts w:ascii="Arial" w:eastAsia="Arial" w:hAnsi="Arial" w:cs="Arial" w:hint="default"/>
      </w:rPr>
    </w:lvl>
    <w:lvl w:ilvl="1" w:tplc="294467A4">
      <w:start w:val="1"/>
      <w:numFmt w:val="bullet"/>
      <w:lvlText w:val="o"/>
      <w:lvlJc w:val="left"/>
      <w:pPr>
        <w:ind w:left="1429" w:hanging="360"/>
      </w:pPr>
      <w:rPr>
        <w:rFonts w:ascii="Courier New" w:eastAsia="Courier New" w:hAnsi="Courier New" w:cs="Courier New" w:hint="default"/>
      </w:rPr>
    </w:lvl>
    <w:lvl w:ilvl="2" w:tplc="6CF6AF64">
      <w:start w:val="1"/>
      <w:numFmt w:val="bullet"/>
      <w:lvlText w:val="§"/>
      <w:lvlJc w:val="left"/>
      <w:pPr>
        <w:ind w:left="2149" w:hanging="360"/>
      </w:pPr>
      <w:rPr>
        <w:rFonts w:ascii="Wingdings" w:eastAsia="Wingdings" w:hAnsi="Wingdings" w:cs="Wingdings" w:hint="default"/>
      </w:rPr>
    </w:lvl>
    <w:lvl w:ilvl="3" w:tplc="1C7C0B04">
      <w:start w:val="1"/>
      <w:numFmt w:val="bullet"/>
      <w:lvlText w:val="·"/>
      <w:lvlJc w:val="left"/>
      <w:pPr>
        <w:ind w:left="2869" w:hanging="360"/>
      </w:pPr>
      <w:rPr>
        <w:rFonts w:ascii="Symbol" w:eastAsia="Symbol" w:hAnsi="Symbol" w:cs="Symbol" w:hint="default"/>
      </w:rPr>
    </w:lvl>
    <w:lvl w:ilvl="4" w:tplc="139A7C1C">
      <w:start w:val="1"/>
      <w:numFmt w:val="bullet"/>
      <w:lvlText w:val="o"/>
      <w:lvlJc w:val="left"/>
      <w:pPr>
        <w:ind w:left="3589" w:hanging="360"/>
      </w:pPr>
      <w:rPr>
        <w:rFonts w:ascii="Courier New" w:eastAsia="Courier New" w:hAnsi="Courier New" w:cs="Courier New" w:hint="default"/>
      </w:rPr>
    </w:lvl>
    <w:lvl w:ilvl="5" w:tplc="B3C2D1BC">
      <w:start w:val="1"/>
      <w:numFmt w:val="bullet"/>
      <w:lvlText w:val="§"/>
      <w:lvlJc w:val="left"/>
      <w:pPr>
        <w:ind w:left="4309" w:hanging="360"/>
      </w:pPr>
      <w:rPr>
        <w:rFonts w:ascii="Wingdings" w:eastAsia="Wingdings" w:hAnsi="Wingdings" w:cs="Wingdings" w:hint="default"/>
      </w:rPr>
    </w:lvl>
    <w:lvl w:ilvl="6" w:tplc="AF0E2F36">
      <w:start w:val="1"/>
      <w:numFmt w:val="bullet"/>
      <w:lvlText w:val="·"/>
      <w:lvlJc w:val="left"/>
      <w:pPr>
        <w:ind w:left="5029" w:hanging="360"/>
      </w:pPr>
      <w:rPr>
        <w:rFonts w:ascii="Symbol" w:eastAsia="Symbol" w:hAnsi="Symbol" w:cs="Symbol" w:hint="default"/>
      </w:rPr>
    </w:lvl>
    <w:lvl w:ilvl="7" w:tplc="8A685E0E">
      <w:start w:val="1"/>
      <w:numFmt w:val="bullet"/>
      <w:lvlText w:val="o"/>
      <w:lvlJc w:val="left"/>
      <w:pPr>
        <w:ind w:left="5749" w:hanging="360"/>
      </w:pPr>
      <w:rPr>
        <w:rFonts w:ascii="Courier New" w:eastAsia="Courier New" w:hAnsi="Courier New" w:cs="Courier New" w:hint="default"/>
      </w:rPr>
    </w:lvl>
    <w:lvl w:ilvl="8" w:tplc="A93CD09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73EF6001"/>
    <w:multiLevelType w:val="hybridMultilevel"/>
    <w:tmpl w:val="A54A9BE6"/>
    <w:lvl w:ilvl="0" w:tplc="721E77AA">
      <w:start w:val="1"/>
      <w:numFmt w:val="bullet"/>
      <w:lvlText w:val="–"/>
      <w:lvlJc w:val="left"/>
      <w:pPr>
        <w:ind w:left="1276" w:hanging="360"/>
      </w:pPr>
      <w:rPr>
        <w:rFonts w:ascii="Arial" w:eastAsia="Arial" w:hAnsi="Arial" w:cs="Arial" w:hint="default"/>
      </w:rPr>
    </w:lvl>
    <w:lvl w:ilvl="1" w:tplc="26981DA6">
      <w:start w:val="1"/>
      <w:numFmt w:val="bullet"/>
      <w:lvlText w:val="o"/>
      <w:lvlJc w:val="left"/>
      <w:pPr>
        <w:ind w:left="1996" w:hanging="360"/>
      </w:pPr>
      <w:rPr>
        <w:rFonts w:ascii="Courier New" w:eastAsia="Courier New" w:hAnsi="Courier New" w:cs="Courier New" w:hint="default"/>
      </w:rPr>
    </w:lvl>
    <w:lvl w:ilvl="2" w:tplc="F000BD42">
      <w:start w:val="1"/>
      <w:numFmt w:val="bullet"/>
      <w:lvlText w:val="§"/>
      <w:lvlJc w:val="left"/>
      <w:pPr>
        <w:ind w:left="2716" w:hanging="360"/>
      </w:pPr>
      <w:rPr>
        <w:rFonts w:ascii="Wingdings" w:eastAsia="Wingdings" w:hAnsi="Wingdings" w:cs="Wingdings" w:hint="default"/>
      </w:rPr>
    </w:lvl>
    <w:lvl w:ilvl="3" w:tplc="259E9340">
      <w:start w:val="1"/>
      <w:numFmt w:val="bullet"/>
      <w:lvlText w:val="·"/>
      <w:lvlJc w:val="left"/>
      <w:pPr>
        <w:ind w:left="3436" w:hanging="360"/>
      </w:pPr>
      <w:rPr>
        <w:rFonts w:ascii="Symbol" w:eastAsia="Symbol" w:hAnsi="Symbol" w:cs="Symbol" w:hint="default"/>
      </w:rPr>
    </w:lvl>
    <w:lvl w:ilvl="4" w:tplc="6BC28B14">
      <w:start w:val="1"/>
      <w:numFmt w:val="bullet"/>
      <w:lvlText w:val="o"/>
      <w:lvlJc w:val="left"/>
      <w:pPr>
        <w:ind w:left="4156" w:hanging="360"/>
      </w:pPr>
      <w:rPr>
        <w:rFonts w:ascii="Courier New" w:eastAsia="Courier New" w:hAnsi="Courier New" w:cs="Courier New" w:hint="default"/>
      </w:rPr>
    </w:lvl>
    <w:lvl w:ilvl="5" w:tplc="F6C6C3CA">
      <w:start w:val="1"/>
      <w:numFmt w:val="bullet"/>
      <w:lvlText w:val="§"/>
      <w:lvlJc w:val="left"/>
      <w:pPr>
        <w:ind w:left="4876" w:hanging="360"/>
      </w:pPr>
      <w:rPr>
        <w:rFonts w:ascii="Wingdings" w:eastAsia="Wingdings" w:hAnsi="Wingdings" w:cs="Wingdings" w:hint="default"/>
      </w:rPr>
    </w:lvl>
    <w:lvl w:ilvl="6" w:tplc="D4068CB4">
      <w:start w:val="1"/>
      <w:numFmt w:val="bullet"/>
      <w:lvlText w:val="·"/>
      <w:lvlJc w:val="left"/>
      <w:pPr>
        <w:ind w:left="5596" w:hanging="360"/>
      </w:pPr>
      <w:rPr>
        <w:rFonts w:ascii="Symbol" w:eastAsia="Symbol" w:hAnsi="Symbol" w:cs="Symbol" w:hint="default"/>
      </w:rPr>
    </w:lvl>
    <w:lvl w:ilvl="7" w:tplc="5406D94A">
      <w:start w:val="1"/>
      <w:numFmt w:val="bullet"/>
      <w:lvlText w:val="o"/>
      <w:lvlJc w:val="left"/>
      <w:pPr>
        <w:ind w:left="6316" w:hanging="360"/>
      </w:pPr>
      <w:rPr>
        <w:rFonts w:ascii="Courier New" w:eastAsia="Courier New" w:hAnsi="Courier New" w:cs="Courier New" w:hint="default"/>
      </w:rPr>
    </w:lvl>
    <w:lvl w:ilvl="8" w:tplc="9070BB5C">
      <w:start w:val="1"/>
      <w:numFmt w:val="bullet"/>
      <w:lvlText w:val="§"/>
      <w:lvlJc w:val="left"/>
      <w:pPr>
        <w:ind w:left="7036" w:hanging="360"/>
      </w:pPr>
      <w:rPr>
        <w:rFonts w:ascii="Wingdings" w:eastAsia="Wingdings" w:hAnsi="Wingdings" w:cs="Wingdings" w:hint="default"/>
      </w:rPr>
    </w:lvl>
  </w:abstractNum>
  <w:abstractNum w:abstractNumId="22" w15:restartNumberingAfterBreak="0">
    <w:nsid w:val="760028E1"/>
    <w:multiLevelType w:val="hybridMultilevel"/>
    <w:tmpl w:val="14C04A40"/>
    <w:lvl w:ilvl="0" w:tplc="D9D8C818">
      <w:start w:val="1"/>
      <w:numFmt w:val="bullet"/>
      <w:lvlText w:val="-"/>
      <w:lvlJc w:val="left"/>
      <w:pPr>
        <w:tabs>
          <w:tab w:val="num" w:pos="0"/>
        </w:tabs>
        <w:ind w:left="720" w:hanging="360"/>
      </w:pPr>
      <w:rPr>
        <w:rFonts w:ascii="Times New Roman" w:hAnsi="Times New Roman" w:cs="Times New Roman" w:hint="default"/>
      </w:rPr>
    </w:lvl>
    <w:lvl w:ilvl="1" w:tplc="B4081D1C">
      <w:start w:val="1"/>
      <w:numFmt w:val="bullet"/>
      <w:lvlText w:val="o"/>
      <w:lvlJc w:val="left"/>
      <w:pPr>
        <w:tabs>
          <w:tab w:val="num" w:pos="0"/>
        </w:tabs>
        <w:ind w:left="1440" w:hanging="360"/>
      </w:pPr>
      <w:rPr>
        <w:rFonts w:ascii="Courier New" w:hAnsi="Courier New" w:cs="Courier New" w:hint="default"/>
      </w:rPr>
    </w:lvl>
    <w:lvl w:ilvl="2" w:tplc="FBD26CE4">
      <w:start w:val="1"/>
      <w:numFmt w:val="bullet"/>
      <w:lvlText w:val=""/>
      <w:lvlJc w:val="left"/>
      <w:pPr>
        <w:tabs>
          <w:tab w:val="num" w:pos="0"/>
        </w:tabs>
        <w:ind w:left="2160" w:hanging="360"/>
      </w:pPr>
      <w:rPr>
        <w:rFonts w:ascii="Wingdings" w:hAnsi="Wingdings" w:cs="Wingdings" w:hint="default"/>
      </w:rPr>
    </w:lvl>
    <w:lvl w:ilvl="3" w:tplc="C66E1102">
      <w:start w:val="1"/>
      <w:numFmt w:val="bullet"/>
      <w:lvlText w:val=""/>
      <w:lvlJc w:val="left"/>
      <w:pPr>
        <w:tabs>
          <w:tab w:val="num" w:pos="0"/>
        </w:tabs>
        <w:ind w:left="2880" w:hanging="360"/>
      </w:pPr>
      <w:rPr>
        <w:rFonts w:ascii="Symbol" w:hAnsi="Symbol" w:cs="Symbol" w:hint="default"/>
      </w:rPr>
    </w:lvl>
    <w:lvl w:ilvl="4" w:tplc="DCB242EE">
      <w:start w:val="1"/>
      <w:numFmt w:val="bullet"/>
      <w:lvlText w:val="o"/>
      <w:lvlJc w:val="left"/>
      <w:pPr>
        <w:tabs>
          <w:tab w:val="num" w:pos="0"/>
        </w:tabs>
        <w:ind w:left="3600" w:hanging="360"/>
      </w:pPr>
      <w:rPr>
        <w:rFonts w:ascii="Courier New" w:hAnsi="Courier New" w:cs="Courier New" w:hint="default"/>
      </w:rPr>
    </w:lvl>
    <w:lvl w:ilvl="5" w:tplc="F610706C">
      <w:start w:val="1"/>
      <w:numFmt w:val="bullet"/>
      <w:lvlText w:val=""/>
      <w:lvlJc w:val="left"/>
      <w:pPr>
        <w:tabs>
          <w:tab w:val="num" w:pos="0"/>
        </w:tabs>
        <w:ind w:left="4320" w:hanging="360"/>
      </w:pPr>
      <w:rPr>
        <w:rFonts w:ascii="Wingdings" w:hAnsi="Wingdings" w:cs="Wingdings" w:hint="default"/>
      </w:rPr>
    </w:lvl>
    <w:lvl w:ilvl="6" w:tplc="5DB66A9A">
      <w:start w:val="1"/>
      <w:numFmt w:val="bullet"/>
      <w:lvlText w:val=""/>
      <w:lvlJc w:val="left"/>
      <w:pPr>
        <w:tabs>
          <w:tab w:val="num" w:pos="0"/>
        </w:tabs>
        <w:ind w:left="5040" w:hanging="360"/>
      </w:pPr>
      <w:rPr>
        <w:rFonts w:ascii="Symbol" w:hAnsi="Symbol" w:cs="Symbol" w:hint="default"/>
      </w:rPr>
    </w:lvl>
    <w:lvl w:ilvl="7" w:tplc="245E7C20">
      <w:start w:val="1"/>
      <w:numFmt w:val="bullet"/>
      <w:lvlText w:val="o"/>
      <w:lvlJc w:val="left"/>
      <w:pPr>
        <w:tabs>
          <w:tab w:val="num" w:pos="0"/>
        </w:tabs>
        <w:ind w:left="5760" w:hanging="360"/>
      </w:pPr>
      <w:rPr>
        <w:rFonts w:ascii="Courier New" w:hAnsi="Courier New" w:cs="Courier New" w:hint="default"/>
      </w:rPr>
    </w:lvl>
    <w:lvl w:ilvl="8" w:tplc="75F4AAD8">
      <w:start w:val="1"/>
      <w:numFmt w:val="bullet"/>
      <w:lvlText w:val=""/>
      <w:lvlJc w:val="left"/>
      <w:pPr>
        <w:tabs>
          <w:tab w:val="num" w:pos="0"/>
        </w:tabs>
        <w:ind w:left="6480" w:hanging="360"/>
      </w:pPr>
      <w:rPr>
        <w:rFonts w:ascii="Wingdings" w:hAnsi="Wingdings" w:cs="Wingdings" w:hint="default"/>
      </w:rPr>
    </w:lvl>
  </w:abstractNum>
  <w:num w:numId="1" w16cid:durableId="75539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202400">
    <w:abstractNumId w:val="10"/>
  </w:num>
  <w:num w:numId="3" w16cid:durableId="1662809857">
    <w:abstractNumId w:val="18"/>
  </w:num>
  <w:num w:numId="4" w16cid:durableId="628508275">
    <w:abstractNumId w:val="8"/>
  </w:num>
  <w:num w:numId="5" w16cid:durableId="959414099">
    <w:abstractNumId w:val="5"/>
  </w:num>
  <w:num w:numId="6" w16cid:durableId="1135830151">
    <w:abstractNumId w:val="22"/>
  </w:num>
  <w:num w:numId="7" w16cid:durableId="1195653279">
    <w:abstractNumId w:val="16"/>
  </w:num>
  <w:num w:numId="8" w16cid:durableId="304548547">
    <w:abstractNumId w:val="20"/>
  </w:num>
  <w:num w:numId="9" w16cid:durableId="1233353424">
    <w:abstractNumId w:val="17"/>
  </w:num>
  <w:num w:numId="10" w16cid:durableId="1259024746">
    <w:abstractNumId w:val="0"/>
  </w:num>
  <w:num w:numId="11" w16cid:durableId="33041204">
    <w:abstractNumId w:val="7"/>
  </w:num>
  <w:num w:numId="12" w16cid:durableId="1488865581">
    <w:abstractNumId w:val="19"/>
  </w:num>
  <w:num w:numId="13" w16cid:durableId="1695958359">
    <w:abstractNumId w:val="6"/>
  </w:num>
  <w:num w:numId="14" w16cid:durableId="1048725592">
    <w:abstractNumId w:val="1"/>
  </w:num>
  <w:num w:numId="15" w16cid:durableId="1777796669">
    <w:abstractNumId w:val="13"/>
  </w:num>
  <w:num w:numId="16" w16cid:durableId="36896791">
    <w:abstractNumId w:val="15"/>
  </w:num>
  <w:num w:numId="17" w16cid:durableId="15160064">
    <w:abstractNumId w:val="11"/>
  </w:num>
  <w:num w:numId="18" w16cid:durableId="1592161493">
    <w:abstractNumId w:val="3"/>
  </w:num>
  <w:num w:numId="19" w16cid:durableId="982660913">
    <w:abstractNumId w:val="4"/>
  </w:num>
  <w:num w:numId="20" w16cid:durableId="1377925909">
    <w:abstractNumId w:val="2"/>
  </w:num>
  <w:num w:numId="21" w16cid:durableId="1686638445">
    <w:abstractNumId w:val="12"/>
  </w:num>
  <w:num w:numId="22" w16cid:durableId="937367939">
    <w:abstractNumId w:val="21"/>
  </w:num>
  <w:num w:numId="23" w16cid:durableId="29957996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10"/>
    <w:rsid w:val="00034EB9"/>
    <w:rsid w:val="00193482"/>
    <w:rsid w:val="002E2EF2"/>
    <w:rsid w:val="003E6780"/>
    <w:rsid w:val="004D6A8A"/>
    <w:rsid w:val="006643DC"/>
    <w:rsid w:val="006A062A"/>
    <w:rsid w:val="00714AE1"/>
    <w:rsid w:val="007F3610"/>
    <w:rsid w:val="009A1276"/>
    <w:rsid w:val="00A85719"/>
    <w:rsid w:val="00C80879"/>
    <w:rsid w:val="00E74D1D"/>
    <w:rsid w:val="00ED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C1E2"/>
  <w15:docId w15:val="{16F43172-87A8-4747-B53D-0F308A78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4" w:space="0" w:color="000000"/>
        <w:left w:val="none" w:sz="4" w:space="0" w:color="000000"/>
        <w:bottom w:val="none" w:sz="4" w:space="0" w:color="000000"/>
        <w:right w:val="none" w:sz="4" w:space="0" w:color="000000"/>
        <w:between w:val="none" w:sz="4" w:space="0" w:color="000000"/>
      </w:pBdr>
    </w:pPr>
    <w:rPr>
      <w:rFonts w:eastAsia="Droid Sans Fallback" w:cs="Noto Sans Devanaga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pPr>
      <w:tabs>
        <w:tab w:val="center" w:pos="7143"/>
        <w:tab w:val="right" w:pos="14287"/>
      </w:tabs>
    </w:pPr>
  </w:style>
  <w:style w:type="paragraph" w:customStyle="1" w:styleId="10">
    <w:name w:val="Нижний колонтитул1"/>
    <w:basedOn w:val="a"/>
    <w:uiPriority w:val="99"/>
    <w:unhideWhenUsed/>
    <w:pPr>
      <w:tabs>
        <w:tab w:val="center" w:pos="7143"/>
        <w:tab w:val="right" w:pos="14287"/>
      </w:tabs>
    </w:pPr>
  </w:style>
  <w:style w:type="paragraph" w:customStyle="1" w:styleId="12">
    <w:name w:val="Название объекта1"/>
    <w:basedOn w:val="a"/>
    <w:next w:val="a"/>
    <w:uiPriority w:val="35"/>
    <w:semiHidden/>
    <w:unhideWhenUsed/>
    <w:qFormat/>
    <w:pPr>
      <w:spacing w:line="276" w:lineRule="auto"/>
    </w:pPr>
    <w:rPr>
      <w:b/>
      <w:bCs/>
      <w:color w:val="4F81BD" w:themeColor="accent1"/>
      <w:sz w:val="18"/>
      <w:szCs w:val="18"/>
    </w:r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link w:val="112"/>
    <w:qFormat/>
    <w:pPr>
      <w:keepNext/>
      <w:widowControl/>
      <w:pBdr>
        <w:top w:val="none" w:sz="0" w:space="0" w:color="auto"/>
        <w:left w:val="none" w:sz="0" w:space="0" w:color="auto"/>
        <w:bottom w:val="none" w:sz="0" w:space="0" w:color="auto"/>
        <w:right w:val="none" w:sz="0" w:space="0" w:color="auto"/>
        <w:between w:val="none" w:sz="0" w:space="0" w:color="auto"/>
      </w:pBdr>
      <w:spacing w:before="41"/>
      <w:outlineLvl w:val="0"/>
    </w:pPr>
    <w:rPr>
      <w:rFonts w:eastAsia="Times New Roman" w:cs="Times New Roman"/>
      <w:b/>
      <w:bCs/>
      <w:sz w:val="24"/>
      <w:szCs w:val="12"/>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20">
    <w:name w:val="Заголовок 12"/>
    <w:basedOn w:val="a"/>
    <w:next w:val="a"/>
    <w:link w:val="13"/>
    <w:pPr>
      <w:keepNext/>
      <w:spacing w:line="360" w:lineRule="auto"/>
      <w:outlineLvl w:val="0"/>
    </w:pPr>
    <w:rPr>
      <w:rFonts w:eastAsia="Calibri"/>
      <w:b/>
      <w:bCs/>
      <w:sz w:val="22"/>
      <w:szCs w:val="22"/>
    </w:rPr>
  </w:style>
  <w:style w:type="paragraph" w:customStyle="1" w:styleId="211">
    <w:name w:val="Заголовок 21"/>
    <w:basedOn w:val="a"/>
    <w:next w:val="a"/>
    <w:pPr>
      <w:keepNext/>
      <w:spacing w:before="240" w:after="60"/>
      <w:outlineLvl w:val="1"/>
    </w:pPr>
    <w:rPr>
      <w:rFonts w:ascii="Arial" w:hAnsi="Arial"/>
      <w:b/>
      <w:bCs/>
      <w:i/>
      <w:iCs/>
      <w:sz w:val="28"/>
      <w:szCs w:val="28"/>
    </w:rPr>
  </w:style>
  <w:style w:type="paragraph" w:customStyle="1" w:styleId="130">
    <w:name w:val="Заголовок 13"/>
    <w:basedOn w:val="a"/>
    <w:next w:val="a"/>
    <w:link w:val="Heading1Char"/>
    <w:uiPriority w:val="9"/>
    <w:qFormat/>
    <w:pPr>
      <w:keepNext/>
      <w:keepLines/>
      <w:spacing w:before="480" w:after="200"/>
      <w:outlineLvl w:val="0"/>
    </w:pPr>
    <w:rPr>
      <w:rFonts w:ascii="Arial" w:eastAsia="Arial" w:hAnsi="Arial" w:cs="Times New Roman"/>
      <w:sz w:val="40"/>
      <w:szCs w:val="40"/>
    </w:rPr>
  </w:style>
  <w:style w:type="character" w:customStyle="1" w:styleId="Heading1Char">
    <w:name w:val="Heading 1 Char"/>
    <w:link w:val="130"/>
    <w:uiPriority w:val="9"/>
    <w:rPr>
      <w:rFonts w:ascii="Arial" w:eastAsia="Arial" w:hAnsi="Arial" w:cs="Arial"/>
      <w:sz w:val="40"/>
      <w:szCs w:val="40"/>
    </w:rPr>
  </w:style>
  <w:style w:type="paragraph" w:customStyle="1" w:styleId="22">
    <w:name w:val="Заголовок 22"/>
    <w:basedOn w:val="a"/>
    <w:next w:val="a"/>
    <w:link w:val="Heading2Char"/>
    <w:uiPriority w:val="9"/>
    <w:unhideWhenUsed/>
    <w:qFormat/>
    <w:pPr>
      <w:keepNext/>
      <w:keepLines/>
      <w:spacing w:before="360" w:after="200"/>
      <w:outlineLvl w:val="1"/>
    </w:pPr>
    <w:rPr>
      <w:rFonts w:ascii="Arial" w:eastAsia="Arial" w:hAnsi="Arial" w:cs="Times New Roman"/>
      <w:sz w:val="34"/>
    </w:rPr>
  </w:style>
  <w:style w:type="character" w:customStyle="1" w:styleId="Heading2Char">
    <w:name w:val="Heading 2 Char"/>
    <w:link w:val="22"/>
    <w:uiPriority w:val="9"/>
    <w:rPr>
      <w:rFonts w:ascii="Arial" w:eastAsia="Arial" w:hAnsi="Arial" w:cs="Arial"/>
      <w:sz w:val="34"/>
    </w:rPr>
  </w:style>
  <w:style w:type="paragraph" w:customStyle="1" w:styleId="311">
    <w:name w:val="Заголовок 31"/>
    <w:basedOn w:val="a"/>
    <w:next w:val="a"/>
    <w:link w:val="Heading3Char"/>
    <w:uiPriority w:val="9"/>
    <w:unhideWhenUsed/>
    <w:qFormat/>
    <w:pPr>
      <w:keepNext/>
      <w:keepLines/>
      <w:spacing w:before="320" w:after="200"/>
      <w:outlineLvl w:val="2"/>
    </w:pPr>
    <w:rPr>
      <w:rFonts w:ascii="Arial" w:eastAsia="Arial" w:hAnsi="Arial" w:cs="Times New Roman"/>
      <w:sz w:val="30"/>
      <w:szCs w:val="30"/>
    </w:rPr>
  </w:style>
  <w:style w:type="character" w:customStyle="1" w:styleId="Heading3Char">
    <w:name w:val="Heading 3 Char"/>
    <w:link w:val="311"/>
    <w:uiPriority w:val="9"/>
    <w:rPr>
      <w:rFonts w:ascii="Arial" w:eastAsia="Arial" w:hAnsi="Arial" w:cs="Arial"/>
      <w:sz w:val="30"/>
      <w:szCs w:val="30"/>
    </w:rPr>
  </w:style>
  <w:style w:type="paragraph" w:customStyle="1" w:styleId="411">
    <w:name w:val="Заголовок 41"/>
    <w:basedOn w:val="a"/>
    <w:next w:val="a"/>
    <w:link w:val="Heading4Char"/>
    <w:uiPriority w:val="9"/>
    <w:unhideWhenUsed/>
    <w:qFormat/>
    <w:pPr>
      <w:keepNext/>
      <w:keepLines/>
      <w:spacing w:before="320" w:after="200"/>
      <w:outlineLvl w:val="3"/>
    </w:pPr>
    <w:rPr>
      <w:rFonts w:ascii="Arial" w:eastAsia="Arial" w:hAnsi="Arial" w:cs="Times New Roman"/>
      <w:b/>
      <w:bCs/>
      <w:sz w:val="26"/>
      <w:szCs w:val="26"/>
    </w:rPr>
  </w:style>
  <w:style w:type="character" w:customStyle="1" w:styleId="Heading4Char">
    <w:name w:val="Heading 4 Char"/>
    <w:link w:val="411"/>
    <w:uiPriority w:val="9"/>
    <w:rPr>
      <w:rFonts w:ascii="Arial" w:eastAsia="Arial" w:hAnsi="Arial" w:cs="Arial"/>
      <w:b/>
      <w:bCs/>
      <w:sz w:val="26"/>
      <w:szCs w:val="26"/>
    </w:rPr>
  </w:style>
  <w:style w:type="paragraph" w:customStyle="1" w:styleId="511">
    <w:name w:val="Заголовок 51"/>
    <w:basedOn w:val="a"/>
    <w:next w:val="a"/>
    <w:link w:val="Heading5Char"/>
    <w:uiPriority w:val="9"/>
    <w:unhideWhenUsed/>
    <w:qFormat/>
    <w:pPr>
      <w:keepNext/>
      <w:keepLines/>
      <w:spacing w:before="320" w:after="200"/>
      <w:outlineLvl w:val="4"/>
    </w:pPr>
    <w:rPr>
      <w:rFonts w:ascii="Arial" w:eastAsia="Arial" w:hAnsi="Arial" w:cs="Times New Roman"/>
      <w:b/>
      <w:bCs/>
      <w:sz w:val="24"/>
      <w:szCs w:val="24"/>
    </w:rPr>
  </w:style>
  <w:style w:type="character" w:customStyle="1" w:styleId="Heading5Char">
    <w:name w:val="Heading 5 Char"/>
    <w:link w:val="511"/>
    <w:uiPriority w:val="9"/>
    <w:rPr>
      <w:rFonts w:ascii="Arial" w:eastAsia="Arial" w:hAnsi="Arial" w:cs="Arial"/>
      <w:b/>
      <w:bCs/>
      <w:sz w:val="24"/>
      <w:szCs w:val="24"/>
    </w:rPr>
  </w:style>
  <w:style w:type="paragraph" w:customStyle="1" w:styleId="610">
    <w:name w:val="Заголовок 61"/>
    <w:basedOn w:val="a"/>
    <w:next w:val="a"/>
    <w:link w:val="Heading6Char"/>
    <w:uiPriority w:val="9"/>
    <w:unhideWhenUsed/>
    <w:qFormat/>
    <w:pPr>
      <w:keepNext/>
      <w:keepLines/>
      <w:spacing w:before="320" w:after="200"/>
      <w:outlineLvl w:val="5"/>
    </w:pPr>
    <w:rPr>
      <w:rFonts w:ascii="Arial" w:eastAsia="Arial" w:hAnsi="Arial" w:cs="Times New Roman"/>
      <w:b/>
      <w:bCs/>
      <w:sz w:val="22"/>
      <w:szCs w:val="22"/>
    </w:rPr>
  </w:style>
  <w:style w:type="character" w:customStyle="1" w:styleId="Heading6Char">
    <w:name w:val="Heading 6 Char"/>
    <w:link w:val="610"/>
    <w:uiPriority w:val="9"/>
    <w:rPr>
      <w:rFonts w:ascii="Arial" w:eastAsia="Arial" w:hAnsi="Arial" w:cs="Arial"/>
      <w:b/>
      <w:bCs/>
      <w:sz w:val="22"/>
      <w:szCs w:val="22"/>
    </w:rPr>
  </w:style>
  <w:style w:type="paragraph" w:customStyle="1" w:styleId="710">
    <w:name w:val="Заголовок 71"/>
    <w:basedOn w:val="a"/>
    <w:next w:val="a"/>
    <w:link w:val="Heading7Char"/>
    <w:uiPriority w:val="9"/>
    <w:unhideWhenUsed/>
    <w:qFormat/>
    <w:pPr>
      <w:keepNext/>
      <w:keepLines/>
      <w:spacing w:before="320" w:after="200"/>
      <w:outlineLvl w:val="6"/>
    </w:pPr>
    <w:rPr>
      <w:rFonts w:ascii="Arial" w:eastAsia="Arial" w:hAnsi="Arial" w:cs="Times New Roman"/>
      <w:b/>
      <w:bCs/>
      <w:i/>
      <w:iCs/>
      <w:sz w:val="22"/>
      <w:szCs w:val="22"/>
    </w:rPr>
  </w:style>
  <w:style w:type="character" w:customStyle="1" w:styleId="Heading7Char">
    <w:name w:val="Heading 7 Char"/>
    <w:link w:val="710"/>
    <w:uiPriority w:val="9"/>
    <w:rPr>
      <w:rFonts w:ascii="Arial" w:eastAsia="Arial" w:hAnsi="Arial" w:cs="Arial"/>
      <w:b/>
      <w:bCs/>
      <w:i/>
      <w:iCs/>
      <w:sz w:val="22"/>
      <w:szCs w:val="22"/>
    </w:rPr>
  </w:style>
  <w:style w:type="paragraph" w:customStyle="1" w:styleId="810">
    <w:name w:val="Заголовок 81"/>
    <w:basedOn w:val="a"/>
    <w:next w:val="a"/>
    <w:link w:val="Heading8Char"/>
    <w:uiPriority w:val="9"/>
    <w:unhideWhenUsed/>
    <w:qFormat/>
    <w:pPr>
      <w:keepNext/>
      <w:keepLines/>
      <w:spacing w:before="320" w:after="200"/>
      <w:outlineLvl w:val="7"/>
    </w:pPr>
    <w:rPr>
      <w:rFonts w:ascii="Arial" w:eastAsia="Arial" w:hAnsi="Arial" w:cs="Times New Roman"/>
      <w:i/>
      <w:iCs/>
      <w:sz w:val="22"/>
      <w:szCs w:val="22"/>
    </w:rPr>
  </w:style>
  <w:style w:type="character" w:customStyle="1" w:styleId="Heading8Char">
    <w:name w:val="Heading 8 Char"/>
    <w:link w:val="810"/>
    <w:uiPriority w:val="9"/>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pPr>
      <w:keepNext/>
      <w:keepLines/>
      <w:spacing w:before="320" w:after="200"/>
      <w:outlineLvl w:val="8"/>
    </w:pPr>
    <w:rPr>
      <w:rFonts w:ascii="Arial" w:eastAsia="Arial" w:hAnsi="Arial" w:cs="Times New Roman"/>
      <w:i/>
      <w:iCs/>
      <w:sz w:val="21"/>
      <w:szCs w:val="21"/>
    </w:rPr>
  </w:style>
  <w:style w:type="character" w:customStyle="1" w:styleId="Heading9Char">
    <w:name w:val="Heading 9 Char"/>
    <w:link w:val="910"/>
    <w:uiPriority w:val="9"/>
    <w:rPr>
      <w:rFonts w:ascii="Arial" w:eastAsia="Arial" w:hAnsi="Arial" w:cs="Arial"/>
      <w:i/>
      <w:iCs/>
      <w:sz w:val="21"/>
      <w:szCs w:val="21"/>
    </w:rPr>
  </w:style>
  <w:style w:type="paragraph" w:styleId="a3">
    <w:name w:val="List Paragraph"/>
    <w:basedOn w:val="a"/>
    <w:link w:val="a4"/>
    <w:uiPriority w:val="34"/>
    <w:qFormat/>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Pr>
      <w:lang w:eastAsia="zh-CN"/>
    </w:rPr>
  </w:style>
  <w:style w:type="paragraph" w:styleId="a6">
    <w:name w:val="Title"/>
    <w:basedOn w:val="a"/>
    <w:next w:val="a"/>
    <w:link w:val="a7"/>
    <w:qFormat/>
    <w:pPr>
      <w:spacing w:before="300" w:after="200"/>
      <w:contextualSpacing/>
    </w:pPr>
    <w:rPr>
      <w:rFonts w:eastAsia="Times New Roman" w:cs="Times New Roman"/>
      <w:sz w:val="48"/>
      <w:szCs w:val="48"/>
    </w:rPr>
  </w:style>
  <w:style w:type="character" w:customStyle="1" w:styleId="a7">
    <w:name w:val="Заголовок Знак"/>
    <w:link w:val="a6"/>
    <w:uiPriority w:val="10"/>
    <w:rPr>
      <w:sz w:val="48"/>
      <w:szCs w:val="48"/>
    </w:rPr>
  </w:style>
  <w:style w:type="paragraph" w:styleId="a8">
    <w:name w:val="Subtitle"/>
    <w:basedOn w:val="a"/>
    <w:next w:val="a"/>
    <w:link w:val="a9"/>
    <w:uiPriority w:val="11"/>
    <w:qFormat/>
    <w:pPr>
      <w:spacing w:before="200" w:after="200"/>
    </w:pPr>
    <w:rPr>
      <w:rFonts w:eastAsia="Times New Roman" w:cs="Times New Roman"/>
      <w:sz w:val="24"/>
      <w:szCs w:val="24"/>
    </w:rPr>
  </w:style>
  <w:style w:type="character" w:customStyle="1" w:styleId="a9">
    <w:name w:val="Подзаголовок Знак"/>
    <w:link w:val="a8"/>
    <w:uiPriority w:val="11"/>
    <w:rPr>
      <w:sz w:val="24"/>
      <w:szCs w:val="24"/>
    </w:rPr>
  </w:style>
  <w:style w:type="paragraph" w:styleId="2">
    <w:name w:val="Quote"/>
    <w:basedOn w:val="a"/>
    <w:next w:val="a"/>
    <w:link w:val="20"/>
    <w:uiPriority w:val="29"/>
    <w:qFormat/>
    <w:pPr>
      <w:ind w:left="720" w:right="720"/>
    </w:pPr>
    <w:rPr>
      <w:rFonts w:eastAsia="Times New Roman" w:cs="Times New Roman"/>
      <w:i/>
    </w:rPr>
  </w:style>
  <w:style w:type="character" w:customStyle="1" w:styleId="20">
    <w:name w:val="Цитата 2 Знак"/>
    <w:link w:val="2"/>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imes New Roman" w:cs="Times New Roman"/>
      <w:i/>
    </w:rPr>
  </w:style>
  <w:style w:type="character" w:customStyle="1" w:styleId="ab">
    <w:name w:val="Выделенная цитата Знак"/>
    <w:link w:val="aa"/>
    <w:uiPriority w:val="30"/>
    <w:rPr>
      <w:i/>
    </w:rPr>
  </w:style>
  <w:style w:type="paragraph" w:customStyle="1" w:styleId="14">
    <w:name w:val="Верхний колонтитул1"/>
    <w:basedOn w:val="a"/>
    <w:link w:val="HeaderChar"/>
    <w:uiPriority w:val="99"/>
    <w:unhideWhenUsed/>
    <w:pPr>
      <w:tabs>
        <w:tab w:val="center" w:pos="7143"/>
        <w:tab w:val="right" w:pos="14287"/>
      </w:tabs>
    </w:pPr>
  </w:style>
  <w:style w:type="character" w:customStyle="1" w:styleId="HeaderChar">
    <w:name w:val="Header Char"/>
    <w:link w:val="14"/>
    <w:uiPriority w:val="99"/>
  </w:style>
  <w:style w:type="paragraph" w:customStyle="1" w:styleId="15">
    <w:name w:val="Нижний колонтитул1"/>
    <w:basedOn w:val="a"/>
    <w:link w:val="CaptionChar"/>
    <w:uiPriority w:val="99"/>
    <w:unhideWhenUsed/>
    <w:pPr>
      <w:tabs>
        <w:tab w:val="center" w:pos="7143"/>
        <w:tab w:val="right" w:pos="14287"/>
      </w:tabs>
    </w:pPr>
  </w:style>
  <w:style w:type="character" w:customStyle="1" w:styleId="FooterChar">
    <w:name w:val="Footer Char"/>
    <w:uiPriority w:val="99"/>
  </w:style>
  <w:style w:type="paragraph" w:customStyle="1" w:styleId="16">
    <w:name w:val="Название объекта1"/>
    <w:basedOn w:val="a"/>
    <w:next w:val="a"/>
    <w:uiPriority w:val="35"/>
    <w:semiHidden/>
    <w:unhideWhenUsed/>
    <w:qFormat/>
    <w:pPr>
      <w:spacing w:line="276" w:lineRule="auto"/>
    </w:pPr>
    <w:rPr>
      <w:b/>
      <w:bCs/>
      <w:color w:val="4F81BD"/>
      <w:sz w:val="18"/>
      <w:szCs w:val="18"/>
    </w:rPr>
  </w:style>
  <w:style w:type="character" w:customStyle="1" w:styleId="CaptionChar">
    <w:name w:val="Caption Char"/>
    <w:link w:val="15"/>
    <w:uiPriority w:val="99"/>
  </w:style>
  <w:style w:type="table" w:styleId="ac">
    <w:name w:val="Table Grid"/>
    <w:basedOn w:val="a1"/>
    <w:uiPriority w:val="39"/>
    <w:pPr>
      <w:widowControl w:val="0"/>
    </w:p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2">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2">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2">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2">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2">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2">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2">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2">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2">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2">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link w:val="ad"/>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2">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e">
    <w:name w:val="Hyperlink"/>
    <w:basedOn w:val="a0"/>
    <w:rPr>
      <w:color w:val="0000FF"/>
      <w:u w:val="single"/>
    </w:rPr>
  </w:style>
  <w:style w:type="paragraph" w:styleId="af">
    <w:name w:val="footnote text"/>
    <w:basedOn w:val="a"/>
    <w:link w:val="af0"/>
    <w:uiPriority w:val="99"/>
    <w:semiHidden/>
    <w:unhideWhenUsed/>
    <w:pPr>
      <w:spacing w:after="40"/>
    </w:pPr>
    <w:rPr>
      <w:rFonts w:eastAsia="Times New Roman" w:cs="Times New Roman"/>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rFonts w:eastAsia="Times New Roman" w:cs="Times New Roman"/>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7">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
    <w:name w:val="toc 6"/>
    <w:basedOn w:val="a"/>
    <w:next w:val="a"/>
    <w:uiPriority w:val="39"/>
    <w:unhideWhenUsed/>
    <w:pPr>
      <w:spacing w:after="57"/>
      <w:ind w:left="1417"/>
    </w:pPr>
  </w:style>
  <w:style w:type="paragraph" w:styleId="7">
    <w:name w:val="toc 7"/>
    <w:basedOn w:val="a"/>
    <w:next w:val="a"/>
    <w:uiPriority w:val="39"/>
    <w:unhideWhenUsed/>
    <w:pPr>
      <w:spacing w:after="57"/>
      <w:ind w:left="1701"/>
    </w:pPr>
  </w:style>
  <w:style w:type="paragraph" w:styleId="8">
    <w:name w:val="toc 8"/>
    <w:basedOn w:val="a"/>
    <w:next w:val="a"/>
    <w:uiPriority w:val="39"/>
    <w:unhideWhenUsed/>
    <w:pPr>
      <w:spacing w:after="57"/>
      <w:ind w:left="1984"/>
    </w:pPr>
  </w:style>
  <w:style w:type="paragraph" w:styleId="9">
    <w:name w:val="toc 9"/>
    <w:basedOn w:val="a"/>
    <w:next w:val="a"/>
    <w:uiPriority w:val="39"/>
    <w:unhideWhenUsed/>
    <w:pPr>
      <w:spacing w:after="57"/>
      <w:ind w:left="2268"/>
    </w:pPr>
  </w:style>
  <w:style w:type="paragraph" w:styleId="af5">
    <w:name w:val="TOC Heading"/>
    <w:uiPriority w:val="39"/>
    <w:unhideWhenUsed/>
    <w:rPr>
      <w:lang w:eastAsia="zh-CN"/>
    </w:rPr>
  </w:style>
  <w:style w:type="paragraph" w:styleId="af6">
    <w:name w:val="table of figures"/>
    <w:basedOn w:val="a"/>
    <w:next w:val="a"/>
    <w:uiPriority w:val="99"/>
    <w:unhideWhenUsed/>
  </w:style>
  <w:style w:type="paragraph" w:styleId="af7">
    <w:name w:val="Normal (Web)"/>
    <w:basedOn w:val="a"/>
    <w:uiPriority w:val="99"/>
    <w:pPr>
      <w:spacing w:before="100" w:beforeAutospacing="1" w:after="100" w:afterAutospacing="1"/>
    </w:pPr>
  </w:style>
  <w:style w:type="character" w:styleId="af8">
    <w:name w:val="Strong"/>
    <w:basedOn w:val="a0"/>
    <w:rPr>
      <w:b/>
      <w:bCs/>
    </w:rPr>
  </w:style>
  <w:style w:type="character" w:styleId="af9">
    <w:name w:val="Emphasis"/>
    <w:basedOn w:val="a0"/>
    <w:rPr>
      <w:i/>
      <w:iCs/>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Знак"/>
    <w:basedOn w:val="a0"/>
    <w:link w:val="ConsPlusNormal"/>
    <w:rPr>
      <w:rFonts w:ascii="Arial" w:hAnsi="Arial"/>
      <w:lang w:val="ru-RU" w:eastAsia="ru-RU" w:bidi="ar-SA"/>
    </w:rPr>
  </w:style>
  <w:style w:type="paragraph" w:customStyle="1" w:styleId="24">
    <w:name w:val="Название объекта2"/>
    <w:basedOn w:val="a"/>
    <w:next w:val="a"/>
    <w:pPr>
      <w:shd w:val="clear" w:color="auto" w:fill="FFFFFF"/>
      <w:spacing w:line="391" w:lineRule="exact"/>
      <w:ind w:left="4003"/>
    </w:pPr>
    <w:rPr>
      <w:b/>
      <w:bCs/>
      <w:color w:val="000000"/>
      <w:spacing w:val="-5"/>
      <w:sz w:val="26"/>
      <w:szCs w:val="26"/>
    </w:rPr>
  </w:style>
  <w:style w:type="character" w:customStyle="1" w:styleId="13">
    <w:name w:val="Заголовок 1 Знак"/>
    <w:basedOn w:val="a0"/>
    <w:link w:val="120"/>
    <w:rPr>
      <w:rFonts w:eastAsia="Calibri"/>
      <w:b/>
      <w:bCs/>
      <w:sz w:val="22"/>
      <w:szCs w:val="22"/>
      <w:lang w:val="ru-RU" w:eastAsia="ru-RU" w:bidi="ar-SA"/>
    </w:rPr>
  </w:style>
  <w:style w:type="paragraph" w:customStyle="1" w:styleId="Char">
    <w:name w:val="Знак Char Знак Знак Знак Знак Знак Знак Знак"/>
    <w:basedOn w:val="a"/>
    <w:pPr>
      <w:tabs>
        <w:tab w:val="num" w:pos="360"/>
      </w:tabs>
      <w:spacing w:before="100" w:beforeAutospacing="1" w:after="100" w:afterAutospacing="1" w:line="240" w:lineRule="exact"/>
      <w:jc w:val="both"/>
    </w:pPr>
    <w:rPr>
      <w:rFonts w:ascii="Verdana" w:hAnsi="Verdana"/>
      <w:lang w:val="en-US" w:eastAsia="en-US"/>
    </w:rPr>
  </w:style>
  <w:style w:type="paragraph" w:styleId="afa">
    <w:name w:val="Body Text"/>
    <w:basedOn w:val="a"/>
    <w:link w:val="afb"/>
    <w:pPr>
      <w:jc w:val="both"/>
    </w:pPr>
  </w:style>
  <w:style w:type="character" w:customStyle="1" w:styleId="afb">
    <w:name w:val="Основной текст Знак"/>
    <w:basedOn w:val="a0"/>
    <w:link w:val="afa"/>
    <w:rPr>
      <w:sz w:val="24"/>
    </w:rPr>
  </w:style>
  <w:style w:type="paragraph" w:customStyle="1" w:styleId="Default">
    <w:name w:val="Default"/>
    <w:qFormat/>
    <w:rPr>
      <w:color w:val="000000"/>
      <w:sz w:val="24"/>
      <w:szCs w:val="24"/>
    </w:rPr>
  </w:style>
  <w:style w:type="paragraph" w:customStyle="1" w:styleId="25">
    <w:name w:val="Верхний колонтитул2"/>
    <w:basedOn w:val="a"/>
    <w:link w:val="afc"/>
    <w:pPr>
      <w:tabs>
        <w:tab w:val="center" w:pos="4677"/>
        <w:tab w:val="right" w:pos="9355"/>
      </w:tabs>
      <w:spacing w:after="200" w:line="276" w:lineRule="auto"/>
    </w:pPr>
    <w:rPr>
      <w:rFonts w:ascii="Calibri" w:eastAsia="Times New Roman" w:hAnsi="Calibri" w:cs="Times New Roman"/>
      <w:sz w:val="22"/>
      <w:szCs w:val="22"/>
      <w:lang w:val="en-US" w:eastAsia="en-US"/>
    </w:rPr>
  </w:style>
  <w:style w:type="character" w:customStyle="1" w:styleId="afc">
    <w:name w:val="Верхний колонтитул Знак"/>
    <w:link w:val="25"/>
    <w:rPr>
      <w:rFonts w:ascii="Calibri" w:hAnsi="Calibri"/>
      <w:sz w:val="22"/>
      <w:szCs w:val="22"/>
      <w:lang w:val="en-US" w:eastAsia="en-US" w:bidi="ar-SA"/>
    </w:rPr>
  </w:style>
  <w:style w:type="character" w:styleId="afd">
    <w:name w:val="page number"/>
    <w:basedOn w:val="a0"/>
  </w:style>
  <w:style w:type="character" w:customStyle="1" w:styleId="serp-urlitem">
    <w:name w:val="serp-url__item"/>
    <w:basedOn w:val="a0"/>
  </w:style>
  <w:style w:type="paragraph" w:customStyle="1" w:styleId="26">
    <w:name w:val="Без интервала2"/>
    <w:rPr>
      <w:rFonts w:ascii="Calibri" w:hAnsi="Calibri"/>
      <w:sz w:val="22"/>
      <w:szCs w:val="22"/>
      <w:lang w:eastAsia="en-US"/>
    </w:rPr>
  </w:style>
  <w:style w:type="paragraph" w:customStyle="1" w:styleId="27">
    <w:name w:val="Нижний колонтитул2"/>
    <w:basedOn w:val="a"/>
    <w:link w:val="afe"/>
    <w:pPr>
      <w:tabs>
        <w:tab w:val="center" w:pos="4677"/>
        <w:tab w:val="right" w:pos="9355"/>
      </w:tabs>
    </w:pPr>
  </w:style>
  <w:style w:type="character" w:customStyle="1" w:styleId="afe">
    <w:name w:val="Нижний колонтитул Знак"/>
    <w:basedOn w:val="a0"/>
    <w:link w:val="27"/>
    <w:rPr>
      <w:sz w:val="24"/>
      <w:szCs w:val="24"/>
    </w:rPr>
  </w:style>
  <w:style w:type="paragraph" w:customStyle="1" w:styleId="ConsPlusTitlePage">
    <w:name w:val="ConsPlusTitlePage"/>
    <w:pPr>
      <w:widowControl w:val="0"/>
    </w:pPr>
    <w:rPr>
      <w:rFonts w:ascii="Tahoma" w:hAnsi="Tahoma"/>
      <w:szCs w:val="22"/>
    </w:rPr>
  </w:style>
  <w:style w:type="paragraph" w:customStyle="1" w:styleId="ConsPlusTitle">
    <w:name w:val="ConsPlusTitle"/>
    <w:uiPriority w:val="99"/>
    <w:pPr>
      <w:widowControl w:val="0"/>
    </w:pPr>
    <w:rPr>
      <w:rFonts w:ascii="Arial" w:hAnsi="Arial"/>
      <w:b/>
      <w:szCs w:val="22"/>
    </w:rPr>
  </w:style>
  <w:style w:type="paragraph" w:customStyle="1" w:styleId="aff">
    <w:name w:val="Базовый"/>
    <w:pPr>
      <w:tabs>
        <w:tab w:val="left" w:pos="720"/>
      </w:tabs>
      <w:spacing w:after="200" w:line="276" w:lineRule="auto"/>
    </w:pPr>
    <w:rPr>
      <w:lang w:eastAsia="zh-CN"/>
    </w:rPr>
  </w:style>
  <w:style w:type="character" w:customStyle="1" w:styleId="docdata">
    <w:name w:val="docdata"/>
    <w:basedOn w:val="a0"/>
  </w:style>
  <w:style w:type="character" w:customStyle="1" w:styleId="a4">
    <w:name w:val="Абзац списка Знак"/>
    <w:basedOn w:val="a0"/>
    <w:link w:val="a3"/>
    <w:uiPriority w:val="34"/>
    <w:rPr>
      <w:rFonts w:ascii="Calibri" w:eastAsia="Calibri" w:hAnsi="Calibri" w:cs="Noto Sans Devanagari"/>
      <w:sz w:val="22"/>
      <w:szCs w:val="22"/>
      <w:lang w:eastAsia="en-US"/>
    </w:rPr>
  </w:style>
  <w:style w:type="paragraph" w:customStyle="1" w:styleId="2228">
    <w:name w:val="2228"/>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7798">
    <w:name w:val="7798"/>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aff0">
    <w:name w:val="Абзац списка;Абзац списка нумерованный"/>
    <w:pPr>
      <w:widowControl w:val="0"/>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Droid Sans Fallback" w:cs="Noto Sans Devanagari"/>
    </w:rPr>
  </w:style>
  <w:style w:type="paragraph" w:customStyle="1" w:styleId="28">
    <w:name w:val="Основной текст (2)"/>
    <w:link w:val="29"/>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line="274" w:lineRule="exact"/>
      <w:jc w:val="both"/>
    </w:pPr>
    <w:rPr>
      <w:sz w:val="22"/>
      <w:szCs w:val="22"/>
      <w:lang w:eastAsia="en-US"/>
    </w:rPr>
  </w:style>
  <w:style w:type="paragraph" w:styleId="aff1">
    <w:name w:val="annotation text"/>
    <w:basedOn w:val="a"/>
    <w:link w:val="aff2"/>
    <w:uiPriority w:val="99"/>
    <w:semiHidden/>
    <w:unhideWhenUsed/>
  </w:style>
  <w:style w:type="character" w:customStyle="1" w:styleId="aff2">
    <w:name w:val="Текст примечания Знак"/>
    <w:basedOn w:val="a0"/>
    <w:link w:val="aff1"/>
    <w:uiPriority w:val="99"/>
    <w:semiHidden/>
    <w:rPr>
      <w:rFonts w:eastAsia="Droid Sans Fallback" w:cs="Noto Sans Devanagari"/>
    </w:rPr>
  </w:style>
  <w:style w:type="character" w:styleId="aff3">
    <w:name w:val="annotation reference"/>
    <w:basedOn w:val="a0"/>
    <w:uiPriority w:val="99"/>
    <w:semiHidden/>
    <w:unhideWhenUsed/>
    <w:rPr>
      <w:sz w:val="16"/>
      <w:szCs w:val="16"/>
    </w:rPr>
  </w:style>
  <w:style w:type="paragraph" w:styleId="aff4">
    <w:name w:val="Balloon Text"/>
    <w:basedOn w:val="a"/>
    <w:link w:val="aff5"/>
    <w:uiPriority w:val="99"/>
    <w:semiHidden/>
    <w:unhideWhenUsed/>
    <w:rPr>
      <w:rFonts w:ascii="Tahoma" w:hAnsi="Tahoma" w:cs="Tahoma"/>
      <w:sz w:val="16"/>
      <w:szCs w:val="16"/>
    </w:rPr>
  </w:style>
  <w:style w:type="character" w:customStyle="1" w:styleId="aff5">
    <w:name w:val="Текст выноски Знак"/>
    <w:basedOn w:val="a0"/>
    <w:link w:val="aff4"/>
    <w:uiPriority w:val="99"/>
    <w:semiHidden/>
    <w:rPr>
      <w:rFonts w:ascii="Tahoma" w:eastAsia="Droid Sans Fallback" w:hAnsi="Tahoma" w:cs="Tahoma"/>
      <w:sz w:val="16"/>
      <w:szCs w:val="16"/>
    </w:rPr>
  </w:style>
  <w:style w:type="character" w:customStyle="1" w:styleId="29">
    <w:name w:val="Основной текст (2)_"/>
    <w:basedOn w:val="a0"/>
    <w:link w:val="28"/>
    <w:rPr>
      <w:sz w:val="22"/>
      <w:szCs w:val="22"/>
      <w:shd w:val="clear" w:color="auto" w:fill="FFFFFF"/>
      <w:lang w:eastAsia="en-US"/>
    </w:rPr>
  </w:style>
  <w:style w:type="character" w:customStyle="1" w:styleId="112">
    <w:name w:val="Заголовок 1 Знак1"/>
    <w:basedOn w:val="a0"/>
    <w:link w:val="111"/>
    <w:rPr>
      <w:b/>
      <w:bCs/>
      <w:sz w:val="24"/>
      <w:szCs w:val="12"/>
    </w:rPr>
  </w:style>
  <w:style w:type="paragraph" w:customStyle="1" w:styleId="30">
    <w:name w:val="Верхний колонтитул3"/>
    <w:basedOn w:val="a"/>
    <w:link w:val="18"/>
    <w:uiPriority w:val="99"/>
    <w:semiHidden/>
    <w:unhideWhenUsed/>
    <w:pPr>
      <w:tabs>
        <w:tab w:val="center" w:pos="4677"/>
        <w:tab w:val="right" w:pos="9355"/>
      </w:tabs>
    </w:pPr>
  </w:style>
  <w:style w:type="character" w:customStyle="1" w:styleId="18">
    <w:name w:val="Верхний колонтитул Знак1"/>
    <w:basedOn w:val="a0"/>
    <w:link w:val="30"/>
    <w:uiPriority w:val="99"/>
    <w:semiHidden/>
    <w:rPr>
      <w:rFonts w:eastAsia="Droid Sans Fallback" w:cs="Noto Sans Devanagari"/>
    </w:rPr>
  </w:style>
  <w:style w:type="paragraph" w:customStyle="1" w:styleId="32">
    <w:name w:val="Нижний колонтитул3"/>
    <w:basedOn w:val="a"/>
    <w:link w:val="19"/>
    <w:uiPriority w:val="99"/>
    <w:semiHidden/>
    <w:unhideWhenUsed/>
    <w:pPr>
      <w:tabs>
        <w:tab w:val="center" w:pos="4677"/>
        <w:tab w:val="right" w:pos="9355"/>
      </w:tabs>
    </w:pPr>
  </w:style>
  <w:style w:type="character" w:customStyle="1" w:styleId="19">
    <w:name w:val="Нижний колонтитул Знак1"/>
    <w:basedOn w:val="a0"/>
    <w:link w:val="32"/>
    <w:uiPriority w:val="99"/>
    <w:semiHidden/>
    <w:rPr>
      <w:rFonts w:eastAsia="Droid Sans Fallback" w:cs="Noto Sans Devanagari"/>
    </w:rPr>
  </w:style>
  <w:style w:type="paragraph" w:customStyle="1" w:styleId="no-indent">
    <w:name w:val="no-indent"/>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docy">
    <w:name w:val="docy"/>
    <w:basedOn w:val="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character" w:customStyle="1" w:styleId="ad">
    <w:name w:val="Без интервала Знак"/>
    <w:link w:val="ListTable6Colorful-Accent6"/>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D7CA4B86F624632D72CA3A2A53B99595B675A47E779EAFF2558B616A7F9B2BEEB40E8615772C0988D40AB5C8ZCg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029C150DAF6338E3B6061A14EA9BC92DB45BA050278DB010E86F2C4F582A7B5730B4644FF60EA1A16842D6BCEC51BA4E6F069D4175EDAD1N0g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29C150DAF6338E3B6061A14EA9BC92DB45BA050278DB010E86F2C4F582A7B5730B4644FF60EA1A16842D6BCEC51BA4E6F069D4175EDAD1N0g7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029C150DAF6338E3B6061A14EA9BC92DB45BA050278DB010E86F2C4F582A7B5730B4644FF60EA1A16842D6BCEC51BA4E6F069D4175EDAD1N0g7M" TargetMode="External"/><Relationship Id="rId4" Type="http://schemas.openxmlformats.org/officeDocument/2006/relationships/webSettings" Target="webSettings.xml"/><Relationship Id="rId9" Type="http://schemas.openxmlformats.org/officeDocument/2006/relationships/hyperlink" Target="https://www.nalog.gov.ru/rn77/" TargetMode="External"/><Relationship Id="rId14" Type="http://schemas.microsoft.com/office/2011/relationships/people" Target="peop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21023</Words>
  <Characters>119837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2024-06-27T06:05:00Z</cp:lastPrinted>
  <dcterms:created xsi:type="dcterms:W3CDTF">2024-06-27T06:20:00Z</dcterms:created>
  <dcterms:modified xsi:type="dcterms:W3CDTF">2024-06-27T06:20:00Z</dcterms:modified>
</cp:coreProperties>
</file>