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40" w:rsidRDefault="00BD705B">
      <w:pPr>
        <w:pStyle w:val="a4"/>
        <w:spacing w:before="0" w:after="0"/>
        <w:rPr>
          <w:rFonts w:ascii="Times New Roman" w:hAnsi="Times New Roman"/>
          <w:sz w:val="28"/>
        </w:rPr>
      </w:pPr>
      <w:r w:rsidRPr="00BD705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BD705B">
        <w:pict>
          <v:shape id="_x0000_i0" o:spid="_x0000_s1026" type="#_x0000_t75" style="position:absolute;left:0;text-align:left;margin-left:202.8pt;margin-top:58.1pt;width:44.4pt;height:49.6pt;z-index:251658240;mso-position-horizontal-relative:margin;mso-position-vertical-relative:margin">
            <v:imagedata r:id="rId8" o:title=""/>
            <v:path textboxrect="0,0,0,0"/>
            <w10:wrap type="topAndBottom" anchorx="margin" anchory="margin"/>
          </v:shape>
          <o:OLEObject Type="Embed" ProgID="Word.Document.12" ShapeID="_x0000_i0" DrawAspect="Content" ObjectID="_1805526329" r:id="rId9"/>
        </w:pict>
      </w:r>
      <w:r w:rsidR="00500796">
        <w:rPr>
          <w:rFonts w:ascii="Times New Roman" w:hAnsi="Times New Roman"/>
          <w:sz w:val="28"/>
        </w:rPr>
        <w:t>РОССИЙСКАЯ ФЕДЕРАЦИЯ</w:t>
      </w:r>
      <w:r w:rsidR="00500796">
        <w:rPr>
          <w:rFonts w:ascii="Times New Roman" w:hAnsi="Times New Roman"/>
          <w:sz w:val="28"/>
        </w:rPr>
        <w:br/>
        <w:t>БЕЛГОРОДСКАЯ ОБЛАСТЬ</w:t>
      </w:r>
    </w:p>
    <w:p w:rsidR="00351040" w:rsidRDefault="00351040">
      <w:pPr>
        <w:pStyle w:val="a4"/>
        <w:spacing w:before="0" w:after="0"/>
        <w:rPr>
          <w:rFonts w:ascii="Times New Roman" w:hAnsi="Times New Roman"/>
          <w:sz w:val="28"/>
        </w:rPr>
      </w:pPr>
    </w:p>
    <w:p w:rsidR="00351040" w:rsidRDefault="00500796">
      <w:pPr>
        <w:pStyle w:val="a5"/>
        <w:rPr>
          <w:i w:val="0"/>
          <w:iCs/>
          <w:sz w:val="28"/>
          <w:szCs w:val="28"/>
        </w:rPr>
      </w:pPr>
      <w:r>
        <w:rPr>
          <w:i w:val="0"/>
          <w:iCs/>
          <w:sz w:val="28"/>
          <w:szCs w:val="28"/>
        </w:rPr>
        <w:t>ЗЕМСКОЕ СОБРАНИЕ</w:t>
      </w:r>
      <w:r>
        <w:rPr>
          <w:i w:val="0"/>
          <w:iCs/>
          <w:sz w:val="28"/>
          <w:szCs w:val="28"/>
        </w:rPr>
        <w:br/>
        <w:t>НОВОРЕЧЕНСКОГО СЕЛЬСКОГО ПОСЕЛЕНИЯ</w:t>
      </w:r>
      <w:r>
        <w:rPr>
          <w:i w:val="0"/>
          <w:iCs/>
          <w:sz w:val="28"/>
          <w:szCs w:val="28"/>
        </w:rPr>
        <w:br/>
        <w:t>МУНИЦИПАЛЬНОГО РАЙОНА «ЧЕРНЯНСКИЙ РАЙОН»</w:t>
      </w:r>
      <w:r>
        <w:rPr>
          <w:i w:val="0"/>
          <w:iCs/>
          <w:sz w:val="28"/>
          <w:szCs w:val="28"/>
        </w:rPr>
        <w:br/>
        <w:t>БЕЛГОРОДСКОЙ ОБЛАСТИ</w:t>
      </w:r>
    </w:p>
    <w:p w:rsidR="00351040" w:rsidRDefault="00351040">
      <w:pPr>
        <w:jc w:val="center"/>
        <w:rPr>
          <w:b/>
          <w:sz w:val="32"/>
          <w:szCs w:val="32"/>
        </w:rPr>
      </w:pPr>
    </w:p>
    <w:p w:rsidR="00033A01" w:rsidRDefault="00033A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351040" w:rsidRDefault="005007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51040" w:rsidRDefault="0050079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с. Новоречье</w:t>
      </w:r>
    </w:p>
    <w:p w:rsidR="00351040" w:rsidRDefault="00351040">
      <w:pPr>
        <w:jc w:val="center"/>
        <w:rPr>
          <w:b/>
          <w:color w:val="000000"/>
          <w:sz w:val="28"/>
          <w:szCs w:val="28"/>
        </w:rPr>
      </w:pPr>
    </w:p>
    <w:p w:rsidR="00351040" w:rsidRDefault="00500796">
      <w:pPr>
        <w:tabs>
          <w:tab w:val="left" w:pos="3835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351040" w:rsidRDefault="00500796">
      <w:pPr>
        <w:spacing w:line="48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033A01">
        <w:rPr>
          <w:b/>
          <w:color w:val="000000"/>
          <w:sz w:val="28"/>
          <w:szCs w:val="28"/>
        </w:rPr>
        <w:t>__ _________</w:t>
      </w:r>
      <w:r>
        <w:rPr>
          <w:b/>
          <w:color w:val="000000"/>
          <w:sz w:val="28"/>
          <w:szCs w:val="28"/>
        </w:rPr>
        <w:t xml:space="preserve"> 202</w:t>
      </w:r>
      <w:r w:rsidR="00033A01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года                                                                               № </w:t>
      </w:r>
      <w:r w:rsidR="00033A01">
        <w:rPr>
          <w:b/>
          <w:color w:val="000000"/>
          <w:sz w:val="28"/>
          <w:szCs w:val="28"/>
        </w:rPr>
        <w:t>__</w:t>
      </w:r>
    </w:p>
    <w:p w:rsidR="00351040" w:rsidRDefault="00351040">
      <w:pPr>
        <w:spacing w:line="480" w:lineRule="auto"/>
        <w:rPr>
          <w:sz w:val="28"/>
          <w:szCs w:val="28"/>
        </w:rPr>
      </w:pPr>
    </w:p>
    <w:p w:rsidR="00351040" w:rsidRDefault="00500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Новореченского сельского поселения за 202</w:t>
      </w:r>
      <w:r w:rsidR="00033A0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351040" w:rsidRDefault="00351040">
      <w:pPr>
        <w:rPr>
          <w:b/>
          <w:sz w:val="28"/>
          <w:szCs w:val="28"/>
        </w:rPr>
      </w:pPr>
    </w:p>
    <w:p w:rsidR="00351040" w:rsidRDefault="00351040">
      <w:pPr>
        <w:rPr>
          <w:b/>
          <w:sz w:val="28"/>
          <w:szCs w:val="28"/>
        </w:rPr>
      </w:pPr>
    </w:p>
    <w:p w:rsidR="00351040" w:rsidRDefault="00351040">
      <w:pPr>
        <w:rPr>
          <w:b/>
          <w:sz w:val="28"/>
          <w:szCs w:val="28"/>
        </w:rPr>
      </w:pPr>
    </w:p>
    <w:p w:rsidR="00351040" w:rsidRDefault="005007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 соответствии со статьей  264.2  Бюджетного  Кодекса  Российской  Федерации,  Положения о  бюджетном устройстве  и  бюджетном  процессе  Новореченского сельского  поселения  муниципального  района «Чернянский  район»  Белгородской  области,  Устава  Новореченского  сельского  поселения  муниципального  района «Чернянский  район» Белгородской  области,  земское собрание   Новореченского  сельского  поселения </w:t>
      </w:r>
    </w:p>
    <w:p w:rsidR="00351040" w:rsidRDefault="00500796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и л о:</w:t>
      </w:r>
    </w:p>
    <w:p w:rsidR="00351040" w:rsidRDefault="00500796">
      <w:pPr>
        <w:jc w:val="both"/>
        <w:rPr>
          <w:sz w:val="28"/>
        </w:rPr>
      </w:pPr>
      <w:r>
        <w:rPr>
          <w:sz w:val="28"/>
        </w:rPr>
        <w:t xml:space="preserve">     1. Утвердить отчет об исполнении бюджета Новореченского сельского поселения (далее – бюджета поселения) за 202</w:t>
      </w:r>
      <w:r w:rsidR="00033A01">
        <w:rPr>
          <w:sz w:val="28"/>
        </w:rPr>
        <w:t xml:space="preserve">4 </w:t>
      </w:r>
      <w:r>
        <w:rPr>
          <w:sz w:val="28"/>
        </w:rPr>
        <w:t xml:space="preserve">год по доходам в сумме </w:t>
      </w:r>
      <w:r w:rsidR="009259F6">
        <w:rPr>
          <w:sz w:val="28"/>
        </w:rPr>
        <w:t>3717,1</w:t>
      </w:r>
      <w:r>
        <w:rPr>
          <w:sz w:val="28"/>
        </w:rPr>
        <w:t xml:space="preserve"> тыс. рублей, по расходам в сумме </w:t>
      </w:r>
      <w:r w:rsidR="00DE6C77">
        <w:rPr>
          <w:sz w:val="28"/>
        </w:rPr>
        <w:t xml:space="preserve">3781,0 </w:t>
      </w:r>
      <w:r>
        <w:rPr>
          <w:sz w:val="28"/>
        </w:rPr>
        <w:t>тыс. рублей с превышением расходов над доходами (</w:t>
      </w:r>
      <w:r w:rsidR="00131CFF">
        <w:rPr>
          <w:sz w:val="28"/>
        </w:rPr>
        <w:t>дефицит</w:t>
      </w:r>
      <w:r>
        <w:rPr>
          <w:sz w:val="28"/>
        </w:rPr>
        <w:t xml:space="preserve"> бюджета) в сумме </w:t>
      </w:r>
      <w:r w:rsidR="00DE6C77">
        <w:rPr>
          <w:sz w:val="28"/>
        </w:rPr>
        <w:t>63,9</w:t>
      </w:r>
      <w:r w:rsidR="009259F6">
        <w:rPr>
          <w:sz w:val="28"/>
        </w:rPr>
        <w:t xml:space="preserve"> </w:t>
      </w:r>
      <w:r>
        <w:rPr>
          <w:sz w:val="28"/>
        </w:rPr>
        <w:t>тыс. рублей со следующими показателями:</w:t>
      </w:r>
    </w:p>
    <w:p w:rsidR="00351040" w:rsidRDefault="0050079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 поступлению доходов в бюджет поселения за</w:t>
      </w:r>
      <w:r w:rsidR="009259F6">
        <w:rPr>
          <w:sz w:val="28"/>
        </w:rPr>
        <w:t xml:space="preserve"> </w:t>
      </w:r>
      <w:r>
        <w:rPr>
          <w:sz w:val="28"/>
        </w:rPr>
        <w:t>202</w:t>
      </w:r>
      <w:r w:rsidR="009259F6">
        <w:rPr>
          <w:sz w:val="28"/>
        </w:rPr>
        <w:t xml:space="preserve">4 </w:t>
      </w:r>
      <w:r>
        <w:rPr>
          <w:sz w:val="28"/>
        </w:rPr>
        <w:t>год</w:t>
      </w:r>
      <w:r w:rsidR="009259F6">
        <w:rPr>
          <w:sz w:val="28"/>
        </w:rPr>
        <w:t xml:space="preserve"> </w:t>
      </w:r>
      <w:r>
        <w:rPr>
          <w:sz w:val="28"/>
        </w:rPr>
        <w:t>согласно приложению № 1 к настоящему решению;</w:t>
      </w:r>
    </w:p>
    <w:p w:rsidR="00351040" w:rsidRDefault="0050079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>по распределению расходов бюджета поселения по разделам, подразделам, целевым статьям, виду  функциональной классификации расходов бюджетов Российской Федерации за</w:t>
      </w:r>
      <w:r w:rsidR="00DE6C77">
        <w:rPr>
          <w:sz w:val="28"/>
        </w:rPr>
        <w:t xml:space="preserve"> </w:t>
      </w:r>
      <w:r>
        <w:rPr>
          <w:sz w:val="28"/>
        </w:rPr>
        <w:t>202</w:t>
      </w:r>
      <w:r w:rsidR="009259F6">
        <w:rPr>
          <w:sz w:val="28"/>
        </w:rPr>
        <w:t xml:space="preserve">4 </w:t>
      </w:r>
      <w:r>
        <w:rPr>
          <w:sz w:val="28"/>
        </w:rPr>
        <w:t>год</w:t>
      </w:r>
      <w:r w:rsidR="009259F6">
        <w:rPr>
          <w:sz w:val="28"/>
        </w:rPr>
        <w:t xml:space="preserve"> </w:t>
      </w:r>
      <w:r>
        <w:rPr>
          <w:sz w:val="28"/>
        </w:rPr>
        <w:t xml:space="preserve">согласно </w:t>
      </w:r>
      <w:r>
        <w:rPr>
          <w:sz w:val="28"/>
          <w:szCs w:val="28"/>
        </w:rPr>
        <w:t>приложению № 2 к настоящему решению;</w:t>
      </w:r>
    </w:p>
    <w:p w:rsidR="00351040" w:rsidRDefault="0050079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ведомственной структуре расходов бюджета Новореченского сельского поселения за</w:t>
      </w:r>
      <w:r w:rsidR="00DE6C77">
        <w:rPr>
          <w:sz w:val="28"/>
          <w:szCs w:val="28"/>
        </w:rPr>
        <w:t xml:space="preserve"> </w:t>
      </w:r>
      <w:r>
        <w:rPr>
          <w:sz w:val="28"/>
        </w:rPr>
        <w:t>202</w:t>
      </w:r>
      <w:r w:rsidR="009259F6">
        <w:rPr>
          <w:sz w:val="28"/>
        </w:rPr>
        <w:t xml:space="preserve">4 </w:t>
      </w:r>
      <w:r>
        <w:rPr>
          <w:sz w:val="28"/>
        </w:rPr>
        <w:t>год</w:t>
      </w:r>
      <w:r w:rsidR="009259F6">
        <w:rPr>
          <w:sz w:val="28"/>
        </w:rPr>
        <w:t xml:space="preserve"> </w:t>
      </w:r>
      <w:r>
        <w:rPr>
          <w:sz w:val="28"/>
          <w:szCs w:val="28"/>
        </w:rPr>
        <w:t>согласно приложению № 3 к настоящему решению;</w:t>
      </w:r>
    </w:p>
    <w:p w:rsidR="00351040" w:rsidRDefault="00500796">
      <w:pPr>
        <w:numPr>
          <w:ilvl w:val="0"/>
          <w:numId w:val="1"/>
        </w:numPr>
        <w:tabs>
          <w:tab w:val="clear" w:pos="720"/>
          <w:tab w:val="num" w:pos="0"/>
        </w:tabs>
        <w:ind w:left="0" w:firstLine="218"/>
        <w:jc w:val="both"/>
        <w:rPr>
          <w:sz w:val="28"/>
        </w:rPr>
      </w:pPr>
      <w:r>
        <w:rPr>
          <w:bCs/>
          <w:sz w:val="28"/>
          <w:szCs w:val="28"/>
        </w:rPr>
        <w:t xml:space="preserve">по распределению бюджетных ассигнований по целевым статьям (муниципальным программам)  и непрограммным направлениям деятельности, группам видов расходов, разделам, подразделам классификации   расходов бюджета за </w:t>
      </w:r>
      <w:r>
        <w:rPr>
          <w:sz w:val="28"/>
        </w:rPr>
        <w:t>202</w:t>
      </w:r>
      <w:r w:rsidR="009259F6">
        <w:rPr>
          <w:sz w:val="28"/>
        </w:rPr>
        <w:t>4</w:t>
      </w:r>
      <w:r>
        <w:rPr>
          <w:sz w:val="28"/>
        </w:rPr>
        <w:t xml:space="preserve"> год согласно приложению № 4 к настоящему </w:t>
      </w:r>
      <w:r>
        <w:rPr>
          <w:sz w:val="28"/>
          <w:szCs w:val="28"/>
        </w:rPr>
        <w:t>решению</w:t>
      </w:r>
      <w:r>
        <w:rPr>
          <w:sz w:val="28"/>
        </w:rPr>
        <w:t>;</w:t>
      </w:r>
    </w:p>
    <w:p w:rsidR="00351040" w:rsidRDefault="00500796">
      <w:pPr>
        <w:numPr>
          <w:ilvl w:val="0"/>
          <w:numId w:val="1"/>
        </w:numPr>
        <w:tabs>
          <w:tab w:val="clear" w:pos="720"/>
          <w:tab w:val="num" w:pos="0"/>
        </w:tabs>
        <w:ind w:left="0" w:firstLine="218"/>
        <w:jc w:val="both"/>
        <w:rPr>
          <w:sz w:val="28"/>
        </w:rPr>
      </w:pPr>
      <w:r>
        <w:rPr>
          <w:sz w:val="28"/>
          <w:szCs w:val="28"/>
        </w:rPr>
        <w:t>по объему межбюджетных трансфертов  Новореченского сельского поселения, получаемых из других уровней бюджетной системы Российской Федерации за 202</w:t>
      </w:r>
      <w:r w:rsidR="009259F6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>
        <w:rPr>
          <w:sz w:val="28"/>
        </w:rPr>
        <w:t xml:space="preserve">согласно приложению № 5 к настоящему </w:t>
      </w:r>
      <w:r>
        <w:rPr>
          <w:sz w:val="28"/>
          <w:szCs w:val="28"/>
        </w:rPr>
        <w:t>решению</w:t>
      </w:r>
      <w:r>
        <w:rPr>
          <w:sz w:val="28"/>
        </w:rPr>
        <w:t>;</w:t>
      </w:r>
    </w:p>
    <w:p w:rsidR="00351040" w:rsidRDefault="0050079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 внутренним источникам финансирования дефицита (профицита) бюджета за  202</w:t>
      </w:r>
      <w:r w:rsidR="009259F6">
        <w:rPr>
          <w:sz w:val="28"/>
        </w:rPr>
        <w:t>4</w:t>
      </w:r>
      <w:r>
        <w:rPr>
          <w:sz w:val="28"/>
        </w:rPr>
        <w:t xml:space="preserve"> год согласно приложению № 6 к настоящему решению.</w:t>
      </w:r>
    </w:p>
    <w:p w:rsidR="00351040" w:rsidRDefault="00500796">
      <w:pPr>
        <w:jc w:val="both"/>
        <w:rPr>
          <w:sz w:val="28"/>
          <w:szCs w:val="28"/>
        </w:rPr>
      </w:pPr>
      <w:r>
        <w:rPr>
          <w:sz w:val="28"/>
          <w:szCs w:val="28"/>
        </w:rPr>
        <w:t>2.  Разместить настоящее решение на официальном сайте органов местного самоуправления Новореченского сельского поселения Чернянского района в сети Интернет на сайте адрес сайта:</w:t>
      </w:r>
      <w:r>
        <w:rPr>
          <w:b/>
          <w:bCs/>
          <w:sz w:val="28"/>
          <w:szCs w:val="28"/>
        </w:rPr>
        <w:t>(</w:t>
      </w:r>
      <w:hyperlink r:id="rId10" w:tooltip="https://novoreche-r31.gosweb.gosuslugi.ru" w:history="1">
        <w:r>
          <w:rPr>
            <w:rStyle w:val="af7"/>
            <w:sz w:val="28"/>
            <w:szCs w:val="28"/>
          </w:rPr>
          <w:t>http</w:t>
        </w:r>
        <w:r>
          <w:rPr>
            <w:rStyle w:val="af7"/>
            <w:sz w:val="28"/>
            <w:szCs w:val="28"/>
            <w:lang w:val="en-US"/>
          </w:rPr>
          <w:t>s</w:t>
        </w:r>
        <w:r>
          <w:rPr>
            <w:rStyle w:val="af7"/>
            <w:sz w:val="28"/>
            <w:szCs w:val="28"/>
          </w:rPr>
          <w:t>://novoreche-</w:t>
        </w:r>
        <w:r>
          <w:rPr>
            <w:rStyle w:val="af7"/>
            <w:sz w:val="28"/>
            <w:szCs w:val="28"/>
            <w:lang w:val="en-US"/>
          </w:rPr>
          <w:t>r</w:t>
        </w:r>
        <w:r>
          <w:rPr>
            <w:rStyle w:val="af7"/>
            <w:sz w:val="28"/>
            <w:szCs w:val="28"/>
          </w:rPr>
          <w:t>31.</w:t>
        </w:r>
        <w:r>
          <w:rPr>
            <w:rStyle w:val="af7"/>
            <w:sz w:val="28"/>
            <w:szCs w:val="28"/>
            <w:lang w:val="en-US"/>
          </w:rPr>
          <w:t>gosweb</w:t>
        </w:r>
        <w:r>
          <w:rPr>
            <w:rStyle w:val="af7"/>
            <w:sz w:val="28"/>
            <w:szCs w:val="28"/>
          </w:rPr>
          <w:t>.</w:t>
        </w:r>
        <w:r>
          <w:rPr>
            <w:rStyle w:val="af7"/>
            <w:sz w:val="28"/>
            <w:szCs w:val="28"/>
            <w:lang w:val="en-US"/>
          </w:rPr>
          <w:t>gosuslugi</w:t>
        </w:r>
        <w:r>
          <w:rPr>
            <w:rStyle w:val="af7"/>
            <w:sz w:val="28"/>
            <w:szCs w:val="28"/>
          </w:rPr>
          <w:t>.ru</w:t>
        </w:r>
      </w:hyperlink>
      <w:r>
        <w:rPr>
          <w:sz w:val="28"/>
          <w:szCs w:val="28"/>
        </w:rPr>
        <w:t>). В случае невозможности опубликования решения, обнародовать настоящее решение путем вывешивания в общедоступных местах, определенных решением земского собрания Новореченского сельского поселения, через социальных работников, почтальонов.</w:t>
      </w:r>
    </w:p>
    <w:p w:rsidR="00351040" w:rsidRDefault="00500796">
      <w:pPr>
        <w:pStyle w:val="af2"/>
        <w:ind w:firstLine="0"/>
      </w:pPr>
      <w:r>
        <w:t xml:space="preserve">     3. Контроль за исполнением решения возложить на главу администрации Новореченского сельского поселения муниципального района «Чернянский район» Белгородской области (Подолякину Т.В.).</w:t>
      </w:r>
    </w:p>
    <w:p w:rsidR="00351040" w:rsidRDefault="00351040">
      <w:pPr>
        <w:rPr>
          <w:sz w:val="28"/>
        </w:rPr>
      </w:pPr>
    </w:p>
    <w:p w:rsidR="00351040" w:rsidRDefault="00351040">
      <w:pPr>
        <w:rPr>
          <w:sz w:val="28"/>
          <w:szCs w:val="28"/>
        </w:rPr>
      </w:pPr>
    </w:p>
    <w:p w:rsidR="00351040" w:rsidRDefault="00500796">
      <w:pPr>
        <w:pStyle w:val="af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 Новореченского </w:t>
      </w:r>
    </w:p>
    <w:p w:rsidR="00351040" w:rsidRDefault="00500796">
      <w:pPr>
        <w:pStyle w:val="af9"/>
        <w:jc w:val="both"/>
        <w:rPr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С.В.Холодова</w:t>
      </w: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>
      <w:pPr>
        <w:tabs>
          <w:tab w:val="left" w:pos="5700"/>
        </w:tabs>
        <w:jc w:val="right"/>
        <w:rPr>
          <w:b/>
          <w:sz w:val="28"/>
        </w:rPr>
      </w:pPr>
    </w:p>
    <w:p w:rsidR="00351040" w:rsidRDefault="00351040"/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20"/>
        <w:gridCol w:w="2977"/>
        <w:gridCol w:w="1563"/>
      </w:tblGrid>
      <w:tr w:rsidR="00351040">
        <w:trPr>
          <w:trHeight w:val="257"/>
        </w:trPr>
        <w:tc>
          <w:tcPr>
            <w:tcW w:w="9360" w:type="dxa"/>
            <w:gridSpan w:val="3"/>
            <w:noWrap/>
          </w:tcPr>
          <w:p w:rsidR="00351040" w:rsidRDefault="00351040">
            <w:pPr>
              <w:jc w:val="right"/>
              <w:rPr>
                <w:color w:val="000000"/>
              </w:rPr>
            </w:pPr>
          </w:p>
          <w:p w:rsidR="00500796" w:rsidRDefault="00500796">
            <w:pPr>
              <w:jc w:val="right"/>
              <w:rPr>
                <w:color w:val="000000"/>
              </w:rPr>
            </w:pPr>
          </w:p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1</w:t>
            </w:r>
          </w:p>
        </w:tc>
      </w:tr>
      <w:tr w:rsidR="00351040">
        <w:trPr>
          <w:trHeight w:val="257"/>
        </w:trPr>
        <w:tc>
          <w:tcPr>
            <w:tcW w:w="9360" w:type="dxa"/>
            <w:gridSpan w:val="3"/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к решению земского собрания</w:t>
            </w:r>
          </w:p>
        </w:tc>
      </w:tr>
      <w:tr w:rsidR="00351040">
        <w:trPr>
          <w:trHeight w:val="290"/>
        </w:trPr>
        <w:tc>
          <w:tcPr>
            <w:tcW w:w="9360" w:type="dxa"/>
            <w:gridSpan w:val="3"/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Новореченского сельского поселения</w:t>
            </w:r>
          </w:p>
          <w:p w:rsidR="00351040" w:rsidRDefault="00500796" w:rsidP="00033A01">
            <w:pPr>
              <w:tabs>
                <w:tab w:val="left" w:pos="5635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033A01">
              <w:rPr>
                <w:color w:val="000000"/>
              </w:rPr>
              <w:t>__</w:t>
            </w:r>
            <w:r>
              <w:rPr>
                <w:color w:val="000000"/>
              </w:rPr>
              <w:t xml:space="preserve"> </w:t>
            </w:r>
            <w:r w:rsidR="00033A01">
              <w:rPr>
                <w:color w:val="000000"/>
              </w:rPr>
              <w:t>________</w:t>
            </w:r>
            <w:r>
              <w:rPr>
                <w:color w:val="000000"/>
              </w:rPr>
              <w:t>202</w:t>
            </w:r>
            <w:r w:rsidR="00033A01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года № </w:t>
            </w:r>
            <w:r w:rsidR="00033A01">
              <w:rPr>
                <w:color w:val="000000"/>
              </w:rPr>
              <w:t>__</w:t>
            </w:r>
          </w:p>
        </w:tc>
      </w:tr>
      <w:tr w:rsidR="00351040">
        <w:trPr>
          <w:trHeight w:val="290"/>
        </w:trPr>
        <w:tc>
          <w:tcPr>
            <w:tcW w:w="9360" w:type="dxa"/>
            <w:gridSpan w:val="3"/>
            <w:noWrap/>
          </w:tcPr>
          <w:p w:rsidR="00351040" w:rsidRDefault="00351040">
            <w:pPr>
              <w:jc w:val="center"/>
              <w:rPr>
                <w:color w:val="000000"/>
              </w:rPr>
            </w:pPr>
          </w:p>
        </w:tc>
      </w:tr>
      <w:tr w:rsidR="00351040">
        <w:trPr>
          <w:trHeight w:val="662"/>
        </w:trPr>
        <w:tc>
          <w:tcPr>
            <w:tcW w:w="9360" w:type="dxa"/>
            <w:gridSpan w:val="3"/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ПОСТУПЛЕНИЕ ДОХОДОВ В  БЮДЖЕТ  НОВОРЕЧЕНСКОГО</w:t>
            </w:r>
          </w:p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СЕЛЬСКОГО ПОСЕЛЕНИЯ ЗА</w:t>
            </w:r>
            <w:r w:rsidR="00033A01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202</w:t>
            </w:r>
            <w:r w:rsidR="00033A01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351040" w:rsidRDefault="00500796">
            <w:pPr>
              <w:tabs>
                <w:tab w:val="left" w:pos="5328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ab/>
            </w:r>
          </w:p>
        </w:tc>
      </w:tr>
      <w:tr w:rsidR="00351040">
        <w:trPr>
          <w:trHeight w:val="290"/>
        </w:trPr>
        <w:tc>
          <w:tcPr>
            <w:tcW w:w="9360" w:type="dxa"/>
            <w:gridSpan w:val="3"/>
            <w:tcBorders>
              <w:bottom w:val="single" w:sz="4" w:space="0" w:color="auto"/>
            </w:tcBorders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(тыс.рублей)</w:t>
            </w:r>
          </w:p>
        </w:tc>
      </w:tr>
      <w:tr w:rsidR="00351040" w:rsidTr="00F72EF2">
        <w:trPr>
          <w:trHeight w:val="2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дохода по КД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Исполнено</w:t>
            </w:r>
          </w:p>
        </w:tc>
      </w:tr>
      <w:tr w:rsidR="00351040" w:rsidTr="00F72EF2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1375,5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41,3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41,3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000 1 05 00000 00 0000 000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153,9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000 1 05 03000 01 000 110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 w:rsidP="00033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153,9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901,8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000 1 06 01030 10 0000 110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 w:rsidP="00033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484,0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000 1 06 06033 10 0000 110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351040" w:rsidTr="00F72EF2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000 1 06 06043 10 0000 110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033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340,6</w:t>
            </w:r>
          </w:p>
        </w:tc>
      </w:tr>
      <w:tr w:rsidR="00351040" w:rsidTr="00F72EF2">
        <w:trPr>
          <w:trHeight w:val="5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278,5</w:t>
            </w:r>
          </w:p>
        </w:tc>
      </w:tr>
      <w:tr w:rsidR="00351040" w:rsidTr="00F72EF2">
        <w:trPr>
          <w:trHeight w:val="252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000 1 11 05000 00 0000 120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278,5</w:t>
            </w:r>
          </w:p>
        </w:tc>
      </w:tr>
      <w:tr w:rsidR="00425028" w:rsidTr="00F72EF2">
        <w:trPr>
          <w:trHeight w:val="16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028" w:rsidRPr="00425028" w:rsidRDefault="00425028" w:rsidP="00425028">
            <w:pPr>
              <w:jc w:val="both"/>
            </w:pPr>
            <w:r w:rsidRPr="0042502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028" w:rsidRDefault="00425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000 1 11 05025 10 0000 120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028" w:rsidRDefault="00425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218,5</w:t>
            </w:r>
          </w:p>
        </w:tc>
      </w:tr>
      <w:tr w:rsidR="00425028" w:rsidTr="00425028">
        <w:trPr>
          <w:trHeight w:val="6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028" w:rsidRPr="00425028" w:rsidRDefault="00425028" w:rsidP="00425028">
            <w:pPr>
              <w:jc w:val="both"/>
            </w:pPr>
            <w:r w:rsidRPr="00425028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028" w:rsidRDefault="00425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000 1 11 05075 10 0000 120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028" w:rsidRDefault="00425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033A01" w:rsidTr="00F72EF2">
        <w:trPr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3A01" w:rsidRDefault="00033A0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A01" w:rsidRDefault="00033A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000 2 00 00000  00 0000 000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3A01" w:rsidRDefault="00033A01" w:rsidP="00033A0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2341,6</w:t>
            </w:r>
          </w:p>
        </w:tc>
      </w:tr>
      <w:tr w:rsidR="00351040" w:rsidTr="00F72EF2">
        <w:trPr>
          <w:trHeight w:val="80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000 2 02 00000  00 0000 000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033A01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2341,6</w:t>
            </w:r>
          </w:p>
        </w:tc>
      </w:tr>
      <w:tr w:rsidR="00351040" w:rsidTr="00F72EF2">
        <w:trPr>
          <w:trHeight w:val="5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Дотации бюджетам субъектов РФ и муниципальных образований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000 2 02 15000 10 0000 150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033A01" w:rsidRDefault="00033A01">
            <w:pPr>
              <w:jc w:val="center"/>
              <w:rPr>
                <w:b/>
              </w:rPr>
            </w:pPr>
            <w:r w:rsidRPr="00033A01">
              <w:rPr>
                <w:b/>
                <w:color w:val="000000"/>
              </w:rPr>
              <w:t>2202,5</w:t>
            </w:r>
          </w:p>
        </w:tc>
      </w:tr>
      <w:tr w:rsidR="00351040" w:rsidTr="00F72EF2">
        <w:trPr>
          <w:trHeight w:val="8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000 2 02 15001 10 0000 150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033A01">
            <w:pPr>
              <w:jc w:val="center"/>
            </w:pPr>
            <w:r>
              <w:rPr>
                <w:color w:val="000000"/>
              </w:rPr>
              <w:t>2202,5</w:t>
            </w:r>
          </w:p>
        </w:tc>
      </w:tr>
      <w:tr w:rsidR="00351040" w:rsidTr="00F72EF2">
        <w:trPr>
          <w:trHeight w:val="5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Субвенции бюджетам субъектов РФ и муниципальных образований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000 2 02 03000 00 0000 150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033A0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139,1</w:t>
            </w:r>
          </w:p>
        </w:tc>
      </w:tr>
      <w:tr w:rsidR="00351040" w:rsidTr="00F72EF2">
        <w:trPr>
          <w:trHeight w:val="115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000 2 02 35118 10 0000 150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033A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139,1</w:t>
            </w:r>
          </w:p>
        </w:tc>
      </w:tr>
      <w:tr w:rsidR="00351040" w:rsidTr="00F72EF2">
        <w:trPr>
          <w:trHeight w:val="23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бюджета - 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000 000 00000 00 0000 000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Default="00500796" w:rsidP="00033A01">
            <w:pPr>
              <w:tabs>
                <w:tab w:val="center" w:pos="751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ab/>
            </w:r>
            <w:r w:rsidR="00033A01">
              <w:rPr>
                <w:b/>
                <w:bCs/>
                <w:color w:val="000000"/>
              </w:rPr>
              <w:t>3717,1</w:t>
            </w:r>
          </w:p>
        </w:tc>
      </w:tr>
    </w:tbl>
    <w:p w:rsidR="00351040" w:rsidRDefault="00351040"/>
    <w:p w:rsidR="00351040" w:rsidRDefault="00351040"/>
    <w:tbl>
      <w:tblPr>
        <w:tblW w:w="0" w:type="auto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66"/>
        <w:gridCol w:w="540"/>
        <w:gridCol w:w="516"/>
        <w:gridCol w:w="1559"/>
        <w:gridCol w:w="709"/>
        <w:gridCol w:w="996"/>
      </w:tblGrid>
      <w:tr w:rsidR="00351040">
        <w:trPr>
          <w:trHeight w:val="197"/>
        </w:trPr>
        <w:tc>
          <w:tcPr>
            <w:tcW w:w="9786" w:type="dxa"/>
            <w:gridSpan w:val="6"/>
            <w:noWrap/>
          </w:tcPr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351040" w:rsidRDefault="00351040">
            <w:pPr>
              <w:jc w:val="right"/>
              <w:rPr>
                <w:color w:val="000000"/>
              </w:rPr>
            </w:pPr>
          </w:p>
          <w:p w:rsidR="002903EF" w:rsidRDefault="002903EF">
            <w:pPr>
              <w:jc w:val="right"/>
              <w:rPr>
                <w:color w:val="000000"/>
              </w:rPr>
            </w:pPr>
          </w:p>
          <w:p w:rsidR="002903EF" w:rsidRDefault="002903EF">
            <w:pPr>
              <w:jc w:val="right"/>
              <w:rPr>
                <w:color w:val="000000"/>
              </w:rPr>
            </w:pPr>
          </w:p>
          <w:p w:rsidR="00425028" w:rsidRDefault="00425028">
            <w:pPr>
              <w:jc w:val="right"/>
              <w:rPr>
                <w:color w:val="000000"/>
              </w:rPr>
            </w:pPr>
          </w:p>
          <w:p w:rsidR="00425028" w:rsidRDefault="00425028">
            <w:pPr>
              <w:jc w:val="right"/>
              <w:rPr>
                <w:color w:val="000000"/>
              </w:rPr>
            </w:pPr>
          </w:p>
          <w:p w:rsidR="00425028" w:rsidRDefault="00425028">
            <w:pPr>
              <w:jc w:val="right"/>
              <w:rPr>
                <w:color w:val="000000"/>
              </w:rPr>
            </w:pPr>
          </w:p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2</w:t>
            </w:r>
          </w:p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земского собрания</w:t>
            </w:r>
          </w:p>
        </w:tc>
      </w:tr>
      <w:tr w:rsidR="00351040">
        <w:trPr>
          <w:trHeight w:val="787"/>
        </w:trPr>
        <w:tc>
          <w:tcPr>
            <w:tcW w:w="9786" w:type="dxa"/>
            <w:gridSpan w:val="6"/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Новореченского сельского поселения</w:t>
            </w:r>
          </w:p>
          <w:p w:rsidR="00351040" w:rsidRDefault="00500796" w:rsidP="00500796">
            <w:pPr>
              <w:tabs>
                <w:tab w:val="left" w:pos="5635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="009259F6">
              <w:rPr>
                <w:color w:val="000000"/>
              </w:rPr>
              <w:t>от __ ________2025 года № __</w:t>
            </w:r>
          </w:p>
        </w:tc>
      </w:tr>
      <w:tr w:rsidR="00351040">
        <w:trPr>
          <w:trHeight w:val="190"/>
        </w:trPr>
        <w:tc>
          <w:tcPr>
            <w:tcW w:w="9786" w:type="dxa"/>
            <w:gridSpan w:val="6"/>
            <w:noWrap/>
          </w:tcPr>
          <w:p w:rsidR="00351040" w:rsidRDefault="00351040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351040" w:rsidRDefault="0035104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51040">
        <w:trPr>
          <w:trHeight w:val="250"/>
        </w:trPr>
        <w:tc>
          <w:tcPr>
            <w:tcW w:w="9786" w:type="dxa"/>
            <w:gridSpan w:val="6"/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 разделам  и подразделам</w:t>
            </w:r>
          </w:p>
        </w:tc>
      </w:tr>
      <w:tr w:rsidR="00351040">
        <w:trPr>
          <w:trHeight w:val="325"/>
        </w:trPr>
        <w:tc>
          <w:tcPr>
            <w:tcW w:w="9786" w:type="dxa"/>
            <w:gridSpan w:val="6"/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целевым статьям и видам расходов классификации расходов</w:t>
            </w:r>
          </w:p>
        </w:tc>
      </w:tr>
      <w:tr w:rsidR="00351040">
        <w:trPr>
          <w:trHeight w:val="250"/>
        </w:trPr>
        <w:tc>
          <w:tcPr>
            <w:tcW w:w="9786" w:type="dxa"/>
            <w:gridSpan w:val="6"/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бюджета Новореченского сельского поселения за 202</w:t>
            </w:r>
            <w:r w:rsidR="009259F6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</w:t>
            </w:r>
          </w:p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51040">
        <w:trPr>
          <w:trHeight w:val="247"/>
        </w:trPr>
        <w:tc>
          <w:tcPr>
            <w:tcW w:w="9786" w:type="dxa"/>
            <w:gridSpan w:val="6"/>
            <w:tcBorders>
              <w:bottom w:val="single" w:sz="4" w:space="0" w:color="auto"/>
            </w:tcBorders>
            <w:noWrap/>
          </w:tcPr>
          <w:p w:rsidR="00351040" w:rsidRDefault="0050079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(тыс.рублей)</w:t>
            </w:r>
          </w:p>
        </w:tc>
      </w:tr>
      <w:tr w:rsidR="00351040">
        <w:trPr>
          <w:trHeight w:val="67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Раз-дел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Под-раздел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расхо-дов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2903EF">
        <w:trPr>
          <w:trHeight w:val="25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3EF" w:rsidRPr="002A1AF7" w:rsidRDefault="002903EF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 w:rsidP="00C32103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2137,4</w:t>
            </w:r>
          </w:p>
        </w:tc>
      </w:tr>
      <w:tr w:rsidR="002903EF">
        <w:trPr>
          <w:trHeight w:val="449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3EF" w:rsidRPr="002A1AF7" w:rsidRDefault="002903EF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 w:rsidP="00C32103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2137,4</w:t>
            </w:r>
          </w:p>
        </w:tc>
      </w:tr>
      <w:tr w:rsidR="002903EF">
        <w:trPr>
          <w:trHeight w:val="33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3EF" w:rsidRPr="002A1AF7" w:rsidRDefault="002903EF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 w:rsidP="00C32103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2137,4</w:t>
            </w:r>
          </w:p>
        </w:tc>
      </w:tr>
      <w:tr w:rsidR="00351040">
        <w:trPr>
          <w:trHeight w:val="293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Реализация функций органов власти Новореченского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2137,4</w:t>
            </w:r>
          </w:p>
        </w:tc>
      </w:tr>
      <w:tr w:rsidR="00351040">
        <w:trPr>
          <w:trHeight w:val="76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Обеспечение функцийорганов местного самоуправления по функционированию представительных органов муниципальных образований в рамках непрограммных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2903EF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1063,7</w:t>
            </w:r>
          </w:p>
        </w:tc>
      </w:tr>
      <w:tr w:rsidR="00351040">
        <w:trPr>
          <w:trHeight w:val="57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2903EF">
            <w:pPr>
              <w:jc w:val="center"/>
              <w:rPr>
                <w:b/>
                <w:color w:val="000000"/>
              </w:rPr>
            </w:pPr>
            <w:r w:rsidRPr="002A1AF7">
              <w:rPr>
                <w:color w:val="000000"/>
              </w:rPr>
              <w:t>532,4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Расходы на выплату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2903EF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532,4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Фонд оплаты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381,1</w:t>
            </w:r>
          </w:p>
        </w:tc>
      </w:tr>
      <w:tr w:rsidR="002903EF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3EF" w:rsidRPr="002A1AF7" w:rsidRDefault="002903EF">
            <w:pPr>
              <w:rPr>
                <w:color w:val="000000"/>
              </w:rPr>
            </w:pPr>
            <w:r w:rsidRPr="002A1AF7">
              <w:t>Прочие несоциальные выплаты персоналу в натуральной форме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03EF" w:rsidRPr="002A1AF7" w:rsidRDefault="002903EF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27,8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2903EF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123,5</w:t>
            </w:r>
          </w:p>
        </w:tc>
      </w:tr>
      <w:tr w:rsidR="00F72EF2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EF2" w:rsidRPr="002A1AF7" w:rsidRDefault="00F72EF2">
            <w:pPr>
              <w:rPr>
                <w:color w:val="000000"/>
              </w:rPr>
            </w:pPr>
            <w:r w:rsidRPr="002A1AF7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 w:rsidP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530,1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530,1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Закупки товаров, работ,услуг в сфере информационно- 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27,5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381,8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Закупка энергетических  ресурсов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120,8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800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1,2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850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1,2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Уплата прочих налогов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852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1,2</w:t>
            </w:r>
          </w:p>
        </w:tc>
      </w:tr>
      <w:tr w:rsidR="00F72EF2">
        <w:trPr>
          <w:trHeight w:val="76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EF2" w:rsidRPr="002A1AF7" w:rsidRDefault="00F72EF2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 xml:space="preserve">Обеспечение функций органов местного самоуправления по функционированию органов местного самоуправления (главы сельских поселений)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 w:rsidP="00F72EF2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1073,7</w:t>
            </w:r>
          </w:p>
        </w:tc>
      </w:tr>
      <w:tr w:rsidR="00F72EF2">
        <w:trPr>
          <w:trHeight w:val="57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EF2" w:rsidRPr="002A1AF7" w:rsidRDefault="00F72EF2">
            <w:pPr>
              <w:rPr>
                <w:color w:val="000000"/>
              </w:rPr>
            </w:pPr>
            <w:r w:rsidRPr="002A1AF7"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EF2" w:rsidRPr="002A1AF7" w:rsidRDefault="00F72EF2" w:rsidP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1073,7</w:t>
            </w:r>
          </w:p>
        </w:tc>
      </w:tr>
      <w:tr w:rsidR="00351040">
        <w:trPr>
          <w:trHeight w:val="298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Расходы на выплату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F72EF2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1073,7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lastRenderedPageBreak/>
              <w:t>Фонд оплаты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9259F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765,9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F72EF2">
            <w:pPr>
              <w:rPr>
                <w:color w:val="000000"/>
              </w:rPr>
            </w:pPr>
            <w:r w:rsidRPr="002A1AF7">
              <w:t>Прочие несоциальные выплаты персоналу в натуральной форме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1040" w:rsidRPr="002A1AF7" w:rsidRDefault="009259F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60,5</w:t>
            </w:r>
          </w:p>
        </w:tc>
      </w:tr>
      <w:tr w:rsidR="00351040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color w:val="000000"/>
              </w:rPr>
            </w:pPr>
            <w:r w:rsidRPr="002A1AF7">
              <w:rPr>
                <w:color w:val="000000"/>
              </w:rPr>
              <w:t>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9259F6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247,3</w:t>
            </w:r>
          </w:p>
        </w:tc>
      </w:tr>
      <w:tr w:rsidR="002A1AF7">
        <w:trPr>
          <w:trHeight w:val="28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 xml:space="preserve">Национальная оборона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139,1</w:t>
            </w:r>
          </w:p>
        </w:tc>
      </w:tr>
      <w:tr w:rsidR="002A1AF7">
        <w:trPr>
          <w:trHeight w:val="229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139,1</w:t>
            </w:r>
          </w:p>
        </w:tc>
      </w:tr>
      <w:tr w:rsidR="002A1AF7">
        <w:trPr>
          <w:trHeight w:val="197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Реализация функций органов власти Новореченского с/поселения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139,1</w:t>
            </w:r>
          </w:p>
        </w:tc>
      </w:tr>
      <w:tr w:rsidR="00351040">
        <w:trPr>
          <w:trHeight w:val="583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 xml:space="preserve">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500796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1040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139,1</w:t>
            </w:r>
          </w:p>
        </w:tc>
      </w:tr>
      <w:tr w:rsidR="002A1AF7">
        <w:trPr>
          <w:trHeight w:val="67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Расходы на выплату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121,7</w:t>
            </w:r>
          </w:p>
        </w:tc>
      </w:tr>
      <w:tr w:rsidR="002A1AF7">
        <w:trPr>
          <w:trHeight w:val="182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Расходы на выплату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121,7</w:t>
            </w:r>
          </w:p>
        </w:tc>
      </w:tr>
      <w:tr w:rsidR="002A1AF7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 xml:space="preserve">Фонд оплаты труда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93,5</w:t>
            </w:r>
          </w:p>
        </w:tc>
      </w:tr>
      <w:tr w:rsidR="002A1AF7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129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28,2</w:t>
            </w:r>
          </w:p>
        </w:tc>
      </w:tr>
      <w:tr w:rsidR="002A1AF7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color w:val="000000"/>
              </w:rPr>
              <w:t>17,4</w:t>
            </w:r>
          </w:p>
        </w:tc>
      </w:tr>
      <w:tr w:rsidR="002A1AF7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color w:val="000000"/>
              </w:rPr>
              <w:t>17,4</w:t>
            </w:r>
          </w:p>
        </w:tc>
      </w:tr>
      <w:tr w:rsidR="002A1AF7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</w:pPr>
            <w:r w:rsidRPr="002A1AF7">
              <w:rPr>
                <w:color w:val="000000"/>
              </w:rPr>
              <w:t>17,4</w:t>
            </w:r>
          </w:p>
        </w:tc>
      </w:tr>
      <w:tr w:rsidR="002A1AF7" w:rsidRP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both"/>
            </w:pPr>
            <w:r w:rsidRPr="002A1AF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2A1A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2A1AF7" w:rsidRP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rPr>
                <w:b/>
              </w:rPr>
            </w:pPr>
            <w:r w:rsidRPr="002A1AF7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2A1AF7" w:rsidRP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rPr>
                <w:b/>
                <w:bCs/>
              </w:rPr>
              <w:t>Муниципальная программа «Устойчивое развитие сельских территорий Новореченского  сельского поселения»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2A1AF7" w:rsidRP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rPr>
                <w:b/>
              </w:rPr>
              <w:t>Подпрограмма «Обеспечение безопасности жизнедеятельности населения Новореченского сельского поселения» муниципальной программы «Устойчивое развитие сельских территорий Новореченского  сельского поселения Чернянского района Белгородской области»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pPr>
              <w:rPr>
                <w:b/>
                <w:bCs/>
              </w:rPr>
            </w:pPr>
            <w:r w:rsidRPr="002A1AF7">
              <w:rPr>
                <w:b/>
                <w:bCs/>
                <w:color w:val="000000"/>
              </w:rPr>
              <w:t>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2A1AF7" w:rsidRP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rPr>
                <w:b/>
                <w:bCs/>
              </w:rPr>
              <w:t>Основное мероприятие "Обеспечение пожарной безопасности"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r w:rsidRPr="002A1AF7">
              <w:rPr>
                <w:b/>
                <w:bCs/>
                <w:color w:val="000000"/>
              </w:rPr>
              <w:t>01401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2A1AF7" w:rsidRP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rPr>
                <w:b/>
              </w:rPr>
            </w:pPr>
            <w:r w:rsidRPr="002A1AF7"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  <w:r w:rsidRPr="002A1AF7">
              <w:rPr>
                <w:b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pPr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  <w:color w:val="111111"/>
                <w:lang w:val="en-GB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  <w:r w:rsidRPr="002A1AF7"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  <w:r w:rsidRPr="002A1AF7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r w:rsidRPr="002A1AF7">
              <w:rPr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Cs/>
                <w:color w:val="111111"/>
              </w:rPr>
            </w:pPr>
            <w:r w:rsidRPr="002A1AF7">
              <w:rPr>
                <w:bCs/>
                <w:color w:val="111111"/>
              </w:rPr>
              <w:t>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101,1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  <w:r w:rsidRPr="002A1AF7"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  <w:r w:rsidRPr="002A1AF7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r w:rsidRPr="002A1AF7">
              <w:rPr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  <w:color w:val="111111"/>
                <w:lang w:val="en-GB"/>
              </w:rPr>
            </w:pPr>
            <w:r w:rsidRPr="002A1AF7"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101,1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  <w:r w:rsidRPr="002A1AF7"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</w:pPr>
            <w:r w:rsidRPr="002A1AF7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845F02">
            <w:r w:rsidRPr="002A1AF7">
              <w:rPr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2A1AF7">
            <w:pPr>
              <w:jc w:val="center"/>
              <w:rPr>
                <w:b/>
                <w:bCs/>
                <w:color w:val="111111"/>
                <w:lang w:val="en-GB"/>
              </w:rPr>
            </w:pPr>
            <w:r w:rsidRPr="002A1AF7">
              <w:t>244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101,1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Муниципальная программа «Устойчивое развитие сельских территорий Новореченского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color w:val="000000"/>
              </w:rPr>
              <w:t xml:space="preserve">Подпрограмма « Благоустройство Новореченского сельского поселения» муниципальной программы «Устойчивое развитие сельских территорий Новореченского </w:t>
            </w:r>
            <w:r w:rsidRPr="002A1AF7">
              <w:rPr>
                <w:b/>
                <w:color w:val="000000"/>
              </w:rPr>
              <w:lastRenderedPageBreak/>
              <w:t>сельского поселения Чернянского района Белгородской области»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lastRenderedPageBreak/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lastRenderedPageBreak/>
              <w:t>Основное мероприятие "Благоустройство территории сельского поселения"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Мероприятия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AF7" w:rsidRPr="002A1AF7" w:rsidRDefault="002A1AF7" w:rsidP="00C32103">
            <w:pPr>
              <w:jc w:val="both"/>
              <w:rPr>
                <w:color w:val="000000"/>
              </w:rPr>
            </w:pPr>
            <w:r w:rsidRPr="002A1AF7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rPr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t>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both"/>
            </w:pPr>
            <w:r w:rsidRPr="002A1AF7"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rPr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t>85,0</w:t>
            </w:r>
          </w:p>
        </w:tc>
      </w:tr>
      <w:tr w:rsidR="002A1AF7" w:rsidTr="00C32103">
        <w:trPr>
          <w:trHeight w:val="19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both"/>
            </w:pPr>
            <w:r w:rsidRPr="002A1AF7"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r w:rsidRPr="002A1AF7">
              <w:rPr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t>244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AF7" w:rsidRPr="002A1AF7" w:rsidRDefault="002A1AF7" w:rsidP="00C32103">
            <w:pPr>
              <w:jc w:val="center"/>
            </w:pPr>
            <w:r w:rsidRPr="002A1AF7">
              <w:t>85,0</w:t>
            </w:r>
          </w:p>
        </w:tc>
      </w:tr>
      <w:tr w:rsidR="002A1AF7">
        <w:trPr>
          <w:trHeight w:val="238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1318,4</w:t>
            </w:r>
          </w:p>
        </w:tc>
      </w:tr>
      <w:tr w:rsidR="002A1AF7">
        <w:trPr>
          <w:trHeight w:val="216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1318,4</w:t>
            </w:r>
          </w:p>
        </w:tc>
      </w:tr>
      <w:tr w:rsidR="002A1AF7">
        <w:trPr>
          <w:trHeight w:val="831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Муниципальная программа «Устойчивое развитие сельских территорий Новореченского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1318,4</w:t>
            </w:r>
          </w:p>
        </w:tc>
      </w:tr>
      <w:tr w:rsidR="002A1AF7">
        <w:trPr>
          <w:trHeight w:val="1142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Подпрограмма «Благоустройство Новореченского сельского поселения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1318,4</w:t>
            </w:r>
          </w:p>
        </w:tc>
      </w:tr>
      <w:tr w:rsidR="002A1AF7">
        <w:trPr>
          <w:trHeight w:val="584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Основное мероприятие "Благоустройство территории сельского поселения"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01101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1318,4</w:t>
            </w:r>
          </w:p>
        </w:tc>
      </w:tr>
      <w:tr w:rsidR="002A1AF7">
        <w:trPr>
          <w:trHeight w:val="266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Благоустройство населенных пунктов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1318,4</w:t>
            </w:r>
          </w:p>
        </w:tc>
      </w:tr>
      <w:tr w:rsidR="002A1AF7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Cs/>
                <w:color w:val="000000"/>
              </w:rPr>
            </w:pPr>
            <w:r w:rsidRPr="002A1AF7">
              <w:rPr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Cs/>
                <w:color w:val="000000"/>
              </w:rPr>
            </w:pPr>
            <w:r w:rsidRPr="002A1AF7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Cs/>
                <w:color w:val="000000"/>
              </w:rPr>
              <w:t>1318,4</w:t>
            </w:r>
          </w:p>
        </w:tc>
      </w:tr>
      <w:tr w:rsidR="002A1AF7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Cs/>
                <w:color w:val="000000"/>
              </w:rPr>
            </w:pPr>
            <w:r w:rsidRPr="002A1AF7">
              <w:rPr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Cs/>
                <w:color w:val="000000"/>
              </w:rPr>
            </w:pPr>
            <w:r w:rsidRPr="002A1AF7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 w:rsidP="00C32103">
            <w:pPr>
              <w:jc w:val="center"/>
            </w:pPr>
            <w:r w:rsidRPr="002A1AF7">
              <w:rPr>
                <w:bCs/>
                <w:color w:val="000000"/>
              </w:rPr>
              <w:t>1318,4</w:t>
            </w:r>
          </w:p>
        </w:tc>
      </w:tr>
      <w:tr w:rsidR="002A1AF7">
        <w:trPr>
          <w:trHeight w:val="19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color w:val="000000"/>
              </w:rPr>
            </w:pPr>
            <w:r w:rsidRPr="002A1AF7"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Cs/>
                <w:color w:val="000000"/>
              </w:rPr>
            </w:pPr>
            <w:r w:rsidRPr="002A1AF7">
              <w:rPr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Cs/>
                <w:color w:val="000000"/>
              </w:rPr>
            </w:pPr>
            <w:r w:rsidRPr="002A1AF7"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244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</w:pPr>
            <w:r w:rsidRPr="002A1AF7">
              <w:rPr>
                <w:bCs/>
                <w:color w:val="000000"/>
              </w:rPr>
              <w:t>1318,4</w:t>
            </w:r>
          </w:p>
        </w:tc>
      </w:tr>
      <w:tr w:rsidR="002A1AF7">
        <w:trPr>
          <w:trHeight w:val="259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rPr>
                <w:b/>
                <w:bCs/>
                <w:color w:val="000000"/>
              </w:rPr>
            </w:pPr>
            <w:r w:rsidRPr="002A1AF7">
              <w:rPr>
                <w:b/>
                <w:bCs/>
                <w:color w:val="000000"/>
              </w:rPr>
              <w:t>Всего расходов по бюджету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right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right"/>
              <w:rPr>
                <w:color w:val="00000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F7" w:rsidRPr="002A1AF7" w:rsidRDefault="002A1AF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3781,0</w:t>
            </w:r>
          </w:p>
        </w:tc>
      </w:tr>
    </w:tbl>
    <w:p w:rsidR="00351040" w:rsidRDefault="00351040">
      <w:pPr>
        <w:pStyle w:val="Heading10"/>
        <w:rPr>
          <w:szCs w:val="28"/>
        </w:rPr>
      </w:pPr>
    </w:p>
    <w:p w:rsidR="00351040" w:rsidRDefault="00351040"/>
    <w:p w:rsidR="00351040" w:rsidRDefault="00351040"/>
    <w:p w:rsidR="00351040" w:rsidRDefault="00351040"/>
    <w:tbl>
      <w:tblPr>
        <w:tblW w:w="10064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19"/>
        <w:gridCol w:w="851"/>
        <w:gridCol w:w="568"/>
        <w:gridCol w:w="425"/>
        <w:gridCol w:w="1558"/>
        <w:gridCol w:w="709"/>
        <w:gridCol w:w="1134"/>
      </w:tblGrid>
      <w:tr w:rsidR="00351040">
        <w:trPr>
          <w:trHeight w:val="180"/>
        </w:trPr>
        <w:tc>
          <w:tcPr>
            <w:tcW w:w="10064" w:type="dxa"/>
            <w:gridSpan w:val="7"/>
            <w:noWrap/>
          </w:tcPr>
          <w:tbl>
            <w:tblPr>
              <w:tblW w:w="9810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9810"/>
            </w:tblGrid>
            <w:tr w:rsidR="00351040">
              <w:trPr>
                <w:trHeight w:val="197"/>
              </w:trPr>
              <w:tc>
                <w:tcPr>
                  <w:tcW w:w="9810" w:type="dxa"/>
                  <w:noWrap/>
                </w:tcPr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351040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845F02" w:rsidRDefault="00845F02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  <w:p w:rsidR="00351040" w:rsidRDefault="00500796">
                  <w:pPr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Приложение № 3</w:t>
                  </w:r>
                </w:p>
              </w:tc>
            </w:tr>
            <w:tr w:rsidR="00351040">
              <w:trPr>
                <w:trHeight w:val="197"/>
              </w:trPr>
              <w:tc>
                <w:tcPr>
                  <w:tcW w:w="9810" w:type="dxa"/>
                  <w:noWrap/>
                </w:tcPr>
                <w:p w:rsidR="00351040" w:rsidRDefault="0050079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к решению земского собрания</w:t>
                  </w:r>
                </w:p>
              </w:tc>
            </w:tr>
            <w:tr w:rsidR="00351040">
              <w:trPr>
                <w:trHeight w:val="787"/>
              </w:trPr>
              <w:tc>
                <w:tcPr>
                  <w:tcW w:w="9810" w:type="dxa"/>
                  <w:noWrap/>
                </w:tcPr>
                <w:p w:rsidR="00351040" w:rsidRDefault="0050079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Новореченского сельского поселения</w:t>
                  </w:r>
                </w:p>
                <w:p w:rsidR="00351040" w:rsidRDefault="00500796" w:rsidP="00500796">
                  <w:pPr>
                    <w:tabs>
                      <w:tab w:val="left" w:pos="5635"/>
                    </w:tabs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ab/>
                  </w:r>
                  <w:r w:rsidR="009259F6">
                    <w:rPr>
                      <w:color w:val="000000"/>
                    </w:rPr>
                    <w:t>от __ ________2025 года № __</w:t>
                  </w:r>
                </w:p>
              </w:tc>
            </w:tr>
          </w:tbl>
          <w:p w:rsidR="00351040" w:rsidRDefault="00351040"/>
        </w:tc>
      </w:tr>
      <w:tr w:rsidR="00351040">
        <w:trPr>
          <w:trHeight w:val="238"/>
        </w:trPr>
        <w:tc>
          <w:tcPr>
            <w:tcW w:w="10064" w:type="dxa"/>
            <w:gridSpan w:val="7"/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</w:t>
            </w:r>
          </w:p>
        </w:tc>
      </w:tr>
      <w:tr w:rsidR="00351040">
        <w:trPr>
          <w:trHeight w:val="492"/>
        </w:trPr>
        <w:tc>
          <w:tcPr>
            <w:tcW w:w="10064" w:type="dxa"/>
            <w:gridSpan w:val="7"/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расходов бюджета Новореченского сельского</w:t>
            </w:r>
          </w:p>
          <w:p w:rsidR="00351040" w:rsidRDefault="00500796" w:rsidP="00845F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поселения за 202</w:t>
            </w:r>
            <w:r w:rsidR="00845F02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51040">
        <w:trPr>
          <w:trHeight w:val="113"/>
        </w:trPr>
        <w:tc>
          <w:tcPr>
            <w:tcW w:w="10064" w:type="dxa"/>
            <w:gridSpan w:val="7"/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51040">
        <w:trPr>
          <w:trHeight w:val="100"/>
        </w:trPr>
        <w:tc>
          <w:tcPr>
            <w:tcW w:w="10064" w:type="dxa"/>
            <w:gridSpan w:val="7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(тыс.рублей)</w:t>
            </w:r>
          </w:p>
        </w:tc>
      </w:tr>
      <w:tr w:rsidR="00351040">
        <w:trPr>
          <w:trHeight w:val="63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Ведом-ство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Раз-дел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Под-раздел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Целе-вая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расхо-дов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Сумма </w:t>
            </w:r>
          </w:p>
        </w:tc>
      </w:tr>
      <w:tr w:rsidR="00351040">
        <w:trPr>
          <w:trHeight w:val="23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84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3781,0</w:t>
            </w:r>
          </w:p>
        </w:tc>
      </w:tr>
      <w:tr w:rsidR="00351040">
        <w:trPr>
          <w:trHeight w:val="66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Администрация Новореченского сельского поселения муниципального района "Чернянский район"Белгородской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84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3781,0</w:t>
            </w:r>
          </w:p>
        </w:tc>
      </w:tr>
      <w:tr w:rsidR="00351040">
        <w:trPr>
          <w:trHeight w:val="276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84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2137,4</w:t>
            </w:r>
          </w:p>
        </w:tc>
      </w:tr>
      <w:tr w:rsidR="00351040">
        <w:trPr>
          <w:trHeight w:val="42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Функционирование Правительства Российской Федерации местных администраций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845F0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2137,4</w:t>
            </w:r>
          </w:p>
        </w:tc>
      </w:tr>
      <w:tr w:rsidR="00351040">
        <w:trPr>
          <w:trHeight w:val="39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  <w:r w:rsidR="00845F02">
              <w:rPr>
                <w:b/>
                <w:bCs/>
                <w:color w:val="000000"/>
              </w:rPr>
              <w:t>37,4</w:t>
            </w:r>
          </w:p>
        </w:tc>
      </w:tr>
      <w:tr w:rsidR="00351040">
        <w:trPr>
          <w:trHeight w:val="39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 функций органов власти Новореченского сельского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  <w:r w:rsidR="00845F02">
              <w:rPr>
                <w:b/>
                <w:bCs/>
                <w:color w:val="000000"/>
              </w:rPr>
              <w:t>37,4</w:t>
            </w:r>
          </w:p>
        </w:tc>
      </w:tr>
      <w:tr w:rsidR="00351040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функций органов местного самоуправления по функционированию представительных органов муниципальных образований в рамках непрограммных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845F02">
              <w:rPr>
                <w:b/>
                <w:bCs/>
                <w:color w:val="000000"/>
              </w:rPr>
              <w:t>063,7</w:t>
            </w:r>
          </w:p>
        </w:tc>
      </w:tr>
      <w:tr w:rsidR="00351040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532,4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выплату персоналу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532,4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381,1</w:t>
            </w:r>
          </w:p>
        </w:tc>
      </w:tr>
      <w:tr w:rsidR="00845F0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45F02" w:rsidRPr="00845F02" w:rsidRDefault="00845F02">
            <w:pPr>
              <w:rPr>
                <w:color w:val="000000"/>
              </w:rPr>
            </w:pPr>
            <w:r w:rsidRPr="00845F02">
              <w:t>Прочие несоциальные выплаты персоналу в натуральной форме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45F02" w:rsidRDefault="00845F0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45F02" w:rsidRDefault="00845F0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45F02" w:rsidRDefault="00845F0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45F02" w:rsidRDefault="00845F02" w:rsidP="00C32103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45F02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5F02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45F02">
              <w:rPr>
                <w:color w:val="000000"/>
              </w:rPr>
              <w:t>23,5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530,1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530,1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Закупки товаров, работ и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381,8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Закупка энергетических 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120,8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</w:pPr>
            <w:r>
              <w:rPr>
                <w:color w:val="000000"/>
              </w:rPr>
              <w:t>1,2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Уплата прочих налогов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9990090019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</w:pPr>
            <w:r>
              <w:rPr>
                <w:color w:val="000000"/>
              </w:rPr>
              <w:t>1,2</w:t>
            </w:r>
          </w:p>
        </w:tc>
      </w:tr>
      <w:tr w:rsidR="00351040">
        <w:trPr>
          <w:trHeight w:val="554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Обеспечение функций органов местного самоуправления по функционированию органов местного самоуправления  (главы сельских поселений) в рамках непрограммных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845F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1073,7</w:t>
            </w:r>
          </w:p>
        </w:tc>
      </w:tr>
      <w:tr w:rsidR="00351040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</w:pPr>
            <w:r>
              <w:rPr>
                <w:color w:val="000000"/>
              </w:rPr>
              <w:t>1</w:t>
            </w:r>
            <w:r w:rsidR="00845F02">
              <w:rPr>
                <w:color w:val="000000"/>
              </w:rPr>
              <w:t>073,7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выплату персоналу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</w:pPr>
            <w:r>
              <w:rPr>
                <w:color w:val="000000"/>
              </w:rPr>
              <w:t>10</w:t>
            </w:r>
            <w:r w:rsidR="00845F02">
              <w:rPr>
                <w:color w:val="000000"/>
              </w:rPr>
              <w:t>73,7</w:t>
            </w:r>
          </w:p>
        </w:tc>
      </w:tr>
      <w:tr w:rsidR="00351040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Фонд оплаты труда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765,9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066952" w:rsidRDefault="00066952">
            <w:pPr>
              <w:rPr>
                <w:color w:val="000000"/>
              </w:rPr>
            </w:pPr>
            <w:r w:rsidRPr="00066952">
              <w:t>Прочие несоциальные выплаты персоналу в натуральной форме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r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60,5</w:t>
            </w:r>
          </w:p>
        </w:tc>
      </w:tr>
      <w:tr w:rsidR="00351040">
        <w:trPr>
          <w:trHeight w:val="27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color w:val="000000"/>
              </w:rPr>
              <w:t xml:space="preserve">   9990000410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51040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247,3</w:t>
            </w:r>
          </w:p>
        </w:tc>
      </w:tr>
      <w:tr w:rsidR="00351040" w:rsidTr="00066952">
        <w:trPr>
          <w:trHeight w:val="13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139,1</w:t>
            </w:r>
          </w:p>
        </w:tc>
      </w:tr>
      <w:tr w:rsidR="00066952" w:rsidTr="00066952">
        <w:trPr>
          <w:trHeight w:val="271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139,1</w:t>
            </w:r>
          </w:p>
        </w:tc>
      </w:tr>
      <w:tr w:rsidR="00066952">
        <w:trPr>
          <w:trHeight w:val="379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Реализация функций органов власти Новореченского сельского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139,1</w:t>
            </w:r>
          </w:p>
        </w:tc>
      </w:tr>
      <w:tr w:rsidR="00066952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139,1</w:t>
            </w:r>
          </w:p>
        </w:tc>
      </w:tr>
      <w:tr w:rsidR="00351040">
        <w:trPr>
          <w:trHeight w:val="54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функций государственными органами, казенными учреждениями, органами 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06695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121,7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выплату персоналу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121,7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Фонд оплаты труда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93,5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color w:val="000000"/>
              </w:rPr>
            </w:pPr>
            <w:r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066952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color w:val="000000"/>
              </w:rPr>
            </w:pPr>
            <w:r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r>
              <w:rPr>
                <w:bCs/>
                <w:color w:val="000000"/>
              </w:rPr>
              <w:t xml:space="preserve">   9990051180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both"/>
            </w:pPr>
            <w:r w:rsidRPr="002A1AF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rPr>
                <w:b/>
              </w:rPr>
            </w:pPr>
            <w:r w:rsidRPr="002A1AF7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rPr>
                <w:b/>
                <w:bCs/>
              </w:rPr>
              <w:t>Муниципальная программа «Устойчивое развитие сельских территорий Новореченского  сельского поселения»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rPr>
                <w:b/>
              </w:rPr>
              <w:t>Подпрограмма «Обеспечение безопасности жизнедеятельности населения Новореченского сельского поселения» муниципальной программы «Устойчивое развитие сельских территорий Новореченского  сельского поселения Чернянского района Белгородской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  <w:r w:rsidRPr="002A1AF7">
              <w:rPr>
                <w:b/>
                <w:bCs/>
                <w:color w:val="000000"/>
              </w:rPr>
              <w:t>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rPr>
                <w:b/>
                <w:bCs/>
              </w:rPr>
              <w:t>Основное мероприятие "Обеспечение пожарной безопасности"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r w:rsidRPr="002A1AF7">
              <w:rPr>
                <w:b/>
                <w:bCs/>
                <w:color w:val="000000"/>
              </w:rPr>
              <w:t>01401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rPr>
                <w:b/>
              </w:rPr>
            </w:pPr>
            <w:r w:rsidRPr="002A1AF7"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</w:rPr>
            </w:pPr>
            <w:r w:rsidRPr="002A1AF7">
              <w:rPr>
                <w:b/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  <w:color w:val="111111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lastRenderedPageBreak/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r w:rsidRPr="002A1AF7">
              <w:rPr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  <w:color w:val="111111"/>
              </w:rPr>
            </w:pPr>
            <w:r w:rsidRPr="002A1AF7">
              <w:rPr>
                <w:bCs/>
                <w:color w:val="111111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r w:rsidRPr="002A1AF7">
              <w:rPr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  <w:color w:val="111111"/>
                <w:lang w:val="en-GB"/>
              </w:rPr>
            </w:pPr>
            <w:r w:rsidRPr="002A1AF7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14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r w:rsidRPr="002A1AF7">
              <w:rPr>
                <w:bCs/>
                <w:color w:val="000000"/>
              </w:rPr>
              <w:t>0140129990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  <w:color w:val="111111"/>
                <w:lang w:val="en-GB"/>
              </w:rPr>
            </w:pPr>
            <w:r w:rsidRPr="002A1AF7"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center"/>
              <w:rPr>
                <w:color w:val="000000"/>
              </w:rPr>
            </w:pPr>
            <w:r w:rsidRPr="002A1AF7">
              <w:rPr>
                <w:color w:val="000000"/>
              </w:rPr>
              <w:t>101,1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</w:rPr>
            </w:pPr>
            <w:r w:rsidRPr="002A1AF7">
              <w:rPr>
                <w:b/>
              </w:rPr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b/>
                <w:color w:val="000000"/>
              </w:rPr>
            </w:pPr>
            <w:r w:rsidRPr="002A1AF7">
              <w:rPr>
                <w:b/>
                <w:color w:val="000000"/>
              </w:rPr>
              <w:t>Муниципальная программа «Устойчивое развитие сельских территорий Новореченского сельского поселения»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color w:val="000000"/>
              </w:rPr>
              <w:t>Подпрограмма « Благоустройство Новореченского сельского поселения»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Основное мероприятие "Благоустройство территории сельского поселения"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b/>
                <w:bCs/>
              </w:rPr>
            </w:pPr>
            <w:r w:rsidRPr="002A1AF7">
              <w:rPr>
                <w:b/>
                <w:bCs/>
              </w:rPr>
              <w:t>Мероприятия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  <w:r w:rsidRPr="002A1AF7">
              <w:rPr>
                <w:b/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rPr>
                <w:b/>
                <w:bCs/>
              </w:rPr>
            </w:pPr>
            <w:r w:rsidRPr="002A1AF7">
              <w:rPr>
                <w:b/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rPr>
                <w:b/>
              </w:rPr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66952" w:rsidRPr="002A1AF7" w:rsidRDefault="00066952" w:rsidP="00C32103">
            <w:pPr>
              <w:jc w:val="both"/>
              <w:rPr>
                <w:color w:val="000000"/>
              </w:rPr>
            </w:pPr>
            <w:r w:rsidRPr="002A1AF7"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rPr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both"/>
            </w:pPr>
            <w:r w:rsidRPr="002A1AF7"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rPr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85,0</w:t>
            </w:r>
          </w:p>
        </w:tc>
      </w:tr>
      <w:tr w:rsidR="00066952" w:rsidTr="00C32103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pPr>
              <w:jc w:val="both"/>
            </w:pPr>
            <w:r w:rsidRPr="002A1AF7"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 w:rsidP="00C32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  <w:rPr>
                <w:bCs/>
              </w:rPr>
            </w:pPr>
            <w:r w:rsidRPr="002A1AF7">
              <w:rPr>
                <w:bCs/>
              </w:rPr>
              <w:t>12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Pr="002A1AF7" w:rsidRDefault="00066952" w:rsidP="00C32103">
            <w:r w:rsidRPr="002A1AF7">
              <w:rPr>
                <w:bCs/>
              </w:rPr>
              <w:t>0110120460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6952" w:rsidRPr="002A1AF7" w:rsidRDefault="00066952" w:rsidP="00C32103">
            <w:pPr>
              <w:jc w:val="center"/>
            </w:pPr>
            <w:r w:rsidRPr="002A1AF7">
              <w:t>85,0</w:t>
            </w:r>
          </w:p>
        </w:tc>
      </w:tr>
      <w:tr w:rsidR="00066952">
        <w:trPr>
          <w:trHeight w:val="23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06695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66952" w:rsidRDefault="00DE6C77">
            <w:pPr>
              <w:jc w:val="center"/>
            </w:pPr>
            <w:r>
              <w:rPr>
                <w:b/>
                <w:bCs/>
                <w:color w:val="000000"/>
              </w:rPr>
              <w:t>1318,4</w:t>
            </w:r>
          </w:p>
        </w:tc>
      </w:tr>
      <w:tr w:rsidR="00DE6C77">
        <w:trPr>
          <w:trHeight w:val="211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 w:rsidP="00DE6C77">
            <w:pPr>
              <w:jc w:val="center"/>
            </w:pPr>
            <w:r w:rsidRPr="00D87718">
              <w:rPr>
                <w:b/>
                <w:bCs/>
                <w:color w:val="000000"/>
              </w:rPr>
              <w:t>1318,4</w:t>
            </w:r>
          </w:p>
        </w:tc>
      </w:tr>
      <w:tr w:rsidR="00DE6C77">
        <w:trPr>
          <w:trHeight w:val="211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«Устойчивое развитие сельских территорий Новореченского сельского поселения»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 w:rsidP="00DE6C77">
            <w:pPr>
              <w:jc w:val="center"/>
            </w:pPr>
            <w:r w:rsidRPr="00D87718">
              <w:rPr>
                <w:b/>
                <w:bCs/>
                <w:color w:val="000000"/>
              </w:rPr>
              <w:t>1318,4</w:t>
            </w:r>
          </w:p>
        </w:tc>
      </w:tr>
      <w:tr w:rsidR="00DE6C77">
        <w:trPr>
          <w:trHeight w:val="912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«Благоустройство Новореченского сельского поселения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 w:rsidP="00DE6C77">
            <w:pPr>
              <w:jc w:val="center"/>
            </w:pPr>
            <w:r w:rsidRPr="00D87718">
              <w:rPr>
                <w:b/>
                <w:bCs/>
                <w:color w:val="000000"/>
              </w:rPr>
              <w:t>1318,4</w:t>
            </w:r>
          </w:p>
        </w:tc>
      </w:tr>
      <w:tr w:rsidR="00DE6C77">
        <w:trPr>
          <w:trHeight w:val="46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"Благоустройство территории сельского поселения"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 w:rsidP="00DE6C77">
            <w:pPr>
              <w:jc w:val="center"/>
            </w:pPr>
            <w:r w:rsidRPr="00D87718">
              <w:rPr>
                <w:b/>
                <w:bCs/>
                <w:color w:val="000000"/>
              </w:rPr>
              <w:t>1318,4</w:t>
            </w:r>
          </w:p>
        </w:tc>
      </w:tr>
      <w:tr w:rsidR="00DE6C77">
        <w:trPr>
          <w:trHeight w:val="246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 населенных пунктов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 w:rsidP="00DE6C77">
            <w:pPr>
              <w:jc w:val="center"/>
            </w:pPr>
            <w:r w:rsidRPr="00D87718">
              <w:rPr>
                <w:b/>
                <w:bCs/>
                <w:color w:val="000000"/>
              </w:rPr>
              <w:t>1318,4</w:t>
            </w:r>
          </w:p>
        </w:tc>
      </w:tr>
      <w:tr w:rsidR="00DE6C77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Pr="00DE6C77" w:rsidRDefault="00DE6C77" w:rsidP="00DE6C77">
            <w:pPr>
              <w:jc w:val="center"/>
            </w:pPr>
            <w:r w:rsidRPr="00DE6C77">
              <w:rPr>
                <w:bCs/>
                <w:color w:val="000000"/>
              </w:rPr>
              <w:t>1318,4</w:t>
            </w:r>
          </w:p>
        </w:tc>
      </w:tr>
      <w:tr w:rsidR="00DE6C77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Pr="00DE6C77" w:rsidRDefault="00DE6C77" w:rsidP="00DE6C77">
            <w:pPr>
              <w:jc w:val="center"/>
            </w:pPr>
            <w:r w:rsidRPr="00DE6C77">
              <w:rPr>
                <w:bCs/>
                <w:color w:val="000000"/>
              </w:rPr>
              <w:t>1318,4</w:t>
            </w:r>
          </w:p>
        </w:tc>
      </w:tr>
      <w:tr w:rsidR="00DE6C77">
        <w:trPr>
          <w:trHeight w:val="180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rPr>
                <w:color w:val="000000"/>
              </w:rPr>
            </w:pPr>
            <w:r>
              <w:rPr>
                <w:color w:val="000000"/>
              </w:rPr>
              <w:t>Прочие закупки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0110120010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Default="00DE6C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E6C77" w:rsidRPr="00DE6C77" w:rsidRDefault="00DE6C77" w:rsidP="00DE6C77">
            <w:pPr>
              <w:jc w:val="center"/>
            </w:pPr>
            <w:r w:rsidRPr="00DE6C77">
              <w:rPr>
                <w:bCs/>
                <w:color w:val="000000"/>
              </w:rPr>
              <w:t>1318,4</w:t>
            </w:r>
          </w:p>
        </w:tc>
      </w:tr>
    </w:tbl>
    <w:p w:rsidR="00351040" w:rsidRDefault="00351040"/>
    <w:p w:rsidR="00351040" w:rsidRDefault="00351040"/>
    <w:p w:rsidR="00351040" w:rsidRDefault="00351040">
      <w:pPr>
        <w:jc w:val="center"/>
      </w:pPr>
    </w:p>
    <w:p w:rsidR="00351040" w:rsidRDefault="00351040">
      <w:pPr>
        <w:jc w:val="right"/>
      </w:pPr>
    </w:p>
    <w:p w:rsidR="00351040" w:rsidRDefault="00351040">
      <w:pPr>
        <w:jc w:val="right"/>
      </w:pPr>
    </w:p>
    <w:p w:rsidR="00351040" w:rsidRDefault="00351040">
      <w:pPr>
        <w:jc w:val="right"/>
      </w:pPr>
    </w:p>
    <w:p w:rsidR="00500796" w:rsidRDefault="00500796">
      <w:pPr>
        <w:jc w:val="right"/>
      </w:pPr>
    </w:p>
    <w:p w:rsidR="00DE6C77" w:rsidRDefault="00DE6C77">
      <w:pPr>
        <w:jc w:val="right"/>
      </w:pPr>
    </w:p>
    <w:p w:rsidR="00DE6C77" w:rsidRDefault="00DE6C77">
      <w:pPr>
        <w:jc w:val="right"/>
      </w:pPr>
    </w:p>
    <w:p w:rsidR="00351040" w:rsidRDefault="00500796">
      <w:pPr>
        <w:jc w:val="right"/>
      </w:pPr>
      <w:r>
        <w:lastRenderedPageBreak/>
        <w:t>Приложение 4</w:t>
      </w: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351040">
        <w:trPr>
          <w:trHeight w:val="290"/>
        </w:trPr>
        <w:tc>
          <w:tcPr>
            <w:tcW w:w="9390" w:type="dxa"/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земского собрания</w:t>
            </w:r>
          </w:p>
        </w:tc>
      </w:tr>
      <w:tr w:rsidR="00351040">
        <w:trPr>
          <w:trHeight w:val="290"/>
        </w:trPr>
        <w:tc>
          <w:tcPr>
            <w:tcW w:w="9390" w:type="dxa"/>
            <w:noWrap/>
          </w:tcPr>
          <w:p w:rsidR="00351040" w:rsidRDefault="005007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Новореченского  сельского поселения</w:t>
            </w:r>
          </w:p>
          <w:p w:rsidR="00351040" w:rsidRDefault="00500796" w:rsidP="00500796">
            <w:pPr>
              <w:tabs>
                <w:tab w:val="left" w:pos="5635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ab/>
            </w:r>
            <w:r w:rsidR="009259F6">
              <w:rPr>
                <w:color w:val="000000"/>
              </w:rPr>
              <w:t>от __ ________2025 года № __</w:t>
            </w:r>
          </w:p>
        </w:tc>
      </w:tr>
    </w:tbl>
    <w:p w:rsidR="00351040" w:rsidRDefault="00351040">
      <w:pPr>
        <w:jc w:val="right"/>
        <w:rPr>
          <w:sz w:val="28"/>
          <w:szCs w:val="28"/>
        </w:rPr>
      </w:pPr>
    </w:p>
    <w:p w:rsidR="00351040" w:rsidRDefault="00351040">
      <w:pPr>
        <w:jc w:val="right"/>
        <w:rPr>
          <w:sz w:val="28"/>
          <w:szCs w:val="28"/>
        </w:rPr>
      </w:pPr>
    </w:p>
    <w:p w:rsidR="00351040" w:rsidRDefault="005007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программам)  и непрограммным направлениям деятельности, группам видов расходов, разделам, подразделам классификации   расходов бюджета за 202</w:t>
      </w:r>
      <w:r w:rsidR="003945EF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p w:rsidR="00351040" w:rsidRDefault="00351040"/>
    <w:p w:rsidR="00351040" w:rsidRDefault="00500796">
      <w:pPr>
        <w:ind w:left="7920"/>
      </w:pPr>
      <w:r>
        <w:t>тыс.рублей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1584"/>
        <w:gridCol w:w="576"/>
        <w:gridCol w:w="720"/>
        <w:gridCol w:w="900"/>
        <w:gridCol w:w="1080"/>
      </w:tblGrid>
      <w:tr w:rsidR="00351040">
        <w:trPr>
          <w:trHeight w:val="523"/>
        </w:trPr>
        <w:tc>
          <w:tcPr>
            <w:tcW w:w="4788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720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08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351040">
        <w:trPr>
          <w:trHeight w:val="295"/>
        </w:trPr>
        <w:tc>
          <w:tcPr>
            <w:tcW w:w="4788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2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8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программа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76" w:type="dxa"/>
            <w:noWrap/>
          </w:tcPr>
          <w:p w:rsidR="00351040" w:rsidRDefault="00351040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noWrap/>
          </w:tcPr>
          <w:p w:rsidR="00351040" w:rsidRDefault="00351040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noWrap/>
          </w:tcPr>
          <w:p w:rsidR="00351040" w:rsidRDefault="00351040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1504,5</w:t>
            </w:r>
          </w:p>
        </w:tc>
      </w:tr>
      <w:tr w:rsidR="00351040">
        <w:trPr>
          <w:trHeight w:val="510"/>
        </w:trPr>
        <w:tc>
          <w:tcPr>
            <w:tcW w:w="4788" w:type="dxa"/>
            <w:noWrap/>
          </w:tcPr>
          <w:p w:rsidR="00351040" w:rsidRDefault="00500796">
            <w:pPr>
              <w:jc w:val="both"/>
              <w:rPr>
                <w:b/>
              </w:rPr>
            </w:pPr>
            <w:r>
              <w:rPr>
                <w:b/>
              </w:rPr>
              <w:t>Подпрограмма « Благоустройство Новореченского сельского поселения» муниципальной программы «Устойчивое развитие сельских территорий Новореченского сельского поселения Чернянского района Белгородской области»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011</w:t>
            </w:r>
          </w:p>
        </w:tc>
        <w:tc>
          <w:tcPr>
            <w:tcW w:w="576" w:type="dxa"/>
            <w:noWrap/>
          </w:tcPr>
          <w:p w:rsidR="00351040" w:rsidRDefault="00351040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noWrap/>
          </w:tcPr>
          <w:p w:rsidR="00351040" w:rsidRDefault="00351040">
            <w:pPr>
              <w:jc w:val="center"/>
              <w:rPr>
                <w:bCs/>
              </w:rPr>
            </w:pPr>
          </w:p>
        </w:tc>
        <w:tc>
          <w:tcPr>
            <w:tcW w:w="900" w:type="dxa"/>
            <w:noWrap/>
          </w:tcPr>
          <w:p w:rsidR="00351040" w:rsidRDefault="00351040">
            <w:pPr>
              <w:jc w:val="center"/>
              <w:rPr>
                <w:bCs/>
              </w:rPr>
            </w:pPr>
          </w:p>
        </w:tc>
        <w:tc>
          <w:tcPr>
            <w:tcW w:w="1080" w:type="dxa"/>
            <w:noWrap/>
          </w:tcPr>
          <w:p w:rsidR="00351040" w:rsidRDefault="006D1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1403,4</w:t>
            </w:r>
          </w:p>
        </w:tc>
      </w:tr>
      <w:tr w:rsidR="00351040">
        <w:trPr>
          <w:trHeight w:val="510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t>Основное мероприятие «Благоустройство территории сельского поселения»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rPr>
                <w:bCs/>
              </w:rPr>
            </w:pPr>
            <w:r>
              <w:rPr>
                <w:bCs/>
              </w:rPr>
              <w:t>01101</w:t>
            </w:r>
          </w:p>
        </w:tc>
        <w:tc>
          <w:tcPr>
            <w:tcW w:w="576" w:type="dxa"/>
            <w:noWrap/>
          </w:tcPr>
          <w:p w:rsidR="00351040" w:rsidRDefault="00351040">
            <w:pPr>
              <w:jc w:val="center"/>
              <w:rPr>
                <w:bCs/>
              </w:rPr>
            </w:pPr>
          </w:p>
        </w:tc>
        <w:tc>
          <w:tcPr>
            <w:tcW w:w="720" w:type="dxa"/>
            <w:noWrap/>
          </w:tcPr>
          <w:p w:rsidR="00351040" w:rsidRDefault="00351040">
            <w:pPr>
              <w:jc w:val="center"/>
              <w:rPr>
                <w:bCs/>
              </w:rPr>
            </w:pPr>
          </w:p>
        </w:tc>
        <w:tc>
          <w:tcPr>
            <w:tcW w:w="900" w:type="dxa"/>
            <w:noWrap/>
          </w:tcPr>
          <w:p w:rsidR="00351040" w:rsidRDefault="00351040">
            <w:pPr>
              <w:jc w:val="center"/>
              <w:rPr>
                <w:bCs/>
              </w:rPr>
            </w:pP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  <w:rPr>
                <w:bCs/>
              </w:rPr>
            </w:pPr>
            <w:r>
              <w:rPr>
                <w:bCs/>
              </w:rPr>
              <w:t>1403,4</w:t>
            </w:r>
          </w:p>
        </w:tc>
      </w:tr>
      <w:tr w:rsidR="00351040">
        <w:trPr>
          <w:trHeight w:val="180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t>Благоустройство населенных пунктов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rPr>
                <w:bCs/>
              </w:rPr>
              <w:t>0110120010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200</w:t>
            </w:r>
          </w:p>
        </w:tc>
        <w:tc>
          <w:tcPr>
            <w:tcW w:w="720" w:type="dxa"/>
            <w:noWrap/>
          </w:tcPr>
          <w:p w:rsidR="00351040" w:rsidRDefault="00500796">
            <w:pPr>
              <w:jc w:val="center"/>
            </w:pPr>
            <w:r>
              <w:t>05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03</w:t>
            </w:r>
          </w:p>
        </w:tc>
        <w:tc>
          <w:tcPr>
            <w:tcW w:w="1080" w:type="dxa"/>
            <w:noWrap/>
          </w:tcPr>
          <w:p w:rsidR="00351040" w:rsidRDefault="003945EF">
            <w:pPr>
              <w:jc w:val="center"/>
            </w:pPr>
            <w:r>
              <w:t>1318,4</w:t>
            </w:r>
          </w:p>
        </w:tc>
      </w:tr>
      <w:tr w:rsidR="003945EF">
        <w:trPr>
          <w:trHeight w:val="180"/>
        </w:trPr>
        <w:tc>
          <w:tcPr>
            <w:tcW w:w="4788" w:type="dxa"/>
            <w:noWrap/>
          </w:tcPr>
          <w:p w:rsidR="003945EF" w:rsidRPr="003945EF" w:rsidRDefault="003945EF">
            <w:pPr>
              <w:jc w:val="both"/>
            </w:pPr>
            <w:r w:rsidRPr="003945EF">
              <w:rPr>
                <w:bCs/>
              </w:rPr>
              <w:t>Мероприятия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584" w:type="dxa"/>
            <w:noWrap/>
          </w:tcPr>
          <w:p w:rsidR="003945EF" w:rsidRDefault="003945EF">
            <w:pPr>
              <w:jc w:val="center"/>
              <w:rPr>
                <w:bCs/>
              </w:rPr>
            </w:pPr>
            <w:r>
              <w:rPr>
                <w:bCs/>
              </w:rPr>
              <w:t>0110120460</w:t>
            </w:r>
          </w:p>
        </w:tc>
        <w:tc>
          <w:tcPr>
            <w:tcW w:w="576" w:type="dxa"/>
            <w:noWrap/>
          </w:tcPr>
          <w:p w:rsidR="003945EF" w:rsidRDefault="003945EF">
            <w:pPr>
              <w:jc w:val="center"/>
            </w:pPr>
            <w:r>
              <w:t>200</w:t>
            </w:r>
          </w:p>
        </w:tc>
        <w:tc>
          <w:tcPr>
            <w:tcW w:w="720" w:type="dxa"/>
            <w:noWrap/>
          </w:tcPr>
          <w:p w:rsidR="003945EF" w:rsidRDefault="003945EF">
            <w:pPr>
              <w:jc w:val="center"/>
            </w:pPr>
            <w:r>
              <w:t>04</w:t>
            </w:r>
          </w:p>
        </w:tc>
        <w:tc>
          <w:tcPr>
            <w:tcW w:w="900" w:type="dxa"/>
            <w:noWrap/>
          </w:tcPr>
          <w:p w:rsidR="003945EF" w:rsidRDefault="003945EF">
            <w:pPr>
              <w:jc w:val="center"/>
            </w:pPr>
            <w:r>
              <w:t>12</w:t>
            </w:r>
          </w:p>
        </w:tc>
        <w:tc>
          <w:tcPr>
            <w:tcW w:w="1080" w:type="dxa"/>
            <w:noWrap/>
          </w:tcPr>
          <w:p w:rsidR="003945EF" w:rsidRDefault="003945EF">
            <w:pPr>
              <w:jc w:val="center"/>
            </w:pPr>
            <w:r>
              <w:t>85,0</w:t>
            </w:r>
          </w:p>
        </w:tc>
      </w:tr>
      <w:tr w:rsidR="00C73E51" w:rsidRPr="00C73E51">
        <w:trPr>
          <w:trHeight w:val="180"/>
        </w:trPr>
        <w:tc>
          <w:tcPr>
            <w:tcW w:w="4788" w:type="dxa"/>
            <w:noWrap/>
          </w:tcPr>
          <w:p w:rsidR="00C73E51" w:rsidRPr="00C73E51" w:rsidRDefault="00C73E51" w:rsidP="003B5BD7">
            <w:pPr>
              <w:jc w:val="both"/>
              <w:rPr>
                <w:b/>
                <w:bCs/>
              </w:rPr>
            </w:pPr>
            <w:r w:rsidRPr="00C73E51">
              <w:rPr>
                <w:b/>
                <w:bCs/>
              </w:rPr>
              <w:t xml:space="preserve">Подпрограмма «Обеспечение безопасности жизнедеятельности населения </w:t>
            </w:r>
            <w:r w:rsidR="003B5BD7">
              <w:rPr>
                <w:b/>
                <w:bCs/>
              </w:rPr>
              <w:t>Новореченского</w:t>
            </w:r>
            <w:r w:rsidRPr="00C73E51">
              <w:rPr>
                <w:b/>
                <w:bCs/>
              </w:rPr>
              <w:t xml:space="preserve"> сельского поселения» муниципальной программы «Устойчивое развитие сельских территорий </w:t>
            </w:r>
            <w:r w:rsidR="003B5BD7">
              <w:rPr>
                <w:b/>
                <w:bCs/>
              </w:rPr>
              <w:t>Новореченского</w:t>
            </w:r>
            <w:r w:rsidRPr="00C73E51">
              <w:rPr>
                <w:b/>
                <w:bCs/>
              </w:rPr>
              <w:t xml:space="preserve"> сельского поселения Чернянского района Белгородской области</w:t>
            </w:r>
          </w:p>
        </w:tc>
        <w:tc>
          <w:tcPr>
            <w:tcW w:w="1584" w:type="dxa"/>
            <w:noWrap/>
          </w:tcPr>
          <w:p w:rsidR="00C73E51" w:rsidRPr="00C73E51" w:rsidRDefault="00C73E51" w:rsidP="00C32103">
            <w:pPr>
              <w:rPr>
                <w:b/>
                <w:bCs/>
              </w:rPr>
            </w:pPr>
            <w:r w:rsidRPr="00C73E51">
              <w:rPr>
                <w:b/>
                <w:bCs/>
              </w:rPr>
              <w:t>014</w:t>
            </w:r>
          </w:p>
        </w:tc>
        <w:tc>
          <w:tcPr>
            <w:tcW w:w="576" w:type="dxa"/>
            <w:noWrap/>
          </w:tcPr>
          <w:p w:rsidR="00C73E51" w:rsidRPr="00C73E51" w:rsidRDefault="00C73E51">
            <w:pPr>
              <w:jc w:val="center"/>
              <w:rPr>
                <w:b/>
              </w:rPr>
            </w:pPr>
          </w:p>
        </w:tc>
        <w:tc>
          <w:tcPr>
            <w:tcW w:w="720" w:type="dxa"/>
            <w:noWrap/>
          </w:tcPr>
          <w:p w:rsidR="00C73E51" w:rsidRPr="00C73E51" w:rsidRDefault="00C73E51" w:rsidP="00C32103">
            <w:pPr>
              <w:jc w:val="center"/>
              <w:rPr>
                <w:b/>
              </w:rPr>
            </w:pPr>
          </w:p>
        </w:tc>
        <w:tc>
          <w:tcPr>
            <w:tcW w:w="900" w:type="dxa"/>
            <w:noWrap/>
          </w:tcPr>
          <w:p w:rsidR="00C73E51" w:rsidRPr="00C73E51" w:rsidRDefault="00C73E51" w:rsidP="00C32103">
            <w:pPr>
              <w:jc w:val="center"/>
              <w:rPr>
                <w:b/>
              </w:rPr>
            </w:pPr>
          </w:p>
        </w:tc>
        <w:tc>
          <w:tcPr>
            <w:tcW w:w="1080" w:type="dxa"/>
            <w:noWrap/>
          </w:tcPr>
          <w:p w:rsidR="00C73E51" w:rsidRPr="00C73E51" w:rsidRDefault="00C73E51" w:rsidP="00C32103">
            <w:pPr>
              <w:jc w:val="center"/>
              <w:rPr>
                <w:b/>
              </w:rPr>
            </w:pPr>
            <w:r w:rsidRPr="00C73E51">
              <w:rPr>
                <w:b/>
              </w:rPr>
              <w:t>101,1</w:t>
            </w:r>
          </w:p>
        </w:tc>
      </w:tr>
      <w:tr w:rsidR="00C32103">
        <w:trPr>
          <w:trHeight w:val="180"/>
        </w:trPr>
        <w:tc>
          <w:tcPr>
            <w:tcW w:w="4788" w:type="dxa"/>
            <w:noWrap/>
          </w:tcPr>
          <w:p w:rsidR="00C32103" w:rsidRPr="00C32103" w:rsidRDefault="00C32103">
            <w:pPr>
              <w:jc w:val="both"/>
            </w:pPr>
            <w:r w:rsidRPr="00C32103">
              <w:rPr>
                <w:bCs/>
              </w:rPr>
              <w:t>Основное мероприятие "Обеспечение пожарной безопасности"</w:t>
            </w:r>
          </w:p>
        </w:tc>
        <w:tc>
          <w:tcPr>
            <w:tcW w:w="1584" w:type="dxa"/>
            <w:noWrap/>
          </w:tcPr>
          <w:p w:rsidR="00C32103" w:rsidRDefault="00C32103" w:rsidP="00C32103">
            <w:pPr>
              <w:rPr>
                <w:bCs/>
              </w:rPr>
            </w:pPr>
            <w:r>
              <w:rPr>
                <w:bCs/>
              </w:rPr>
              <w:t>01401</w:t>
            </w:r>
          </w:p>
        </w:tc>
        <w:tc>
          <w:tcPr>
            <w:tcW w:w="576" w:type="dxa"/>
            <w:noWrap/>
          </w:tcPr>
          <w:p w:rsidR="00C32103" w:rsidRDefault="00C32103">
            <w:pPr>
              <w:jc w:val="center"/>
            </w:pPr>
          </w:p>
        </w:tc>
        <w:tc>
          <w:tcPr>
            <w:tcW w:w="720" w:type="dxa"/>
            <w:noWrap/>
          </w:tcPr>
          <w:p w:rsidR="00C32103" w:rsidRDefault="00C32103" w:rsidP="00C32103">
            <w:pPr>
              <w:jc w:val="center"/>
            </w:pPr>
          </w:p>
        </w:tc>
        <w:tc>
          <w:tcPr>
            <w:tcW w:w="900" w:type="dxa"/>
            <w:noWrap/>
          </w:tcPr>
          <w:p w:rsidR="00C32103" w:rsidRDefault="00C32103" w:rsidP="00C32103">
            <w:pPr>
              <w:jc w:val="center"/>
            </w:pPr>
          </w:p>
        </w:tc>
        <w:tc>
          <w:tcPr>
            <w:tcW w:w="1080" w:type="dxa"/>
            <w:noWrap/>
          </w:tcPr>
          <w:p w:rsidR="00C32103" w:rsidRDefault="00C32103" w:rsidP="00C32103">
            <w:pPr>
              <w:jc w:val="center"/>
            </w:pPr>
            <w:r>
              <w:t>101,1</w:t>
            </w:r>
          </w:p>
        </w:tc>
      </w:tr>
      <w:tr w:rsidR="003945EF">
        <w:trPr>
          <w:trHeight w:val="180"/>
        </w:trPr>
        <w:tc>
          <w:tcPr>
            <w:tcW w:w="4788" w:type="dxa"/>
            <w:noWrap/>
          </w:tcPr>
          <w:p w:rsidR="003945EF" w:rsidRPr="00C32103" w:rsidRDefault="00C32103">
            <w:pPr>
              <w:jc w:val="both"/>
              <w:rPr>
                <w:bCs/>
              </w:rPr>
            </w:pPr>
            <w:r w:rsidRPr="00C32103">
              <w:t>Мероприятия по обеспечению пожарной безопасности</w:t>
            </w:r>
          </w:p>
        </w:tc>
        <w:tc>
          <w:tcPr>
            <w:tcW w:w="1584" w:type="dxa"/>
            <w:noWrap/>
          </w:tcPr>
          <w:p w:rsidR="003945EF" w:rsidRDefault="00C32103">
            <w:pPr>
              <w:jc w:val="center"/>
              <w:rPr>
                <w:bCs/>
              </w:rPr>
            </w:pPr>
            <w:r>
              <w:rPr>
                <w:bCs/>
              </w:rPr>
              <w:t>0140129990</w:t>
            </w:r>
          </w:p>
        </w:tc>
        <w:tc>
          <w:tcPr>
            <w:tcW w:w="576" w:type="dxa"/>
            <w:noWrap/>
          </w:tcPr>
          <w:p w:rsidR="003945EF" w:rsidRDefault="00C32103">
            <w:pPr>
              <w:jc w:val="center"/>
            </w:pPr>
            <w:r>
              <w:t>200</w:t>
            </w:r>
          </w:p>
        </w:tc>
        <w:tc>
          <w:tcPr>
            <w:tcW w:w="720" w:type="dxa"/>
            <w:noWrap/>
          </w:tcPr>
          <w:p w:rsidR="003945EF" w:rsidRDefault="00C32103">
            <w:pPr>
              <w:jc w:val="center"/>
            </w:pPr>
            <w:r>
              <w:t>03</w:t>
            </w:r>
          </w:p>
        </w:tc>
        <w:tc>
          <w:tcPr>
            <w:tcW w:w="900" w:type="dxa"/>
            <w:noWrap/>
          </w:tcPr>
          <w:p w:rsidR="003945EF" w:rsidRDefault="00C32103">
            <w:pPr>
              <w:jc w:val="center"/>
            </w:pPr>
            <w:r>
              <w:t>14</w:t>
            </w:r>
          </w:p>
        </w:tc>
        <w:tc>
          <w:tcPr>
            <w:tcW w:w="1080" w:type="dxa"/>
            <w:noWrap/>
          </w:tcPr>
          <w:p w:rsidR="003945EF" w:rsidRDefault="00C32103">
            <w:pPr>
              <w:jc w:val="center"/>
            </w:pPr>
            <w:r>
              <w:t>101,1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2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80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  <w:rPr>
                <w:b/>
              </w:rPr>
            </w:pPr>
            <w:r>
              <w:rPr>
                <w:b/>
              </w:rPr>
              <w:t>Непрограммная деятельность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rPr>
                <w:b/>
              </w:rPr>
            </w:pPr>
            <w:r>
              <w:rPr>
                <w:b/>
              </w:rPr>
              <w:t>999</w:t>
            </w:r>
          </w:p>
        </w:tc>
        <w:tc>
          <w:tcPr>
            <w:tcW w:w="576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720" w:type="dxa"/>
            <w:noWrap/>
          </w:tcPr>
          <w:p w:rsidR="00351040" w:rsidRDefault="00351040">
            <w:pPr>
              <w:rPr>
                <w:b/>
              </w:rPr>
            </w:pPr>
          </w:p>
        </w:tc>
        <w:tc>
          <w:tcPr>
            <w:tcW w:w="900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  <w:rPr>
                <w:b/>
              </w:rPr>
            </w:pPr>
            <w:r>
              <w:rPr>
                <w:b/>
              </w:rPr>
              <w:t>2276,5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  <w:rPr>
                <w:b/>
              </w:rPr>
            </w:pPr>
            <w:r>
              <w:t>Реализация функций органов власти Новореченского сельского поселения</w:t>
            </w:r>
          </w:p>
        </w:tc>
        <w:tc>
          <w:tcPr>
            <w:tcW w:w="1584" w:type="dxa"/>
            <w:noWrap/>
          </w:tcPr>
          <w:p w:rsidR="00351040" w:rsidRDefault="00500796">
            <w:r>
              <w:t>999</w:t>
            </w:r>
          </w:p>
        </w:tc>
        <w:tc>
          <w:tcPr>
            <w:tcW w:w="576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720" w:type="dxa"/>
            <w:noWrap/>
          </w:tcPr>
          <w:p w:rsidR="00351040" w:rsidRDefault="00351040">
            <w:pPr>
              <w:rPr>
                <w:b/>
              </w:rPr>
            </w:pPr>
          </w:p>
        </w:tc>
        <w:tc>
          <w:tcPr>
            <w:tcW w:w="900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</w:pPr>
            <w:r>
              <w:t>2276,5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t xml:space="preserve">Обеспечение функций органов местного самоуправления  по функционированию </w:t>
            </w:r>
            <w:r>
              <w:lastRenderedPageBreak/>
              <w:t>представительных органов муниципальных образований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lastRenderedPageBreak/>
              <w:t>9990090019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100</w:t>
            </w:r>
          </w:p>
        </w:tc>
        <w:tc>
          <w:tcPr>
            <w:tcW w:w="720" w:type="dxa"/>
            <w:noWrap/>
          </w:tcPr>
          <w:p w:rsidR="00351040" w:rsidRDefault="00500796">
            <w:r>
              <w:t>01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04</w:t>
            </w: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</w:pPr>
            <w:r>
              <w:t>532,4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lastRenderedPageBreak/>
              <w:t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t>9990090019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200</w:t>
            </w:r>
          </w:p>
        </w:tc>
        <w:tc>
          <w:tcPr>
            <w:tcW w:w="720" w:type="dxa"/>
            <w:noWrap/>
          </w:tcPr>
          <w:p w:rsidR="00351040" w:rsidRDefault="00500796">
            <w:r>
              <w:t>01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04</w:t>
            </w:r>
          </w:p>
        </w:tc>
        <w:tc>
          <w:tcPr>
            <w:tcW w:w="1080" w:type="dxa"/>
            <w:noWrap/>
          </w:tcPr>
          <w:p w:rsidR="00351040" w:rsidRDefault="00C32103" w:rsidP="00C32103">
            <w:pPr>
              <w:jc w:val="center"/>
            </w:pPr>
            <w:r>
              <w:t>530,1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t>Обеспечение функций органов местного самоуправления  по функционированию представительных органов муниципальных образований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t>9990090019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800</w:t>
            </w:r>
          </w:p>
        </w:tc>
        <w:tc>
          <w:tcPr>
            <w:tcW w:w="720" w:type="dxa"/>
            <w:noWrap/>
          </w:tcPr>
          <w:p w:rsidR="00351040" w:rsidRDefault="00500796">
            <w:r>
              <w:t>01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04</w:t>
            </w:r>
          </w:p>
        </w:tc>
        <w:tc>
          <w:tcPr>
            <w:tcW w:w="1080" w:type="dxa"/>
            <w:noWrap/>
          </w:tcPr>
          <w:p w:rsidR="00351040" w:rsidRDefault="00500796">
            <w:pPr>
              <w:jc w:val="center"/>
            </w:pPr>
            <w:r>
              <w:t>1,2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t>Обеспечение функций органов местного самоуправления по функционированию  органов местного самоуправления  (главы сельских поселений)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t>9990000410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100</w:t>
            </w:r>
          </w:p>
        </w:tc>
        <w:tc>
          <w:tcPr>
            <w:tcW w:w="720" w:type="dxa"/>
            <w:noWrap/>
          </w:tcPr>
          <w:p w:rsidR="00351040" w:rsidRDefault="00500796">
            <w:r>
              <w:t>01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04</w:t>
            </w: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</w:pPr>
            <w:r>
              <w:t>1073,7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t>9990051180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100</w:t>
            </w:r>
          </w:p>
        </w:tc>
        <w:tc>
          <w:tcPr>
            <w:tcW w:w="720" w:type="dxa"/>
            <w:noWrap/>
          </w:tcPr>
          <w:p w:rsidR="00351040" w:rsidRDefault="00500796">
            <w:r>
              <w:t>02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03</w:t>
            </w: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</w:pPr>
            <w:r>
              <w:t>121,7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4" w:type="dxa"/>
            <w:noWrap/>
          </w:tcPr>
          <w:p w:rsidR="00351040" w:rsidRDefault="00500796">
            <w:pPr>
              <w:jc w:val="center"/>
            </w:pPr>
            <w:r>
              <w:t>9990051180</w:t>
            </w:r>
          </w:p>
        </w:tc>
        <w:tc>
          <w:tcPr>
            <w:tcW w:w="576" w:type="dxa"/>
            <w:noWrap/>
          </w:tcPr>
          <w:p w:rsidR="00351040" w:rsidRDefault="00500796">
            <w:pPr>
              <w:jc w:val="center"/>
            </w:pPr>
            <w:r>
              <w:t>200</w:t>
            </w:r>
          </w:p>
        </w:tc>
        <w:tc>
          <w:tcPr>
            <w:tcW w:w="720" w:type="dxa"/>
            <w:noWrap/>
          </w:tcPr>
          <w:p w:rsidR="00351040" w:rsidRDefault="00500796">
            <w:r>
              <w:t>02</w:t>
            </w:r>
          </w:p>
        </w:tc>
        <w:tc>
          <w:tcPr>
            <w:tcW w:w="900" w:type="dxa"/>
            <w:noWrap/>
          </w:tcPr>
          <w:p w:rsidR="00351040" w:rsidRDefault="00500796">
            <w:pPr>
              <w:jc w:val="center"/>
            </w:pPr>
            <w:r>
              <w:t>03</w:t>
            </w:r>
          </w:p>
        </w:tc>
        <w:tc>
          <w:tcPr>
            <w:tcW w:w="1080" w:type="dxa"/>
            <w:noWrap/>
          </w:tcPr>
          <w:p w:rsidR="00351040" w:rsidRDefault="00C32103" w:rsidP="00C32103">
            <w:pPr>
              <w:jc w:val="center"/>
            </w:pPr>
            <w:r>
              <w:t>17,4</w:t>
            </w:r>
          </w:p>
        </w:tc>
      </w:tr>
      <w:tr w:rsidR="00351040">
        <w:trPr>
          <w:trHeight w:val="255"/>
        </w:trPr>
        <w:tc>
          <w:tcPr>
            <w:tcW w:w="4788" w:type="dxa"/>
            <w:noWrap/>
          </w:tcPr>
          <w:p w:rsidR="00351040" w:rsidRDefault="00500796">
            <w:pPr>
              <w:jc w:val="both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584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576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720" w:type="dxa"/>
            <w:noWrap/>
          </w:tcPr>
          <w:p w:rsidR="00351040" w:rsidRDefault="00351040">
            <w:pPr>
              <w:rPr>
                <w:b/>
              </w:rPr>
            </w:pPr>
          </w:p>
        </w:tc>
        <w:tc>
          <w:tcPr>
            <w:tcW w:w="900" w:type="dxa"/>
            <w:noWrap/>
          </w:tcPr>
          <w:p w:rsidR="00351040" w:rsidRDefault="00351040">
            <w:pPr>
              <w:jc w:val="center"/>
              <w:rPr>
                <w:b/>
              </w:rPr>
            </w:pPr>
          </w:p>
        </w:tc>
        <w:tc>
          <w:tcPr>
            <w:tcW w:w="1080" w:type="dxa"/>
            <w:noWrap/>
          </w:tcPr>
          <w:p w:rsidR="00351040" w:rsidRDefault="00C32103">
            <w:pPr>
              <w:jc w:val="center"/>
              <w:rPr>
                <w:b/>
              </w:rPr>
            </w:pPr>
            <w:r>
              <w:rPr>
                <w:b/>
              </w:rPr>
              <w:t>3781,0</w:t>
            </w:r>
          </w:p>
        </w:tc>
      </w:tr>
    </w:tbl>
    <w:p w:rsidR="00351040" w:rsidRDefault="00351040"/>
    <w:p w:rsidR="00351040" w:rsidRDefault="00351040"/>
    <w:p w:rsidR="00351040" w:rsidRDefault="00351040">
      <w:pPr>
        <w:pStyle w:val="Heading10"/>
        <w:rPr>
          <w:szCs w:val="28"/>
        </w:rPr>
      </w:pPr>
    </w:p>
    <w:p w:rsidR="00351040" w:rsidRDefault="00500796">
      <w:pPr>
        <w:tabs>
          <w:tab w:val="left" w:pos="4144"/>
        </w:tabs>
      </w:pPr>
      <w:r>
        <w:tab/>
      </w: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50079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№5</w:t>
      </w:r>
    </w:p>
    <w:p w:rsidR="00351040" w:rsidRDefault="00500796">
      <w:pPr>
        <w:pStyle w:val="af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земского собрания</w:t>
      </w:r>
    </w:p>
    <w:p w:rsidR="00351040" w:rsidRDefault="00500796">
      <w:pPr>
        <w:pStyle w:val="af9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Новореченского сельского поселения</w:t>
      </w:r>
    </w:p>
    <w:p w:rsidR="00351040" w:rsidRPr="009259F6" w:rsidRDefault="009259F6" w:rsidP="009259F6">
      <w:pPr>
        <w:pStyle w:val="af9"/>
        <w:jc w:val="right"/>
        <w:rPr>
          <w:rFonts w:ascii="Times New Roman" w:hAnsi="Times New Roman"/>
          <w:sz w:val="24"/>
          <w:szCs w:val="24"/>
        </w:rPr>
      </w:pPr>
      <w:r w:rsidRPr="009259F6">
        <w:rPr>
          <w:rFonts w:ascii="Times New Roman" w:hAnsi="Times New Roman"/>
          <w:color w:val="000000"/>
          <w:sz w:val="24"/>
          <w:szCs w:val="24"/>
        </w:rPr>
        <w:t>от __ ________2025 года № __</w:t>
      </w:r>
    </w:p>
    <w:p w:rsidR="00351040" w:rsidRDefault="00351040">
      <w:pPr>
        <w:pStyle w:val="af9"/>
        <w:rPr>
          <w:rFonts w:ascii="Times New Roman" w:hAnsi="Times New Roman"/>
          <w:sz w:val="16"/>
          <w:szCs w:val="16"/>
        </w:rPr>
      </w:pPr>
    </w:p>
    <w:p w:rsidR="00351040" w:rsidRDefault="00500796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межбюджетных трансфертов  Новореченского сельского поселения, получаемых из других уровней бюджетной системы Российской Федерации за 202</w:t>
      </w:r>
      <w:r w:rsidR="00033A0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351040" w:rsidRDefault="00351040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</w:p>
    <w:p w:rsidR="00351040" w:rsidRDefault="00500796">
      <w:pPr>
        <w:pStyle w:val="af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 тыс. рублей)</w:t>
      </w:r>
    </w:p>
    <w:p w:rsidR="00351040" w:rsidRDefault="00351040">
      <w:pPr>
        <w:pStyle w:val="af9"/>
        <w:jc w:val="right"/>
        <w:rPr>
          <w:rFonts w:ascii="Times New Roman" w:hAnsi="Times New Roma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56"/>
        <w:gridCol w:w="4790"/>
        <w:gridCol w:w="1418"/>
      </w:tblGrid>
      <w:tr w:rsidR="00351040">
        <w:trPr>
          <w:trHeight w:val="496"/>
        </w:trPr>
        <w:tc>
          <w:tcPr>
            <w:tcW w:w="3256" w:type="dxa"/>
            <w:noWrap/>
          </w:tcPr>
          <w:p w:rsidR="00351040" w:rsidRDefault="005007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  <w:p w:rsidR="00351040" w:rsidRDefault="00351040">
            <w:pPr>
              <w:jc w:val="center"/>
              <w:rPr>
                <w:b/>
                <w:bCs/>
              </w:rPr>
            </w:pPr>
          </w:p>
        </w:tc>
        <w:tc>
          <w:tcPr>
            <w:tcW w:w="4790" w:type="dxa"/>
            <w:noWrap/>
          </w:tcPr>
          <w:p w:rsidR="00351040" w:rsidRDefault="00500796">
            <w:pPr>
              <w:pStyle w:val="Heading3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noWrap/>
          </w:tcPr>
          <w:p w:rsidR="00351040" w:rsidRDefault="00500796">
            <w:pPr>
              <w:pStyle w:val="Heading3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auto"/>
                <w:sz w:val="24"/>
                <w:szCs w:val="24"/>
              </w:rPr>
              <w:t>Сумма</w:t>
            </w:r>
          </w:p>
          <w:p w:rsidR="00351040" w:rsidRDefault="00500796" w:rsidP="00033A0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033A01">
              <w:rPr>
                <w:b/>
              </w:rPr>
              <w:t>4</w:t>
            </w:r>
          </w:p>
        </w:tc>
      </w:tr>
      <w:tr w:rsidR="00351040">
        <w:trPr>
          <w:trHeight w:val="554"/>
        </w:trPr>
        <w:tc>
          <w:tcPr>
            <w:tcW w:w="3256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000 2 00 00000  00 0000 000</w:t>
            </w:r>
          </w:p>
        </w:tc>
        <w:tc>
          <w:tcPr>
            <w:tcW w:w="4790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noWrap/>
          </w:tcPr>
          <w:p w:rsidR="00351040" w:rsidRDefault="00033A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2341,6</w:t>
            </w:r>
          </w:p>
        </w:tc>
      </w:tr>
      <w:tr w:rsidR="00033A01">
        <w:trPr>
          <w:trHeight w:val="686"/>
        </w:trPr>
        <w:tc>
          <w:tcPr>
            <w:tcW w:w="3256" w:type="dxa"/>
            <w:noWrap/>
          </w:tcPr>
          <w:p w:rsidR="00033A01" w:rsidRDefault="00033A01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910 2 02 10000  00 0000 150</w:t>
            </w:r>
          </w:p>
        </w:tc>
        <w:tc>
          <w:tcPr>
            <w:tcW w:w="4790" w:type="dxa"/>
            <w:noWrap/>
          </w:tcPr>
          <w:p w:rsidR="00033A01" w:rsidRDefault="00033A01">
            <w:pPr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Дотации бюджетам субъектов РФ и муниципальных образований</w:t>
            </w:r>
          </w:p>
        </w:tc>
        <w:tc>
          <w:tcPr>
            <w:tcW w:w="1418" w:type="dxa"/>
            <w:noWrap/>
          </w:tcPr>
          <w:p w:rsidR="00033A01" w:rsidRPr="00033A01" w:rsidRDefault="00033A01" w:rsidP="00033A01">
            <w:pPr>
              <w:jc w:val="center"/>
              <w:rPr>
                <w:b/>
              </w:rPr>
            </w:pPr>
            <w:r w:rsidRPr="00033A01">
              <w:rPr>
                <w:b/>
              </w:rPr>
              <w:t>2202,5</w:t>
            </w:r>
          </w:p>
        </w:tc>
      </w:tr>
      <w:tr w:rsidR="00351040">
        <w:trPr>
          <w:trHeight w:val="1213"/>
        </w:trPr>
        <w:tc>
          <w:tcPr>
            <w:tcW w:w="3256" w:type="dxa"/>
            <w:noWrap/>
          </w:tcPr>
          <w:p w:rsidR="00351040" w:rsidRDefault="00500796">
            <w:r>
              <w:t>910 2 02 16001 10 0000 150</w:t>
            </w:r>
          </w:p>
        </w:tc>
        <w:tc>
          <w:tcPr>
            <w:tcW w:w="4790" w:type="dxa"/>
            <w:noWrap/>
          </w:tcPr>
          <w:p w:rsidR="00351040" w:rsidRDefault="00500796">
            <w: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8" w:type="dxa"/>
            <w:noWrap/>
          </w:tcPr>
          <w:p w:rsidR="00351040" w:rsidRDefault="00033A01">
            <w:pPr>
              <w:jc w:val="center"/>
            </w:pPr>
            <w:r>
              <w:t>2202,5</w:t>
            </w:r>
          </w:p>
        </w:tc>
      </w:tr>
      <w:tr w:rsidR="00351040">
        <w:trPr>
          <w:trHeight w:val="868"/>
        </w:trPr>
        <w:tc>
          <w:tcPr>
            <w:tcW w:w="3256" w:type="dxa"/>
            <w:noWrap/>
          </w:tcPr>
          <w:p w:rsidR="00351040" w:rsidRDefault="00500796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910 2 02 30000 00 0000 150</w:t>
            </w:r>
          </w:p>
        </w:tc>
        <w:tc>
          <w:tcPr>
            <w:tcW w:w="4790" w:type="dxa"/>
            <w:noWrap/>
          </w:tcPr>
          <w:p w:rsidR="00351040" w:rsidRDefault="00500796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 бюджетам субъектов РФ и муниципальных образований</w:t>
            </w:r>
          </w:p>
        </w:tc>
        <w:tc>
          <w:tcPr>
            <w:tcW w:w="1418" w:type="dxa"/>
            <w:noWrap/>
          </w:tcPr>
          <w:p w:rsidR="00033A01" w:rsidRDefault="00033A01" w:rsidP="00033A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139,1</w:t>
            </w:r>
          </w:p>
        </w:tc>
      </w:tr>
      <w:tr w:rsidR="00351040">
        <w:trPr>
          <w:trHeight w:val="1708"/>
        </w:trPr>
        <w:tc>
          <w:tcPr>
            <w:tcW w:w="3256" w:type="dxa"/>
            <w:noWrap/>
          </w:tcPr>
          <w:p w:rsidR="00351040" w:rsidRDefault="00500796">
            <w:pPr>
              <w:rPr>
                <w:highlight w:val="yellow"/>
              </w:rPr>
            </w:pPr>
            <w:r>
              <w:t>910 2 02 35118 10 0000 150</w:t>
            </w:r>
          </w:p>
        </w:tc>
        <w:tc>
          <w:tcPr>
            <w:tcW w:w="4790" w:type="dxa"/>
            <w:noWrap/>
          </w:tcPr>
          <w:p w:rsidR="00351040" w:rsidRDefault="00500796">
            <w:r>
              <w:t>Субвенции бюджетам сельских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noWrap/>
          </w:tcPr>
          <w:p w:rsidR="00351040" w:rsidRDefault="00033A01">
            <w:pPr>
              <w:jc w:val="center"/>
            </w:pPr>
            <w:r>
              <w:t>139,1</w:t>
            </w:r>
          </w:p>
        </w:tc>
      </w:tr>
    </w:tbl>
    <w:p w:rsidR="00351040" w:rsidRDefault="00351040">
      <w:pPr>
        <w:tabs>
          <w:tab w:val="left" w:pos="4144"/>
        </w:tabs>
      </w:pP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90"/>
        <w:gridCol w:w="4320"/>
        <w:gridCol w:w="1980"/>
      </w:tblGrid>
      <w:tr w:rsidR="00351040">
        <w:trPr>
          <w:trHeight w:val="290"/>
        </w:trPr>
        <w:tc>
          <w:tcPr>
            <w:tcW w:w="9390" w:type="dxa"/>
            <w:gridSpan w:val="3"/>
            <w:noWrap/>
          </w:tcPr>
          <w:tbl>
            <w:tblPr>
              <w:tblW w:w="9390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9390"/>
            </w:tblGrid>
            <w:tr w:rsidR="00351040">
              <w:trPr>
                <w:trHeight w:val="290"/>
              </w:trPr>
              <w:tc>
                <w:tcPr>
                  <w:tcW w:w="9390" w:type="dxa"/>
                  <w:noWrap/>
                </w:tcPr>
                <w:p w:rsidR="00351040" w:rsidRDefault="0050079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b/>
                      <w:sz w:val="28"/>
                    </w:rPr>
                    <w:tab/>
                  </w: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351040">
                  <w:pPr>
                    <w:jc w:val="right"/>
                    <w:rPr>
                      <w:color w:val="000000"/>
                    </w:rPr>
                  </w:pPr>
                </w:p>
                <w:p w:rsidR="00351040" w:rsidRDefault="00500796">
                  <w:pPr>
                    <w:tabs>
                      <w:tab w:val="left" w:pos="7219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ab/>
                  </w:r>
                </w:p>
                <w:p w:rsidR="00351040" w:rsidRDefault="00351040">
                  <w:pPr>
                    <w:tabs>
                      <w:tab w:val="left" w:pos="7219"/>
                    </w:tabs>
                    <w:rPr>
                      <w:color w:val="000000"/>
                    </w:rPr>
                  </w:pPr>
                </w:p>
                <w:p w:rsidR="00351040" w:rsidRDefault="00351040">
                  <w:pPr>
                    <w:tabs>
                      <w:tab w:val="left" w:pos="7219"/>
                    </w:tabs>
                    <w:rPr>
                      <w:color w:val="000000"/>
                    </w:rPr>
                  </w:pPr>
                </w:p>
                <w:p w:rsidR="00351040" w:rsidRDefault="00351040">
                  <w:pPr>
                    <w:tabs>
                      <w:tab w:val="left" w:pos="7219"/>
                    </w:tabs>
                    <w:rPr>
                      <w:color w:val="000000"/>
                    </w:rPr>
                  </w:pPr>
                </w:p>
                <w:p w:rsidR="00351040" w:rsidRDefault="00351040">
                  <w:pPr>
                    <w:tabs>
                      <w:tab w:val="left" w:pos="7219"/>
                    </w:tabs>
                    <w:rPr>
                      <w:color w:val="000000"/>
                    </w:rPr>
                  </w:pPr>
                </w:p>
                <w:p w:rsidR="00351040" w:rsidRDefault="00500796">
                  <w:pPr>
                    <w:tabs>
                      <w:tab w:val="left" w:pos="7219"/>
                    </w:tabs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Приложение № 6</w:t>
                  </w:r>
                </w:p>
              </w:tc>
            </w:tr>
            <w:tr w:rsidR="00351040">
              <w:trPr>
                <w:trHeight w:val="290"/>
              </w:trPr>
              <w:tc>
                <w:tcPr>
                  <w:tcW w:w="9390" w:type="dxa"/>
                  <w:noWrap/>
                </w:tcPr>
                <w:p w:rsidR="00351040" w:rsidRDefault="0050079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к решению земскому собранию</w:t>
                  </w:r>
                </w:p>
              </w:tc>
            </w:tr>
            <w:tr w:rsidR="00351040">
              <w:trPr>
                <w:trHeight w:val="290"/>
              </w:trPr>
              <w:tc>
                <w:tcPr>
                  <w:tcW w:w="9390" w:type="dxa"/>
                  <w:noWrap/>
                </w:tcPr>
                <w:p w:rsidR="00351040" w:rsidRDefault="0050079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Новореченского сельского поселения</w:t>
                  </w:r>
                </w:p>
                <w:p w:rsidR="00351040" w:rsidRDefault="009259F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 __ ________2025 года № __</w:t>
                  </w:r>
                </w:p>
              </w:tc>
            </w:tr>
          </w:tbl>
          <w:p w:rsidR="00351040" w:rsidRDefault="00351040"/>
        </w:tc>
      </w:tr>
      <w:tr w:rsidR="00351040">
        <w:trPr>
          <w:trHeight w:val="290"/>
        </w:trPr>
        <w:tc>
          <w:tcPr>
            <w:tcW w:w="9390" w:type="dxa"/>
            <w:gridSpan w:val="3"/>
            <w:noWrap/>
          </w:tcPr>
          <w:p w:rsidR="00351040" w:rsidRDefault="00351040"/>
        </w:tc>
      </w:tr>
      <w:tr w:rsidR="00351040">
        <w:trPr>
          <w:trHeight w:val="290"/>
        </w:trPr>
        <w:tc>
          <w:tcPr>
            <w:tcW w:w="9390" w:type="dxa"/>
            <w:gridSpan w:val="3"/>
            <w:noWrap/>
          </w:tcPr>
          <w:p w:rsidR="00351040" w:rsidRDefault="00351040"/>
        </w:tc>
      </w:tr>
      <w:tr w:rsidR="00351040">
        <w:trPr>
          <w:trHeight w:val="336"/>
        </w:trPr>
        <w:tc>
          <w:tcPr>
            <w:tcW w:w="9390" w:type="dxa"/>
            <w:gridSpan w:val="3"/>
            <w:noWrap/>
          </w:tcPr>
          <w:p w:rsidR="00351040" w:rsidRDefault="00351040"/>
        </w:tc>
      </w:tr>
      <w:tr w:rsidR="00351040">
        <w:trPr>
          <w:trHeight w:val="336"/>
        </w:trPr>
        <w:tc>
          <w:tcPr>
            <w:tcW w:w="9390" w:type="dxa"/>
            <w:gridSpan w:val="3"/>
            <w:noWrap/>
          </w:tcPr>
          <w:p w:rsidR="00351040" w:rsidRDefault="00351040">
            <w:pPr>
              <w:rPr>
                <w:color w:val="000000"/>
              </w:rPr>
            </w:pPr>
          </w:p>
        </w:tc>
      </w:tr>
      <w:tr w:rsidR="00351040">
        <w:trPr>
          <w:trHeight w:val="336"/>
        </w:trPr>
        <w:tc>
          <w:tcPr>
            <w:tcW w:w="9390" w:type="dxa"/>
            <w:gridSpan w:val="3"/>
            <w:noWrap/>
          </w:tcPr>
          <w:p w:rsidR="00351040" w:rsidRDefault="00351040">
            <w:pPr>
              <w:jc w:val="center"/>
              <w:rPr>
                <w:color w:val="000000"/>
              </w:rPr>
            </w:pPr>
          </w:p>
        </w:tc>
      </w:tr>
      <w:tr w:rsidR="00351040">
        <w:trPr>
          <w:trHeight w:val="290"/>
        </w:trPr>
        <w:tc>
          <w:tcPr>
            <w:tcW w:w="9390" w:type="dxa"/>
            <w:gridSpan w:val="3"/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(профицита) бюджета</w:t>
            </w:r>
          </w:p>
        </w:tc>
      </w:tr>
      <w:tr w:rsidR="00351040">
        <w:trPr>
          <w:trHeight w:val="290"/>
        </w:trPr>
        <w:tc>
          <w:tcPr>
            <w:tcW w:w="9390" w:type="dxa"/>
            <w:gridSpan w:val="3"/>
            <w:noWrap/>
          </w:tcPr>
          <w:p w:rsidR="00351040" w:rsidRDefault="00500796" w:rsidP="00925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Новореченского сельского поселения за 202</w:t>
            </w:r>
            <w:r w:rsidR="009259F6">
              <w:rPr>
                <w:b/>
                <w:bCs/>
                <w:color w:val="000000"/>
                <w:sz w:val="28"/>
                <w:szCs w:val="28"/>
              </w:rPr>
              <w:t xml:space="preserve">4 </w:t>
            </w:r>
            <w:r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351040">
        <w:trPr>
          <w:trHeight w:val="290"/>
        </w:trPr>
        <w:tc>
          <w:tcPr>
            <w:tcW w:w="9390" w:type="dxa"/>
            <w:gridSpan w:val="3"/>
            <w:noWrap/>
          </w:tcPr>
          <w:p w:rsidR="00351040" w:rsidRDefault="005007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/тыс.руб./</w:t>
            </w:r>
          </w:p>
        </w:tc>
      </w:tr>
      <w:tr w:rsidR="00351040">
        <w:trPr>
          <w:trHeight w:val="391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351040">
        <w:trPr>
          <w:trHeight w:val="912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источников финансирования дефицита (профицита) бюджета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000 900 00 00 00 00 000000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131CF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63,9</w:t>
            </w:r>
          </w:p>
        </w:tc>
      </w:tr>
      <w:tr w:rsidR="00351040">
        <w:trPr>
          <w:trHeight w:val="576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по расчетам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000 01 05 00 00 00 00 00000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131C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63,9</w:t>
            </w:r>
          </w:p>
        </w:tc>
      </w:tr>
      <w:tr w:rsidR="00351040">
        <w:trPr>
          <w:trHeight w:val="1441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по расчетам с органами, организующими исполнение бюджетов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000 01 05 00 00 00 00 00000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E3C8A" w:rsidP="00131C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63,9</w:t>
            </w:r>
          </w:p>
        </w:tc>
      </w:tr>
      <w:tr w:rsidR="00351040">
        <w:trPr>
          <w:trHeight w:val="322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3510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51040">
        <w:trPr>
          <w:trHeight w:val="588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расчетов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000 01 05 00 00 00 0000 500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 w:rsidP="00925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9259F6">
              <w:rPr>
                <w:bCs/>
                <w:color w:val="000000"/>
                <w:sz w:val="28"/>
                <w:szCs w:val="28"/>
              </w:rPr>
              <w:t>3717,1</w:t>
            </w:r>
          </w:p>
        </w:tc>
      </w:tr>
      <w:tr w:rsidR="00351040">
        <w:trPr>
          <w:trHeight w:val="631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расчетов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5007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000 01 05 00 00 00 0000 600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51040" w:rsidRDefault="00131C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3781,0</w:t>
            </w:r>
          </w:p>
        </w:tc>
      </w:tr>
    </w:tbl>
    <w:p w:rsidR="00351040" w:rsidRDefault="00351040"/>
    <w:p w:rsidR="00351040" w:rsidRDefault="00351040"/>
    <w:p w:rsidR="00351040" w:rsidRDefault="00351040"/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>
      <w:pPr>
        <w:tabs>
          <w:tab w:val="left" w:pos="4144"/>
        </w:tabs>
      </w:pPr>
    </w:p>
    <w:p w:rsidR="00351040" w:rsidRDefault="00351040"/>
    <w:p w:rsidR="00351040" w:rsidRDefault="00351040"/>
    <w:p w:rsidR="00351040" w:rsidRDefault="00351040"/>
    <w:p w:rsidR="00351040" w:rsidRDefault="00351040"/>
    <w:p w:rsidR="00351040" w:rsidRDefault="00351040"/>
    <w:p w:rsidR="00351040" w:rsidRDefault="00351040"/>
    <w:p w:rsidR="00351040" w:rsidRDefault="00351040"/>
    <w:p w:rsidR="00351040" w:rsidRDefault="00351040"/>
    <w:p w:rsidR="00351040" w:rsidRDefault="00500796">
      <w:pPr>
        <w:pStyle w:val="Heading10"/>
        <w:rPr>
          <w:szCs w:val="28"/>
        </w:rPr>
      </w:pPr>
      <w:r>
        <w:rPr>
          <w:szCs w:val="28"/>
        </w:rPr>
        <w:t>ПОЯСНИТЕЛЬНАЯ ЗАПИСКА</w:t>
      </w:r>
    </w:p>
    <w:p w:rsidR="00351040" w:rsidRDefault="00500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отчету об исполнении бюджета Новореченского сельского </w:t>
      </w:r>
    </w:p>
    <w:p w:rsidR="00351040" w:rsidRDefault="00500796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>поселения за 202</w:t>
      </w:r>
      <w:r w:rsidR="00131CF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351040" w:rsidRDefault="0050079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Доходы</w:t>
      </w:r>
    </w:p>
    <w:p w:rsidR="00351040" w:rsidRDefault="00500796">
      <w:pPr>
        <w:pStyle w:val="22"/>
        <w:spacing w:after="0" w:line="24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Доходы бюджета Новореченского сельского поселения за 202</w:t>
      </w:r>
      <w:r w:rsidR="00131CF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исполнены в сумме </w:t>
      </w:r>
      <w:r w:rsidR="00131CFF">
        <w:rPr>
          <w:bCs/>
          <w:sz w:val="28"/>
          <w:szCs w:val="28"/>
        </w:rPr>
        <w:t xml:space="preserve">3717,1 </w:t>
      </w:r>
      <w:r>
        <w:rPr>
          <w:bCs/>
          <w:sz w:val="28"/>
          <w:szCs w:val="28"/>
        </w:rPr>
        <w:t xml:space="preserve">тыс. рублей или на </w:t>
      </w:r>
      <w:r w:rsidR="00131CFF">
        <w:rPr>
          <w:bCs/>
          <w:sz w:val="28"/>
          <w:szCs w:val="28"/>
        </w:rPr>
        <w:t>100,6</w:t>
      </w:r>
      <w:r>
        <w:rPr>
          <w:bCs/>
          <w:sz w:val="28"/>
          <w:szCs w:val="28"/>
        </w:rPr>
        <w:t xml:space="preserve"> % от  утвержденного первоначального плана на</w:t>
      </w:r>
      <w:r w:rsidR="00131CF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131CF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(</w:t>
      </w:r>
      <w:r w:rsidR="00131CFF">
        <w:rPr>
          <w:bCs/>
          <w:sz w:val="28"/>
          <w:szCs w:val="28"/>
        </w:rPr>
        <w:t xml:space="preserve">3693,6 </w:t>
      </w:r>
      <w:r>
        <w:rPr>
          <w:bCs/>
          <w:sz w:val="28"/>
          <w:szCs w:val="28"/>
        </w:rPr>
        <w:t xml:space="preserve">тыс. рублей). Поступление доходов в бюджет поселения сложилось из следующих источников: собственные налоговые и неналоговые доходы </w:t>
      </w:r>
      <w:r w:rsidR="003B404B">
        <w:rPr>
          <w:bCs/>
          <w:sz w:val="28"/>
          <w:szCs w:val="28"/>
        </w:rPr>
        <w:t>1375,5</w:t>
      </w:r>
      <w:r>
        <w:rPr>
          <w:bCs/>
          <w:sz w:val="28"/>
          <w:szCs w:val="28"/>
        </w:rPr>
        <w:t xml:space="preserve"> тыс.</w:t>
      </w:r>
      <w:r w:rsidR="0042502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рублей; объем межбюджетных трансфертов Новореченского сельского поселения, получаемых от других уровней бюджетной системы Российской Федерации –</w:t>
      </w:r>
      <w:r w:rsidR="003B404B">
        <w:rPr>
          <w:bCs/>
          <w:sz w:val="28"/>
          <w:szCs w:val="28"/>
        </w:rPr>
        <w:t xml:space="preserve">2341,6 </w:t>
      </w:r>
      <w:r>
        <w:rPr>
          <w:bCs/>
          <w:sz w:val="28"/>
          <w:szCs w:val="28"/>
        </w:rPr>
        <w:t>тыс.</w:t>
      </w:r>
      <w:r w:rsidR="0042502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рублей, в том числе дотация на выравнивание уровня бюджетной</w:t>
      </w:r>
      <w:r w:rsidR="003B404B">
        <w:rPr>
          <w:bCs/>
          <w:sz w:val="28"/>
          <w:szCs w:val="28"/>
        </w:rPr>
        <w:t xml:space="preserve"> обеспеченности составила 2202,5</w:t>
      </w:r>
      <w:r>
        <w:rPr>
          <w:bCs/>
          <w:sz w:val="28"/>
          <w:szCs w:val="28"/>
        </w:rPr>
        <w:t xml:space="preserve"> тыс.</w:t>
      </w:r>
      <w:r w:rsidR="00BE41C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рублей.</w:t>
      </w:r>
    </w:p>
    <w:p w:rsidR="00351040" w:rsidRDefault="00500796">
      <w:pPr>
        <w:pStyle w:val="22"/>
        <w:spacing w:after="0" w:line="24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общей массе доходов бюджета поселения за 202</w:t>
      </w:r>
      <w:r w:rsidR="003B404B">
        <w:rPr>
          <w:bCs/>
          <w:sz w:val="28"/>
          <w:szCs w:val="28"/>
        </w:rPr>
        <w:t xml:space="preserve">4 </w:t>
      </w:r>
      <w:r>
        <w:rPr>
          <w:bCs/>
          <w:sz w:val="28"/>
          <w:szCs w:val="28"/>
        </w:rPr>
        <w:t xml:space="preserve">год собственные доходы составили  </w:t>
      </w:r>
      <w:r w:rsidR="003B404B">
        <w:rPr>
          <w:bCs/>
          <w:sz w:val="28"/>
          <w:szCs w:val="28"/>
        </w:rPr>
        <w:t>37,0</w:t>
      </w:r>
      <w:r>
        <w:rPr>
          <w:bCs/>
          <w:sz w:val="28"/>
          <w:szCs w:val="28"/>
        </w:rPr>
        <w:t>%.</w:t>
      </w:r>
    </w:p>
    <w:p w:rsidR="00351040" w:rsidRDefault="00500796">
      <w:pPr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Собственные  налоговые и неналоговые доходы бюджета поселения выполнены </w:t>
      </w:r>
      <w:r w:rsidR="003B404B">
        <w:rPr>
          <w:sz w:val="28"/>
          <w:szCs w:val="28"/>
        </w:rPr>
        <w:t>101,7</w:t>
      </w:r>
      <w:r>
        <w:rPr>
          <w:sz w:val="28"/>
          <w:szCs w:val="28"/>
        </w:rPr>
        <w:t>% (план  на 202</w:t>
      </w:r>
      <w:r w:rsidR="003B404B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</w:t>
      </w:r>
      <w:r w:rsidR="003B404B">
        <w:rPr>
          <w:sz w:val="28"/>
          <w:szCs w:val="28"/>
        </w:rPr>
        <w:t>1352,</w:t>
      </w:r>
      <w:r>
        <w:rPr>
          <w:sz w:val="28"/>
          <w:szCs w:val="28"/>
        </w:rPr>
        <w:t>0 тыс.</w:t>
      </w:r>
      <w:r w:rsidR="003B404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факт за 202</w:t>
      </w:r>
      <w:r w:rsidR="003B404B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</w:t>
      </w:r>
      <w:r w:rsidR="003B404B">
        <w:rPr>
          <w:sz w:val="28"/>
          <w:szCs w:val="28"/>
        </w:rPr>
        <w:t xml:space="preserve">1375,5 </w:t>
      </w:r>
      <w:r>
        <w:rPr>
          <w:sz w:val="28"/>
          <w:szCs w:val="28"/>
        </w:rPr>
        <w:t>тыс.рублей).</w:t>
      </w:r>
    </w:p>
    <w:p w:rsidR="00351040" w:rsidRDefault="00500796">
      <w:pPr>
        <w:pStyle w:val="2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Основными источниками наполнения местного бюджета за</w:t>
      </w:r>
      <w:r w:rsidR="003B40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3B404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 являются следующие доходные источники: </w:t>
      </w:r>
    </w:p>
    <w:p w:rsidR="00351040" w:rsidRDefault="00500796">
      <w:pPr>
        <w:pStyle w:val="2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земельный налог -</w:t>
      </w:r>
      <w:r w:rsidR="003B404B">
        <w:rPr>
          <w:bCs/>
          <w:sz w:val="28"/>
          <w:szCs w:val="28"/>
        </w:rPr>
        <w:t>417,8</w:t>
      </w:r>
      <w:r>
        <w:rPr>
          <w:bCs/>
          <w:sz w:val="28"/>
          <w:szCs w:val="28"/>
        </w:rPr>
        <w:t xml:space="preserve">  тыс. рублей (</w:t>
      </w:r>
      <w:r w:rsidR="003B404B">
        <w:rPr>
          <w:bCs/>
          <w:sz w:val="28"/>
          <w:szCs w:val="28"/>
        </w:rPr>
        <w:t>30,4</w:t>
      </w:r>
      <w:r>
        <w:rPr>
          <w:bCs/>
          <w:sz w:val="28"/>
          <w:szCs w:val="28"/>
        </w:rPr>
        <w:t>% от общей массы собственных доходов);</w:t>
      </w:r>
    </w:p>
    <w:p w:rsidR="00351040" w:rsidRDefault="00500796">
      <w:pPr>
        <w:pStyle w:val="2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-налог на имущество физических лиц – </w:t>
      </w:r>
      <w:r w:rsidR="003B404B">
        <w:rPr>
          <w:bCs/>
          <w:sz w:val="28"/>
          <w:szCs w:val="28"/>
        </w:rPr>
        <w:t>484,0</w:t>
      </w:r>
      <w:r>
        <w:rPr>
          <w:bCs/>
          <w:sz w:val="28"/>
          <w:szCs w:val="28"/>
        </w:rPr>
        <w:t xml:space="preserve"> тыс. рублей (3</w:t>
      </w:r>
      <w:r w:rsidR="003B404B">
        <w:rPr>
          <w:bCs/>
          <w:sz w:val="28"/>
          <w:szCs w:val="28"/>
        </w:rPr>
        <w:t>5,2</w:t>
      </w:r>
      <w:r>
        <w:rPr>
          <w:bCs/>
          <w:sz w:val="28"/>
          <w:szCs w:val="28"/>
        </w:rPr>
        <w:t>% от общей массы собственных доходов);</w:t>
      </w:r>
    </w:p>
    <w:p w:rsidR="00351040" w:rsidRDefault="00500796">
      <w:pPr>
        <w:pStyle w:val="2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доходы от сдачи в аренду имущества – 278,5 тыс. рублей (</w:t>
      </w:r>
      <w:r w:rsidR="003B404B">
        <w:rPr>
          <w:bCs/>
          <w:sz w:val="28"/>
          <w:szCs w:val="28"/>
        </w:rPr>
        <w:t>20,23</w:t>
      </w:r>
      <w:r>
        <w:rPr>
          <w:bCs/>
          <w:sz w:val="28"/>
          <w:szCs w:val="28"/>
        </w:rPr>
        <w:t xml:space="preserve"> % от общей массы собственных доходов);</w:t>
      </w:r>
    </w:p>
    <w:p w:rsidR="00351040" w:rsidRDefault="00500796">
      <w:pPr>
        <w:pStyle w:val="2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единый сельскохозяйственный налог-</w:t>
      </w:r>
      <w:r w:rsidR="003B404B">
        <w:rPr>
          <w:bCs/>
          <w:sz w:val="28"/>
          <w:szCs w:val="28"/>
        </w:rPr>
        <w:t xml:space="preserve"> </w:t>
      </w:r>
      <w:r w:rsidR="00425028">
        <w:rPr>
          <w:bCs/>
          <w:sz w:val="28"/>
          <w:szCs w:val="28"/>
        </w:rPr>
        <w:t>153,9</w:t>
      </w:r>
      <w:r w:rsidR="003B40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тыс.рублей</w:t>
      </w:r>
      <w:r w:rsidR="003B40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425028">
        <w:rPr>
          <w:bCs/>
          <w:sz w:val="28"/>
          <w:szCs w:val="28"/>
        </w:rPr>
        <w:t>11,2</w:t>
      </w:r>
      <w:r>
        <w:rPr>
          <w:bCs/>
          <w:sz w:val="28"/>
          <w:szCs w:val="28"/>
        </w:rPr>
        <w:t>% от общей массы собственных доходов);</w:t>
      </w:r>
    </w:p>
    <w:p w:rsidR="00351040" w:rsidRDefault="00500796">
      <w:pPr>
        <w:pStyle w:val="22"/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налог на доходы физических лиц – </w:t>
      </w:r>
      <w:r w:rsidR="003B404B">
        <w:rPr>
          <w:bCs/>
          <w:sz w:val="28"/>
          <w:szCs w:val="28"/>
        </w:rPr>
        <w:t xml:space="preserve">41,3 </w:t>
      </w:r>
      <w:r>
        <w:rPr>
          <w:bCs/>
          <w:sz w:val="28"/>
          <w:szCs w:val="28"/>
        </w:rPr>
        <w:t>тыс.рублей</w:t>
      </w:r>
      <w:r w:rsidR="003B40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="003B404B">
        <w:rPr>
          <w:bCs/>
          <w:sz w:val="28"/>
          <w:szCs w:val="28"/>
        </w:rPr>
        <w:t>3,0</w:t>
      </w:r>
      <w:r>
        <w:rPr>
          <w:bCs/>
          <w:sz w:val="28"/>
          <w:szCs w:val="28"/>
        </w:rPr>
        <w:t xml:space="preserve"> % от общей массы собственных доходов).</w:t>
      </w:r>
    </w:p>
    <w:p w:rsidR="00351040" w:rsidRDefault="0050079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Расходы</w:t>
      </w:r>
    </w:p>
    <w:p w:rsidR="00351040" w:rsidRDefault="00500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Расходная часть бюджета сельского поселения  за 202</w:t>
      </w:r>
      <w:r w:rsidR="003B404B">
        <w:rPr>
          <w:sz w:val="28"/>
          <w:szCs w:val="28"/>
        </w:rPr>
        <w:t>4</w:t>
      </w:r>
      <w:r>
        <w:rPr>
          <w:sz w:val="28"/>
          <w:szCs w:val="28"/>
        </w:rPr>
        <w:t xml:space="preserve"> год исполнена  в сумме </w:t>
      </w:r>
      <w:r w:rsidR="003B404B">
        <w:rPr>
          <w:sz w:val="28"/>
          <w:szCs w:val="28"/>
        </w:rPr>
        <w:t xml:space="preserve">3781,0 </w:t>
      </w:r>
      <w:r>
        <w:rPr>
          <w:sz w:val="28"/>
          <w:szCs w:val="28"/>
        </w:rPr>
        <w:t>тыс. рублей.</w:t>
      </w:r>
    </w:p>
    <w:p w:rsidR="00351040" w:rsidRDefault="00500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Объем расходов Новореченского сельского поселения, направленный на обеспечение оплаты труда с начислениями всех категорий работников бюджетной сферы в 202</w:t>
      </w:r>
      <w:r w:rsidR="003B404B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год составил  </w:t>
      </w:r>
      <w:r w:rsidR="003B404B">
        <w:rPr>
          <w:sz w:val="28"/>
          <w:szCs w:val="28"/>
        </w:rPr>
        <w:t>1727,8</w:t>
      </w:r>
      <w:r>
        <w:rPr>
          <w:sz w:val="28"/>
          <w:szCs w:val="28"/>
        </w:rPr>
        <w:t xml:space="preserve"> тыс. руб.</w:t>
      </w:r>
    </w:p>
    <w:p w:rsidR="00351040" w:rsidRDefault="003E3C8A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500796">
        <w:rPr>
          <w:bCs/>
          <w:color w:val="000000"/>
          <w:sz w:val="28"/>
          <w:szCs w:val="28"/>
        </w:rPr>
        <w:t>Непрограммное направление деятельности "Реализация функций органов власти Новореченского сельского поселения</w:t>
      </w:r>
      <w:r w:rsidR="00500796">
        <w:rPr>
          <w:sz w:val="28"/>
          <w:szCs w:val="28"/>
        </w:rPr>
        <w:t xml:space="preserve"> за  202</w:t>
      </w:r>
      <w:r w:rsidR="003B404B">
        <w:rPr>
          <w:sz w:val="28"/>
          <w:szCs w:val="28"/>
        </w:rPr>
        <w:t>4</w:t>
      </w:r>
      <w:r w:rsidR="00500796">
        <w:rPr>
          <w:sz w:val="28"/>
          <w:szCs w:val="28"/>
        </w:rPr>
        <w:t xml:space="preserve"> год в бюджете  «Новореченского сельского поселения» расходы на денежное содержание и обеспечение деятельности работников органов управления  составили </w:t>
      </w:r>
      <w:r w:rsidR="003B404B">
        <w:rPr>
          <w:sz w:val="28"/>
          <w:szCs w:val="28"/>
        </w:rPr>
        <w:t>2137,4</w:t>
      </w:r>
      <w:r w:rsidR="00500796">
        <w:rPr>
          <w:sz w:val="28"/>
          <w:szCs w:val="28"/>
        </w:rPr>
        <w:t xml:space="preserve"> тыс. руб., в том числе на оплату труда с начислениями  </w:t>
      </w:r>
      <w:r w:rsidR="003B404B">
        <w:rPr>
          <w:sz w:val="28"/>
          <w:szCs w:val="28"/>
        </w:rPr>
        <w:t>1606,1</w:t>
      </w:r>
      <w:r w:rsidR="00500796">
        <w:rPr>
          <w:sz w:val="28"/>
          <w:szCs w:val="28"/>
        </w:rPr>
        <w:t xml:space="preserve"> тыс. рублей.</w:t>
      </w:r>
    </w:p>
    <w:p w:rsidR="003E3C8A" w:rsidRPr="003E3C8A" w:rsidRDefault="003E3C8A" w:rsidP="003E3C8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Расходы на д</w:t>
      </w:r>
      <w:r w:rsidRPr="003E3C8A">
        <w:rPr>
          <w:sz w:val="28"/>
          <w:szCs w:val="28"/>
        </w:rPr>
        <w:t>ругие вопросы в области национальной безопасности и правоохранительной деятельности</w:t>
      </w:r>
      <w:r>
        <w:rPr>
          <w:sz w:val="28"/>
          <w:szCs w:val="28"/>
        </w:rPr>
        <w:t xml:space="preserve"> составили 101,1</w:t>
      </w:r>
      <w:r w:rsidRPr="003E3C8A">
        <w:rPr>
          <w:bCs/>
          <w:sz w:val="28"/>
          <w:szCs w:val="28"/>
        </w:rPr>
        <w:t xml:space="preserve"> </w:t>
      </w:r>
      <w:r w:rsidRPr="00D90B47">
        <w:rPr>
          <w:bCs/>
          <w:sz w:val="28"/>
          <w:szCs w:val="28"/>
        </w:rPr>
        <w:t>тыс. рублей.</w:t>
      </w:r>
    </w:p>
    <w:p w:rsidR="003E3C8A" w:rsidRDefault="003E3C8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Pr="00D90B47">
        <w:rPr>
          <w:bCs/>
          <w:sz w:val="28"/>
          <w:szCs w:val="28"/>
        </w:rPr>
        <w:t xml:space="preserve">Расходы на мероприятия по управлению муниципальной собственностью, кадастровой оценке, землеустройству и землепользованию составили – </w:t>
      </w:r>
      <w:r>
        <w:rPr>
          <w:bCs/>
          <w:sz w:val="28"/>
          <w:szCs w:val="28"/>
        </w:rPr>
        <w:t>85</w:t>
      </w:r>
      <w:r w:rsidRPr="00D90B47">
        <w:rPr>
          <w:bCs/>
          <w:sz w:val="28"/>
          <w:szCs w:val="28"/>
        </w:rPr>
        <w:t>,0 тыс. рублей.</w:t>
      </w:r>
    </w:p>
    <w:p w:rsidR="00351040" w:rsidRDefault="003E3C8A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500796">
        <w:rPr>
          <w:bCs/>
          <w:color w:val="000000"/>
          <w:sz w:val="28"/>
          <w:szCs w:val="28"/>
        </w:rPr>
        <w:t>Благоустройство населенных пунктов в рамках подпрограммы                  «Благоустройство Новореченского сельского поселения» муниципальной программы «Устойчивое развитие сельских территорий Новореченского сельского поселения Чернянского района Белгородской области» за 202</w:t>
      </w:r>
      <w:r w:rsidR="003B404B">
        <w:rPr>
          <w:bCs/>
          <w:color w:val="000000"/>
          <w:sz w:val="28"/>
          <w:szCs w:val="28"/>
        </w:rPr>
        <w:t>4</w:t>
      </w:r>
      <w:r w:rsidR="00500796">
        <w:rPr>
          <w:bCs/>
          <w:color w:val="000000"/>
          <w:sz w:val="28"/>
          <w:szCs w:val="28"/>
        </w:rPr>
        <w:t xml:space="preserve"> год освоено на–</w:t>
      </w:r>
      <w:r>
        <w:rPr>
          <w:bCs/>
          <w:color w:val="000000"/>
          <w:sz w:val="28"/>
          <w:szCs w:val="28"/>
        </w:rPr>
        <w:t>1318,4</w:t>
      </w:r>
      <w:r w:rsidR="00500796">
        <w:rPr>
          <w:bCs/>
          <w:color w:val="000000"/>
          <w:sz w:val="28"/>
          <w:szCs w:val="28"/>
        </w:rPr>
        <w:t xml:space="preserve"> тыс. рублей.</w:t>
      </w:r>
    </w:p>
    <w:p w:rsidR="00351040" w:rsidRDefault="00500796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Непрограммное направление деятельности: "Реализация функций органов власти Новореченского сельского поселения </w:t>
      </w:r>
      <w:r>
        <w:rPr>
          <w:sz w:val="28"/>
          <w:szCs w:val="28"/>
        </w:rPr>
        <w:t>расходы за счет Федерального фонда компенсаций</w:t>
      </w:r>
      <w:r>
        <w:rPr>
          <w:bCs/>
          <w:color w:val="000000"/>
          <w:sz w:val="28"/>
          <w:szCs w:val="28"/>
        </w:rPr>
        <w:t>"</w:t>
      </w:r>
      <w:r w:rsidR="00B516F8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проведение первичного воинского учета на территориях, где отсутствуют военные комиссариаты за 202</w:t>
      </w:r>
      <w:r w:rsidR="00B516F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исполнены в сумме </w:t>
      </w:r>
      <w:r w:rsidR="00B516F8">
        <w:rPr>
          <w:sz w:val="28"/>
          <w:szCs w:val="28"/>
        </w:rPr>
        <w:t xml:space="preserve">139,1 </w:t>
      </w:r>
      <w:r>
        <w:rPr>
          <w:sz w:val="28"/>
          <w:szCs w:val="28"/>
        </w:rPr>
        <w:t xml:space="preserve">тыс. рублей, из них на оплату труда с начислениями </w:t>
      </w:r>
      <w:r w:rsidR="00B516F8">
        <w:rPr>
          <w:sz w:val="28"/>
          <w:szCs w:val="28"/>
        </w:rPr>
        <w:t>121,7</w:t>
      </w:r>
      <w:r>
        <w:rPr>
          <w:sz w:val="28"/>
          <w:szCs w:val="28"/>
        </w:rPr>
        <w:t xml:space="preserve"> тыс. рублей.</w:t>
      </w:r>
    </w:p>
    <w:p w:rsidR="00351040" w:rsidRDefault="00500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Резервный фонд в 202</w:t>
      </w:r>
      <w:r w:rsidR="00B516F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не использовался.   </w:t>
      </w:r>
    </w:p>
    <w:p w:rsidR="00351040" w:rsidRDefault="00351040">
      <w:pPr>
        <w:jc w:val="both"/>
        <w:rPr>
          <w:sz w:val="28"/>
          <w:szCs w:val="28"/>
        </w:rPr>
      </w:pPr>
    </w:p>
    <w:p w:rsidR="00351040" w:rsidRDefault="00351040">
      <w:pPr>
        <w:jc w:val="both"/>
        <w:rPr>
          <w:sz w:val="28"/>
          <w:szCs w:val="28"/>
        </w:rPr>
      </w:pPr>
    </w:p>
    <w:p w:rsidR="00351040" w:rsidRDefault="00351040">
      <w:pPr>
        <w:jc w:val="both"/>
        <w:rPr>
          <w:sz w:val="28"/>
          <w:szCs w:val="28"/>
        </w:rPr>
      </w:pPr>
    </w:p>
    <w:p w:rsidR="00351040" w:rsidRDefault="00351040">
      <w:pPr>
        <w:jc w:val="both"/>
        <w:rPr>
          <w:sz w:val="28"/>
          <w:szCs w:val="28"/>
        </w:rPr>
      </w:pPr>
    </w:p>
    <w:p w:rsidR="00351040" w:rsidRDefault="00500796">
      <w:pPr>
        <w:pStyle w:val="Heading1"/>
        <w:tabs>
          <w:tab w:val="left" w:pos="993"/>
          <w:tab w:val="num" w:pos="1560"/>
          <w:tab w:val="left" w:pos="6804"/>
        </w:tabs>
        <w:jc w:val="both"/>
        <w:rPr>
          <w:bCs w:val="0"/>
          <w:szCs w:val="28"/>
        </w:rPr>
      </w:pPr>
      <w:r>
        <w:rPr>
          <w:bCs w:val="0"/>
          <w:szCs w:val="28"/>
        </w:rPr>
        <w:t xml:space="preserve">Глава  администрации Новореченского </w:t>
      </w:r>
    </w:p>
    <w:p w:rsidR="00351040" w:rsidRDefault="00500796">
      <w:pPr>
        <w:tabs>
          <w:tab w:val="left" w:pos="993"/>
          <w:tab w:val="num" w:pos="1560"/>
          <w:tab w:val="left" w:pos="6804"/>
        </w:tabs>
        <w:ind w:left="709" w:hanging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</w:t>
      </w:r>
      <w:r>
        <w:rPr>
          <w:b/>
          <w:bCs/>
          <w:sz w:val="28"/>
          <w:szCs w:val="28"/>
        </w:rPr>
        <w:t>Т. В. Подолякина</w:t>
      </w:r>
    </w:p>
    <w:p w:rsidR="00351040" w:rsidRDefault="00351040">
      <w:pPr>
        <w:jc w:val="both"/>
      </w:pPr>
    </w:p>
    <w:p w:rsidR="00351040" w:rsidRDefault="00351040">
      <w:pPr>
        <w:jc w:val="both"/>
      </w:pPr>
    </w:p>
    <w:p w:rsidR="00351040" w:rsidRDefault="00351040">
      <w:pPr>
        <w:jc w:val="both"/>
      </w:pPr>
    </w:p>
    <w:p w:rsidR="00351040" w:rsidRDefault="00351040">
      <w:pPr>
        <w:jc w:val="both"/>
      </w:pPr>
    </w:p>
    <w:p w:rsidR="00351040" w:rsidRDefault="00351040">
      <w:pPr>
        <w:jc w:val="both"/>
      </w:pPr>
    </w:p>
    <w:p w:rsidR="00351040" w:rsidRDefault="00351040">
      <w:pPr>
        <w:jc w:val="both"/>
      </w:pPr>
    </w:p>
    <w:p w:rsidR="00351040" w:rsidRDefault="00351040">
      <w:pPr>
        <w:jc w:val="both"/>
      </w:pPr>
    </w:p>
    <w:p w:rsidR="00351040" w:rsidRDefault="00351040">
      <w:pPr>
        <w:jc w:val="both"/>
      </w:pPr>
    </w:p>
    <w:sectPr w:rsidR="00351040" w:rsidSect="00351040">
      <w:headerReference w:type="even" r:id="rId11"/>
      <w:headerReference w:type="default" r:id="rId12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A81" w:rsidRDefault="00650A81">
      <w:r>
        <w:separator/>
      </w:r>
    </w:p>
  </w:endnote>
  <w:endnote w:type="continuationSeparator" w:id="1">
    <w:p w:rsidR="00650A81" w:rsidRDefault="00650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A81" w:rsidRDefault="00650A81">
      <w:r>
        <w:separator/>
      </w:r>
    </w:p>
  </w:footnote>
  <w:footnote w:type="continuationSeparator" w:id="1">
    <w:p w:rsidR="00650A81" w:rsidRDefault="00650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28" w:rsidRDefault="00BD705B">
    <w:pPr>
      <w:pStyle w:val="Header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425028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25028" w:rsidRDefault="004250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28" w:rsidRDefault="00BD705B">
    <w:pPr>
      <w:pStyle w:val="Header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425028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E41CF">
      <w:rPr>
        <w:rStyle w:val="af6"/>
        <w:noProof/>
      </w:rPr>
      <w:t>11</w:t>
    </w:r>
    <w:r>
      <w:rPr>
        <w:rStyle w:val="af6"/>
      </w:rPr>
      <w:fldChar w:fldCharType="end"/>
    </w:r>
  </w:p>
  <w:p w:rsidR="00425028" w:rsidRDefault="004250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56F11"/>
    <w:multiLevelType w:val="hybridMultilevel"/>
    <w:tmpl w:val="08E6BEDA"/>
    <w:lvl w:ilvl="0" w:tplc="34BEEE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66EFE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421E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3004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5259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641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8D6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60DA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54F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CE40D8"/>
    <w:multiLevelType w:val="hybridMultilevel"/>
    <w:tmpl w:val="E2A0A056"/>
    <w:lvl w:ilvl="0" w:tplc="A57AE346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8AD806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04C2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AD9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A070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200F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6804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6871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10CD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564983"/>
    <w:multiLevelType w:val="hybridMultilevel"/>
    <w:tmpl w:val="CA8E374E"/>
    <w:lvl w:ilvl="0" w:tplc="FF169A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F8C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6B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B830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2AF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86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E41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EA0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8C52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040"/>
    <w:rsid w:val="00033A01"/>
    <w:rsid w:val="00066952"/>
    <w:rsid w:val="000B6EEC"/>
    <w:rsid w:val="00131CFF"/>
    <w:rsid w:val="002903EF"/>
    <w:rsid w:val="002A1AF7"/>
    <w:rsid w:val="00351040"/>
    <w:rsid w:val="003945EF"/>
    <w:rsid w:val="003B404B"/>
    <w:rsid w:val="003B5BD7"/>
    <w:rsid w:val="003E3C8A"/>
    <w:rsid w:val="0040012D"/>
    <w:rsid w:val="00425028"/>
    <w:rsid w:val="00425CC4"/>
    <w:rsid w:val="00500796"/>
    <w:rsid w:val="005A78E7"/>
    <w:rsid w:val="00646821"/>
    <w:rsid w:val="00650A81"/>
    <w:rsid w:val="006D11A8"/>
    <w:rsid w:val="006E01F5"/>
    <w:rsid w:val="00803B76"/>
    <w:rsid w:val="00845F02"/>
    <w:rsid w:val="008C52C9"/>
    <w:rsid w:val="009259F6"/>
    <w:rsid w:val="00A948CC"/>
    <w:rsid w:val="00AA3189"/>
    <w:rsid w:val="00B019D3"/>
    <w:rsid w:val="00B516F8"/>
    <w:rsid w:val="00BD705B"/>
    <w:rsid w:val="00BE41CF"/>
    <w:rsid w:val="00C32103"/>
    <w:rsid w:val="00C73E51"/>
    <w:rsid w:val="00DE6C77"/>
    <w:rsid w:val="00E03D74"/>
    <w:rsid w:val="00E65C33"/>
    <w:rsid w:val="00E7093A"/>
    <w:rsid w:val="00F72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35104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5104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5104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35104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5104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5104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5104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35104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5104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35104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5104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35104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5104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35104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5104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5104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51040"/>
    <w:pPr>
      <w:ind w:left="720"/>
      <w:contextualSpacing/>
    </w:pPr>
  </w:style>
  <w:style w:type="character" w:customStyle="1" w:styleId="TitleChar">
    <w:name w:val="Title Char"/>
    <w:basedOn w:val="a0"/>
    <w:link w:val="a4"/>
    <w:uiPriority w:val="10"/>
    <w:rsid w:val="00351040"/>
    <w:rPr>
      <w:sz w:val="48"/>
      <w:szCs w:val="48"/>
    </w:rPr>
  </w:style>
  <w:style w:type="character" w:customStyle="1" w:styleId="SubtitleChar">
    <w:name w:val="Subtitle Char"/>
    <w:basedOn w:val="a0"/>
    <w:link w:val="a5"/>
    <w:uiPriority w:val="11"/>
    <w:rsid w:val="003510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5104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51040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35104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351040"/>
    <w:rPr>
      <w:i/>
    </w:rPr>
  </w:style>
  <w:style w:type="character" w:customStyle="1" w:styleId="HeaderChar">
    <w:name w:val="Header Char"/>
    <w:basedOn w:val="a0"/>
    <w:link w:val="Header"/>
    <w:uiPriority w:val="99"/>
    <w:rsid w:val="00351040"/>
  </w:style>
  <w:style w:type="paragraph" w:customStyle="1" w:styleId="Footer">
    <w:name w:val="Footer"/>
    <w:basedOn w:val="a"/>
    <w:link w:val="CaptionChar"/>
    <w:uiPriority w:val="99"/>
    <w:unhideWhenUsed/>
    <w:rsid w:val="00351040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35104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5104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51040"/>
  </w:style>
  <w:style w:type="table" w:styleId="a8">
    <w:name w:val="Table Grid"/>
    <w:basedOn w:val="a1"/>
    <w:uiPriority w:val="59"/>
    <w:rsid w:val="003510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5104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5104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5104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5104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5104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5104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5104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5104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5104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351040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351040"/>
    <w:rPr>
      <w:sz w:val="18"/>
    </w:rPr>
  </w:style>
  <w:style w:type="character" w:styleId="ab">
    <w:name w:val="footnote reference"/>
    <w:basedOn w:val="a0"/>
    <w:uiPriority w:val="99"/>
    <w:unhideWhenUsed/>
    <w:rsid w:val="0035104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51040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351040"/>
    <w:rPr>
      <w:sz w:val="20"/>
    </w:rPr>
  </w:style>
  <w:style w:type="character" w:styleId="ae">
    <w:name w:val="endnote reference"/>
    <w:basedOn w:val="a0"/>
    <w:uiPriority w:val="99"/>
    <w:semiHidden/>
    <w:unhideWhenUsed/>
    <w:rsid w:val="0035104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51040"/>
    <w:pPr>
      <w:spacing w:after="57"/>
    </w:pPr>
  </w:style>
  <w:style w:type="paragraph" w:styleId="21">
    <w:name w:val="toc 2"/>
    <w:basedOn w:val="a"/>
    <w:next w:val="a"/>
    <w:uiPriority w:val="39"/>
    <w:unhideWhenUsed/>
    <w:rsid w:val="0035104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5104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5104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5104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5104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5104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5104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51040"/>
    <w:pPr>
      <w:spacing w:after="57"/>
      <w:ind w:left="2268"/>
    </w:pPr>
  </w:style>
  <w:style w:type="paragraph" w:styleId="af">
    <w:name w:val="TOC Heading"/>
    <w:uiPriority w:val="39"/>
    <w:unhideWhenUsed/>
    <w:rsid w:val="00351040"/>
  </w:style>
  <w:style w:type="paragraph" w:styleId="af0">
    <w:name w:val="table of figures"/>
    <w:basedOn w:val="a"/>
    <w:next w:val="a"/>
    <w:uiPriority w:val="99"/>
    <w:unhideWhenUsed/>
    <w:rsid w:val="00351040"/>
  </w:style>
  <w:style w:type="paragraph" w:customStyle="1" w:styleId="Heading10">
    <w:name w:val="Heading 1"/>
    <w:basedOn w:val="a"/>
    <w:next w:val="a"/>
    <w:link w:val="10"/>
    <w:qFormat/>
    <w:rsid w:val="00351040"/>
    <w:pPr>
      <w:keepNext/>
      <w:jc w:val="center"/>
      <w:outlineLvl w:val="0"/>
    </w:pPr>
    <w:rPr>
      <w:b/>
      <w:sz w:val="28"/>
      <w:szCs w:val="20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35104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4">
    <w:name w:val="Title"/>
    <w:basedOn w:val="a"/>
    <w:link w:val="af1"/>
    <w:qFormat/>
    <w:rsid w:val="00351040"/>
    <w:pPr>
      <w:spacing w:before="240" w:after="60"/>
      <w:jc w:val="center"/>
      <w:outlineLvl w:val="0"/>
    </w:pPr>
    <w:rPr>
      <w:rFonts w:ascii="Arial" w:hAnsi="Arial"/>
      <w:b/>
      <w:sz w:val="32"/>
      <w:szCs w:val="20"/>
    </w:rPr>
  </w:style>
  <w:style w:type="paragraph" w:styleId="af2">
    <w:name w:val="Body Text Indent"/>
    <w:basedOn w:val="a"/>
    <w:rsid w:val="00351040"/>
    <w:pPr>
      <w:ind w:firstLine="348"/>
      <w:jc w:val="both"/>
    </w:pPr>
    <w:rPr>
      <w:sz w:val="28"/>
    </w:rPr>
  </w:style>
  <w:style w:type="paragraph" w:styleId="af3">
    <w:name w:val="Body Text"/>
    <w:basedOn w:val="a"/>
    <w:rsid w:val="00351040"/>
    <w:pPr>
      <w:jc w:val="both"/>
    </w:pPr>
    <w:rPr>
      <w:sz w:val="28"/>
    </w:rPr>
  </w:style>
  <w:style w:type="paragraph" w:styleId="af4">
    <w:name w:val="Balloon Text"/>
    <w:basedOn w:val="a"/>
    <w:link w:val="af5"/>
    <w:rsid w:val="0035104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351040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351040"/>
    <w:pPr>
      <w:spacing w:after="120" w:line="480" w:lineRule="auto"/>
    </w:pPr>
  </w:style>
  <w:style w:type="paragraph" w:customStyle="1" w:styleId="Header">
    <w:name w:val="Header"/>
    <w:basedOn w:val="a"/>
    <w:link w:val="HeaderChar"/>
    <w:rsid w:val="00351040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351040"/>
  </w:style>
  <w:style w:type="character" w:customStyle="1" w:styleId="10">
    <w:name w:val="Заголовок 1 Знак"/>
    <w:basedOn w:val="a0"/>
    <w:link w:val="Heading10"/>
    <w:rsid w:val="00351040"/>
    <w:rPr>
      <w:b/>
      <w:sz w:val="28"/>
    </w:rPr>
  </w:style>
  <w:style w:type="character" w:customStyle="1" w:styleId="23">
    <w:name w:val="Основной текст 2 Знак"/>
    <w:basedOn w:val="a0"/>
    <w:link w:val="22"/>
    <w:rsid w:val="00351040"/>
    <w:rPr>
      <w:sz w:val="24"/>
      <w:szCs w:val="24"/>
    </w:rPr>
  </w:style>
  <w:style w:type="character" w:styleId="af7">
    <w:name w:val="Hyperlink"/>
    <w:basedOn w:val="a0"/>
    <w:rsid w:val="00351040"/>
    <w:rPr>
      <w:color w:val="0000FF"/>
      <w:u w:val="single"/>
    </w:rPr>
  </w:style>
  <w:style w:type="character" w:customStyle="1" w:styleId="af1">
    <w:name w:val="Название Знак"/>
    <w:basedOn w:val="a0"/>
    <w:link w:val="a4"/>
    <w:rsid w:val="00351040"/>
    <w:rPr>
      <w:rFonts w:ascii="Arial" w:hAnsi="Arial"/>
      <w:b/>
      <w:sz w:val="32"/>
    </w:rPr>
  </w:style>
  <w:style w:type="paragraph" w:styleId="a5">
    <w:name w:val="Subtitle"/>
    <w:basedOn w:val="a"/>
    <w:link w:val="af8"/>
    <w:qFormat/>
    <w:rsid w:val="00351040"/>
    <w:pPr>
      <w:jc w:val="center"/>
    </w:pPr>
    <w:rPr>
      <w:b/>
      <w:i/>
      <w:szCs w:val="20"/>
    </w:rPr>
  </w:style>
  <w:style w:type="character" w:customStyle="1" w:styleId="af8">
    <w:name w:val="Подзаголовок Знак"/>
    <w:basedOn w:val="a0"/>
    <w:link w:val="a5"/>
    <w:rsid w:val="00351040"/>
    <w:rPr>
      <w:b/>
      <w:i/>
      <w:sz w:val="24"/>
    </w:rPr>
  </w:style>
  <w:style w:type="paragraph" w:styleId="af9">
    <w:name w:val="No Spacing"/>
    <w:uiPriority w:val="1"/>
    <w:qFormat/>
    <w:rsid w:val="00351040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Heading3"/>
    <w:uiPriority w:val="9"/>
    <w:rsid w:val="0035104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Heading1">
    <w:name w:val="Heading 1"/>
    <w:basedOn w:val="a"/>
    <w:next w:val="a"/>
    <w:link w:val="Heading1Char"/>
    <w:qFormat/>
    <w:rsid w:val="00351040"/>
    <w:pPr>
      <w:keepNext/>
      <w:tabs>
        <w:tab w:val="num" w:pos="0"/>
      </w:tabs>
      <w:outlineLvl w:val="0"/>
    </w:pPr>
    <w:rPr>
      <w:b/>
      <w:b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ovoreche-r31.gosweb.gosuslugi.ru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C438E-F582-4599-B1F8-C8D56908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16</Pages>
  <Words>3696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Microsoft</Company>
  <LinksUpToDate>false</LinksUpToDate>
  <CharactersWithSpaces>24720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Пивнева</dc:creator>
  <cp:lastModifiedBy>otchb5</cp:lastModifiedBy>
  <cp:revision>10</cp:revision>
  <cp:lastPrinted>2025-03-31T08:41:00Z</cp:lastPrinted>
  <dcterms:created xsi:type="dcterms:W3CDTF">2024-05-14T06:35:00Z</dcterms:created>
  <dcterms:modified xsi:type="dcterms:W3CDTF">2025-04-07T07:19:00Z</dcterms:modified>
</cp:coreProperties>
</file>