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BE88" w14:textId="6DC91503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 xml:space="preserve">Обратиться в администрацию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Новореченского сельского поселения </w:t>
      </w:r>
      <w:r>
        <w:rPr>
          <w:rStyle w:val="a4"/>
          <w:color w:val="000000"/>
          <w:sz w:val="28"/>
          <w:szCs w:val="28"/>
          <w:shd w:val="clear" w:color="auto" w:fill="FFFFFF"/>
        </w:rPr>
        <w:t>муниципального района «Чернянский район» Белгородской области  можно следующими способами:</w:t>
      </w:r>
    </w:p>
    <w:p w14:paraId="0DBA13EB" w14:textId="4C5ED7DA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- написать письмо и направить его по адресу: 3095</w:t>
      </w:r>
      <w:r>
        <w:rPr>
          <w:color w:val="000000"/>
          <w:sz w:val="28"/>
          <w:szCs w:val="28"/>
          <w:shd w:val="clear" w:color="auto" w:fill="FFFFFF"/>
        </w:rPr>
        <w:t>83</w:t>
      </w:r>
      <w:r>
        <w:rPr>
          <w:color w:val="000000"/>
          <w:sz w:val="28"/>
          <w:szCs w:val="28"/>
          <w:shd w:val="clear" w:color="auto" w:fill="FFFFFF"/>
        </w:rPr>
        <w:t xml:space="preserve">, Белгородская область, </w:t>
      </w:r>
      <w:r>
        <w:rPr>
          <w:color w:val="000000"/>
          <w:sz w:val="28"/>
          <w:szCs w:val="28"/>
          <w:shd w:val="clear" w:color="auto" w:fill="FFFFFF"/>
        </w:rPr>
        <w:t>с.Новоречье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ул.Центральная</w:t>
      </w:r>
      <w:r>
        <w:rPr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color w:val="000000"/>
          <w:sz w:val="28"/>
          <w:szCs w:val="28"/>
          <w:shd w:val="clear" w:color="auto" w:fill="FFFFFF"/>
        </w:rPr>
        <w:t>54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24E1BA50" w14:textId="77777777" w:rsidR="008D1761" w:rsidRPr="008D1761" w:rsidRDefault="008D1761" w:rsidP="008D17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направить обращение в форме электронного документа через Интернет-приемную на официальном сайте </w:t>
      </w:r>
      <w:r w:rsidRPr="008D1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D1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 w:rsidRPr="008D1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Новореченского сельского поселения «</w:t>
      </w:r>
      <w:r w:rsidRPr="008D1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Чернянск</w:t>
      </w:r>
      <w:r w:rsidRPr="008D1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8D1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Pr="008D1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Белгородской области </w:t>
      </w:r>
    </w:p>
    <w:p w14:paraId="55EA8CE2" w14:textId="0C72A2F1" w:rsidR="008D1761" w:rsidRPr="008D1761" w:rsidRDefault="008D1761" w:rsidP="008D1761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D17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D1761">
        <w:rPr>
          <w:rFonts w:ascii="Times New Roman" w:hAnsi="Times New Roman" w:cs="Times New Roman"/>
          <w:color w:val="333333"/>
          <w:sz w:val="28"/>
          <w:szCs w:val="28"/>
        </w:rPr>
        <w:t>https://novoreche-r31.gosweb.gosuslugi.ru/</w:t>
      </w:r>
    </w:p>
    <w:p w14:paraId="369ACDCD" w14:textId="02B562D6" w:rsidR="008D1761" w:rsidRP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</w:rPr>
      </w:pPr>
      <w:r w:rsidRPr="008D1761">
        <w:rPr>
          <w:color w:val="000000"/>
          <w:sz w:val="28"/>
          <w:szCs w:val="28"/>
          <w:shd w:val="clear" w:color="auto" w:fill="FFFFFF"/>
        </w:rPr>
        <w:t> </w:t>
      </w:r>
    </w:p>
    <w:p w14:paraId="6BD60A7C" w14:textId="37F1393D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Информационно-консультационная помощь предоставляется по телефону: 8(47232) </w:t>
      </w:r>
      <w:r>
        <w:rPr>
          <w:color w:val="000000"/>
          <w:sz w:val="28"/>
          <w:szCs w:val="28"/>
          <w:shd w:val="clear" w:color="auto" w:fill="FFFFFF"/>
        </w:rPr>
        <w:t>4-72-41</w:t>
      </w:r>
      <w:r>
        <w:rPr>
          <w:rStyle w:val="a5"/>
          <w:color w:val="000000"/>
          <w:sz w:val="28"/>
          <w:szCs w:val="28"/>
          <w:shd w:val="clear" w:color="auto" w:fill="FFFFFF"/>
        </w:rPr>
        <w:t>.</w:t>
      </w:r>
    </w:p>
    <w:p w14:paraId="0D5D2F29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hd w:val="clear" w:color="auto" w:fill="FFFFFF"/>
        </w:rPr>
        <w:t> </w:t>
      </w:r>
    </w:p>
    <w:p w14:paraId="4AE6F1F7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Порядок приема и рассмотрения письменных обращений</w:t>
      </w:r>
    </w:p>
    <w:p w14:paraId="18DD61CE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Правоотношения, связанные с реализацией гражданами закрепленного Конституцией Российской Федерации права на обращение в государственные органы и органы местного самоуправления, и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года № 59-ФЗ «О порядке рассмотрения обращений граждан Российской Федерации».</w:t>
      </w:r>
    </w:p>
    <w:p w14:paraId="7FFDE3D7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Граждане имеют право обращаться лично, а также направлять индивидуальные и коллективные обращения в государственные органы. Рассмотрение обращений осуществляется бесплатно.</w:t>
      </w:r>
    </w:p>
    <w:p w14:paraId="4A1A9E4C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hd w:val="clear" w:color="auto" w:fill="FFFFFF"/>
        </w:rPr>
        <w:t> </w:t>
      </w:r>
    </w:p>
    <w:p w14:paraId="7A37B8BA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В письменном обращении в обязательном порядке:</w:t>
      </w:r>
    </w:p>
    <w:p w14:paraId="46B69FB8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указываются наименование государственного органа, в который направляется письменное обращение, либо фамилия, имя, отчество соответствующего должностного лица, либо его должность; фамилия, имя, отчество (последнее - при наличии) гражданина, почтовый адрес, по которому должны быть направлен ответ или уведомление о переадресации обращения; излагается суть обращения, ставится личная подпись и дата.</w:t>
      </w:r>
    </w:p>
    <w:p w14:paraId="671A4243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В случае необходимости подтверждения указываемых доводов к письменному обращению прилагаются документы и материалы либо их копии.</w:t>
      </w:r>
    </w:p>
    <w:p w14:paraId="756CFE2C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 xml:space="preserve">В обращении, направляемом в форме электронного документа, в обязательном порядке указывается фамилия, имя, отчество (последнее - при наличии) </w:t>
      </w:r>
      <w:r>
        <w:rPr>
          <w:color w:val="000000"/>
          <w:sz w:val="28"/>
          <w:szCs w:val="28"/>
          <w:shd w:val="clear" w:color="auto" w:fill="FFFFFF"/>
        </w:rPr>
        <w:lastRenderedPageBreak/>
        <w:t>заявителя,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</w:t>
      </w:r>
      <w:r>
        <w:rPr>
          <w:rFonts w:ascii="Montserrat" w:hAnsi="Montserrat"/>
          <w:color w:val="273350"/>
          <w:shd w:val="clear" w:color="auto" w:fill="FFFFFF"/>
        </w:rPr>
        <w:br/>
        <w:t> </w:t>
      </w:r>
      <w:r>
        <w:rPr>
          <w:color w:val="000000"/>
          <w:sz w:val="28"/>
          <w:szCs w:val="28"/>
          <w:shd w:val="clear" w:color="auto" w:fill="FFFFFF"/>
        </w:rPr>
        <w:t>в электронной форме.</w:t>
      </w:r>
    </w:p>
    <w:p w14:paraId="715FC528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  <w:r>
        <w:rPr>
          <w:rFonts w:ascii="Montserrat" w:hAnsi="Montserrat"/>
          <w:color w:val="273350"/>
          <w:shd w:val="clear" w:color="auto" w:fill="FFFFFF"/>
        </w:rPr>
        <w:t> </w:t>
      </w:r>
    </w:p>
    <w:p w14:paraId="021B9462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Гражданин направляет письменное обращение непосредственно в тот государственный орган, в компетенцию которого входит решение поставленных в обращении вопросов.</w:t>
      </w:r>
      <w:r>
        <w:rPr>
          <w:rFonts w:ascii="Montserrat" w:hAnsi="Montserrat"/>
          <w:color w:val="273350"/>
          <w:shd w:val="clear" w:color="auto" w:fill="FFFFFF"/>
        </w:rPr>
        <w:t> </w:t>
      </w:r>
    </w:p>
    <w:p w14:paraId="77182906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Если обращение содержит вопросы, решение которых не входит в компетенцию государственного органа, то оно направляется в течение 7 (семи) дней со дня регистрации в соответствующий государственной орган, в компетенцию которого входит решение поставленных в обращении вопросов, с уведомлением гражданина, направившего обращение, о переадресации обращения. Если решение поставленных в письменном обращении вопросов относится к компетенции нескольких государственных органов, копия обращения в течение 7 (семи) дней со дня регистрации направляется в соответствующие государственные органы.</w:t>
      </w:r>
    </w:p>
    <w:p w14:paraId="74EAB893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>
        <w:rPr>
          <w:rFonts w:ascii="Montserrat" w:hAnsi="Montserrat"/>
          <w:color w:val="273350"/>
          <w:shd w:val="clear" w:color="auto" w:fill="FFFFFF"/>
        </w:rPr>
        <w:t> </w:t>
      </w:r>
    </w:p>
    <w:p w14:paraId="6BB7D7CF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Письменное обращение, поступившее в государственный орган, рассматривается в течение 30 календарных дней со дня регистрации письменного обращения. В исключительных случаях, а также в случае необходимости направления запроса, руководитель государственного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06DF1C82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Государственный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 </w:t>
      </w:r>
      <w:r>
        <w:rPr>
          <w:rFonts w:ascii="Montserrat" w:hAnsi="Montserrat"/>
          <w:color w:val="27335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о недопустимости злоупотребления правом.</w:t>
      </w:r>
    </w:p>
    <w:p w14:paraId="385567E4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Если текст письменного обращения не поддается прочтению, ответ на обращение не дается, о чем в течение 7 (семи) дней 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3F7F664D" w14:textId="77777777" w:rsidR="008D1761" w:rsidRDefault="008D1761" w:rsidP="008D176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Если в письменном обращении гражданина содержится вопрос, на который ему неоднократно (более двух раз) давались письменные ответы по существу в связи с ранее направляемыми обращениями, и при этом в обращении не приводятся новые доводы или обстоятельства, руководитель государственного органа вправе принять решение о безосновательности очередного обращения и прекращении переписки с гражданином по данному вопросу при условии, что указанное обращение и ранее направляемые обращения направлялись в один и тот же государственный орган. О данном решении уведомляется гражданин, направивший обращение.</w:t>
      </w:r>
    </w:p>
    <w:p w14:paraId="0067AB4A" w14:textId="77777777" w:rsidR="00D35F54" w:rsidRDefault="00D35F54"/>
    <w:sectPr w:rsidR="00D3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DA"/>
    <w:rsid w:val="002267DA"/>
    <w:rsid w:val="008D1761"/>
    <w:rsid w:val="00D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D899"/>
  <w15:chartTrackingRefBased/>
  <w15:docId w15:val="{D0BC5D78-08F9-428F-B12C-3D636C0A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D1761"/>
    <w:rPr>
      <w:b/>
      <w:bCs/>
    </w:rPr>
  </w:style>
  <w:style w:type="character" w:styleId="a5">
    <w:name w:val="Emphasis"/>
    <w:basedOn w:val="a0"/>
    <w:uiPriority w:val="20"/>
    <w:qFormat/>
    <w:rsid w:val="008D17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2023-06-05T11:40:00Z</dcterms:created>
  <dcterms:modified xsi:type="dcterms:W3CDTF">2023-06-05T11:48:00Z</dcterms:modified>
</cp:coreProperties>
</file>